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13" w:type="dxa"/>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898"/>
        <w:gridCol w:w="2884"/>
        <w:gridCol w:w="6297"/>
        <w:gridCol w:w="4334"/>
      </w:tblGrid>
      <w:tr w:rsidR="00A933FE" w:rsidRPr="006C015F" w:rsidTr="00E109A8">
        <w:trPr>
          <w:trHeight w:val="320"/>
        </w:trPr>
        <w:tc>
          <w:tcPr>
            <w:tcW w:w="15413" w:type="dxa"/>
            <w:gridSpan w:val="4"/>
            <w:tcBorders>
              <w:top w:val="single" w:sz="8" w:space="0" w:color="auto"/>
              <w:left w:val="single" w:sz="8" w:space="0" w:color="auto"/>
              <w:bottom w:val="single" w:sz="6" w:space="0" w:color="auto"/>
              <w:right w:val="single" w:sz="8" w:space="0" w:color="auto"/>
            </w:tcBorders>
            <w:vAlign w:val="center"/>
          </w:tcPr>
          <w:p w:rsidR="00A933FE" w:rsidRPr="006C015F" w:rsidRDefault="00A933FE" w:rsidP="00E109A8">
            <w:pPr>
              <w:ind w:left="-126" w:firstLine="211"/>
              <w:rPr>
                <w:rFonts w:ascii="Arial" w:hAnsi="Arial" w:cs="Arial"/>
                <w:sz w:val="16"/>
              </w:rPr>
            </w:pPr>
            <w:bookmarkStart w:id="0" w:name="_GoBack"/>
            <w:bookmarkEnd w:id="0"/>
            <w:r w:rsidRPr="006C015F">
              <w:rPr>
                <w:rFonts w:ascii="Arial" w:hAnsi="Arial" w:cs="Arial"/>
                <w:sz w:val="16"/>
              </w:rPr>
              <w:t>MINISTERSTWO SPRAWIEDLIWOŚCI, Al. Ujazdowskie 11, 00-950 Warszawa</w:t>
            </w:r>
          </w:p>
        </w:tc>
      </w:tr>
      <w:tr w:rsidR="00A933FE" w:rsidRPr="006C015F" w:rsidTr="004C237F">
        <w:trPr>
          <w:cantSplit/>
          <w:trHeight w:hRule="exact" w:val="1077"/>
        </w:trPr>
        <w:tc>
          <w:tcPr>
            <w:tcW w:w="4782" w:type="dxa"/>
            <w:gridSpan w:val="2"/>
            <w:tcBorders>
              <w:top w:val="single" w:sz="6" w:space="0" w:color="auto"/>
              <w:left w:val="single" w:sz="8" w:space="0" w:color="auto"/>
              <w:bottom w:val="single" w:sz="6" w:space="0" w:color="auto"/>
              <w:right w:val="single" w:sz="6" w:space="0" w:color="auto"/>
            </w:tcBorders>
          </w:tcPr>
          <w:p w:rsidR="007403E4" w:rsidRDefault="007403E4" w:rsidP="007403E4">
            <w:pPr>
              <w:spacing w:before="40" w:after="20"/>
              <w:rPr>
                <w:rFonts w:ascii="Arial" w:hAnsi="Arial" w:cs="Arial"/>
                <w:b/>
                <w:sz w:val="16"/>
              </w:rPr>
            </w:pPr>
          </w:p>
          <w:p w:rsidR="002D7CFC" w:rsidRPr="00632EE0" w:rsidRDefault="002D7CFC" w:rsidP="002D7CFC">
            <w:pPr>
              <w:rPr>
                <w:rFonts w:ascii="Arial" w:hAnsi="Arial" w:cs="Arial"/>
              </w:rPr>
            </w:pPr>
            <w:r w:rsidRPr="00632EE0">
              <w:rPr>
                <w:rFonts w:ascii="Arial" w:hAnsi="Arial" w:cs="Arial"/>
              </w:rPr>
              <w:t xml:space="preserve">SR w Tarnobrzegu </w:t>
            </w:r>
            <w:r>
              <w:rPr>
                <w:rFonts w:ascii="Arial" w:hAnsi="Arial" w:cs="Arial"/>
              </w:rPr>
              <w:t xml:space="preserve"> [WYDZIAL]</w:t>
            </w:r>
          </w:p>
          <w:p w:rsidR="00D82285" w:rsidRDefault="00D82285" w:rsidP="00E109A8">
            <w:pPr>
              <w:spacing w:before="40" w:after="20"/>
              <w:ind w:left="85"/>
              <w:rPr>
                <w:rFonts w:ascii="Arial" w:hAnsi="Arial" w:cs="Arial"/>
                <w:sz w:val="16"/>
              </w:rPr>
            </w:pPr>
          </w:p>
          <w:p w:rsidR="00383FA6" w:rsidRPr="006C015F" w:rsidRDefault="00383FA6" w:rsidP="00E109A8">
            <w:pPr>
              <w:spacing w:before="40" w:after="20"/>
              <w:ind w:left="85"/>
              <w:rPr>
                <w:rFonts w:ascii="Arial" w:hAnsi="Arial" w:cs="Arial"/>
                <w:sz w:val="16"/>
              </w:rPr>
            </w:pPr>
          </w:p>
        </w:tc>
        <w:tc>
          <w:tcPr>
            <w:tcW w:w="6297" w:type="dxa"/>
            <w:tcBorders>
              <w:top w:val="single" w:sz="6" w:space="0" w:color="auto"/>
              <w:left w:val="single" w:sz="6" w:space="0" w:color="auto"/>
              <w:bottom w:val="single" w:sz="4" w:space="0" w:color="auto"/>
              <w:right w:val="single" w:sz="6" w:space="0" w:color="auto"/>
            </w:tcBorders>
            <w:vAlign w:val="center"/>
          </w:tcPr>
          <w:p w:rsidR="00A933FE" w:rsidRPr="006C015F" w:rsidRDefault="00A933FE" w:rsidP="00E109A8">
            <w:pPr>
              <w:jc w:val="center"/>
              <w:rPr>
                <w:rFonts w:ascii="Arial" w:hAnsi="Arial" w:cs="Arial"/>
                <w:b/>
              </w:rPr>
            </w:pPr>
            <w:r w:rsidRPr="006C015F">
              <w:rPr>
                <w:rFonts w:ascii="Arial" w:hAnsi="Arial" w:cs="Arial"/>
                <w:b/>
              </w:rPr>
              <w:t>MS-S11</w:t>
            </w:r>
            <w:r w:rsidR="009B7EB7" w:rsidRPr="006C015F">
              <w:rPr>
                <w:rFonts w:ascii="Arial" w:hAnsi="Arial" w:cs="Arial"/>
                <w:b/>
              </w:rPr>
              <w:t>/12</w:t>
            </w:r>
          </w:p>
          <w:p w:rsidR="00A933FE" w:rsidRPr="006C015F" w:rsidRDefault="00A933FE" w:rsidP="00E109A8">
            <w:pPr>
              <w:jc w:val="center"/>
              <w:rPr>
                <w:rFonts w:ascii="Arial" w:hAnsi="Arial" w:cs="Arial"/>
                <w:b/>
              </w:rPr>
            </w:pPr>
            <w:r w:rsidRPr="006C015F">
              <w:rPr>
                <w:rFonts w:ascii="Arial" w:hAnsi="Arial" w:cs="Arial"/>
                <w:b/>
              </w:rPr>
              <w:t>SPRAWOZDANIE</w:t>
            </w:r>
          </w:p>
          <w:p w:rsidR="00A933FE" w:rsidRPr="006C015F" w:rsidRDefault="00A933FE" w:rsidP="00E109A8">
            <w:pPr>
              <w:jc w:val="center"/>
              <w:rPr>
                <w:rFonts w:ascii="Arial" w:hAnsi="Arial" w:cs="Arial"/>
                <w:b/>
                <w:sz w:val="20"/>
              </w:rPr>
            </w:pPr>
            <w:r w:rsidRPr="006C015F">
              <w:rPr>
                <w:rFonts w:ascii="Arial" w:hAnsi="Arial" w:cs="Arial"/>
                <w:b/>
                <w:sz w:val="20"/>
              </w:rPr>
              <w:t xml:space="preserve">z zakresu </w:t>
            </w:r>
            <w:r w:rsidR="006B026E" w:rsidRPr="006C015F">
              <w:rPr>
                <w:rFonts w:ascii="Arial" w:hAnsi="Arial" w:cs="Arial"/>
                <w:b/>
                <w:sz w:val="20"/>
              </w:rPr>
              <w:t xml:space="preserve">prawa </w:t>
            </w:r>
            <w:r w:rsidR="007F4F65" w:rsidRPr="006C015F">
              <w:rPr>
                <w:rFonts w:ascii="Arial" w:hAnsi="Arial" w:cs="Arial"/>
                <w:b/>
                <w:sz w:val="20"/>
              </w:rPr>
              <w:t xml:space="preserve">pracy i </w:t>
            </w:r>
            <w:r w:rsidRPr="006C015F">
              <w:rPr>
                <w:rFonts w:ascii="Arial" w:hAnsi="Arial" w:cs="Arial"/>
                <w:b/>
                <w:sz w:val="20"/>
              </w:rPr>
              <w:t xml:space="preserve">ubezpieczeń społecznych  </w:t>
            </w:r>
          </w:p>
        </w:tc>
        <w:tc>
          <w:tcPr>
            <w:tcW w:w="4334" w:type="dxa"/>
            <w:vMerge w:val="restart"/>
            <w:tcBorders>
              <w:top w:val="single" w:sz="6" w:space="0" w:color="auto"/>
              <w:left w:val="single" w:sz="6" w:space="0" w:color="auto"/>
              <w:bottom w:val="single" w:sz="6" w:space="0" w:color="auto"/>
              <w:right w:val="single" w:sz="8" w:space="0" w:color="auto"/>
            </w:tcBorders>
            <w:vAlign w:val="center"/>
          </w:tcPr>
          <w:p w:rsidR="00A933FE" w:rsidRPr="006C015F" w:rsidRDefault="00A933FE" w:rsidP="00E109A8">
            <w:pPr>
              <w:ind w:left="85"/>
              <w:rPr>
                <w:rFonts w:ascii="Arial" w:hAnsi="Arial" w:cs="Arial"/>
                <w:b/>
                <w:sz w:val="16"/>
              </w:rPr>
            </w:pPr>
            <w:r w:rsidRPr="006C015F">
              <w:rPr>
                <w:rFonts w:ascii="Arial" w:hAnsi="Arial" w:cs="Arial"/>
                <w:b/>
                <w:sz w:val="16"/>
              </w:rPr>
              <w:t>Adresaci</w:t>
            </w:r>
          </w:p>
          <w:p w:rsidR="00A933FE" w:rsidRPr="006C015F" w:rsidRDefault="00A933FE" w:rsidP="00E109A8">
            <w:pPr>
              <w:ind w:left="85"/>
              <w:rPr>
                <w:rFonts w:ascii="Arial" w:hAnsi="Arial" w:cs="Arial"/>
                <w:sz w:val="16"/>
              </w:rPr>
            </w:pPr>
            <w:r w:rsidRPr="006C015F">
              <w:rPr>
                <w:rFonts w:ascii="Arial" w:hAnsi="Arial" w:cs="Arial"/>
                <w:sz w:val="16"/>
              </w:rPr>
              <w:t>1. Sąd Okręgowy</w:t>
            </w:r>
          </w:p>
          <w:p w:rsidR="00A933FE" w:rsidRPr="006C015F" w:rsidRDefault="00A933FE" w:rsidP="00E109A8">
            <w:pPr>
              <w:ind w:left="85"/>
              <w:rPr>
                <w:rFonts w:ascii="Arial" w:hAnsi="Arial" w:cs="Arial"/>
                <w:sz w:val="16"/>
              </w:rPr>
            </w:pPr>
            <w:r w:rsidRPr="006C015F">
              <w:rPr>
                <w:rFonts w:ascii="Arial" w:hAnsi="Arial" w:cs="Arial"/>
                <w:sz w:val="16"/>
              </w:rPr>
              <w:t>2. Ministerstwo Sprawiedliwości</w:t>
            </w:r>
          </w:p>
          <w:p w:rsidR="00A933FE" w:rsidRPr="006C015F" w:rsidRDefault="00A933FE" w:rsidP="008A7069">
            <w:pPr>
              <w:ind w:left="85"/>
              <w:rPr>
                <w:rFonts w:ascii="Arial" w:hAnsi="Arial" w:cs="Arial"/>
                <w:sz w:val="16"/>
              </w:rPr>
            </w:pPr>
            <w:r w:rsidRPr="006C015F">
              <w:rPr>
                <w:rFonts w:ascii="Arial" w:hAnsi="Arial" w:cs="Arial"/>
                <w:sz w:val="16"/>
              </w:rPr>
              <w:t xml:space="preserve">    Departament </w:t>
            </w:r>
            <w:r w:rsidR="003B0DCA">
              <w:rPr>
                <w:rFonts w:ascii="Arial" w:hAnsi="Arial" w:cs="Arial"/>
                <w:sz w:val="16"/>
              </w:rPr>
              <w:t xml:space="preserve">Strategii i </w:t>
            </w:r>
            <w:r w:rsidR="008A7069">
              <w:rPr>
                <w:rFonts w:ascii="Arial" w:hAnsi="Arial" w:cs="Arial"/>
                <w:sz w:val="16"/>
              </w:rPr>
              <w:t>Funduszy Europejskich</w:t>
            </w:r>
          </w:p>
        </w:tc>
      </w:tr>
      <w:tr w:rsidR="00A933FE" w:rsidRPr="006C015F" w:rsidTr="003C3D1A">
        <w:trPr>
          <w:cantSplit/>
          <w:trHeight w:val="224"/>
        </w:trPr>
        <w:tc>
          <w:tcPr>
            <w:tcW w:w="1898" w:type="dxa"/>
            <w:vMerge w:val="restart"/>
            <w:tcBorders>
              <w:top w:val="single" w:sz="6" w:space="0" w:color="auto"/>
              <w:left w:val="single" w:sz="8" w:space="0" w:color="auto"/>
              <w:right w:val="single" w:sz="6" w:space="0" w:color="auto"/>
            </w:tcBorders>
          </w:tcPr>
          <w:p w:rsidR="008D38BD" w:rsidRPr="00141511" w:rsidRDefault="008D38BD" w:rsidP="008D38BD">
            <w:pPr>
              <w:ind w:right="113"/>
              <w:rPr>
                <w:rFonts w:ascii="Arial" w:hAnsi="Arial" w:cs="Arial"/>
                <w:b/>
                <w:sz w:val="18"/>
              </w:rPr>
            </w:pPr>
          </w:p>
          <w:p w:rsidR="008D38BD" w:rsidRPr="00141511" w:rsidRDefault="008D38BD" w:rsidP="008D38BD">
            <w:pPr>
              <w:ind w:right="113"/>
              <w:rPr>
                <w:rFonts w:ascii="Arial" w:hAnsi="Arial" w:cs="Arial"/>
                <w:b/>
                <w:sz w:val="18"/>
              </w:rPr>
            </w:pPr>
            <w:r w:rsidRPr="00141511">
              <w:rPr>
                <w:rFonts w:ascii="Arial" w:hAnsi="Arial" w:cs="Arial"/>
                <w:b/>
                <w:sz w:val="18"/>
              </w:rPr>
              <w:t xml:space="preserve"> Okręg </w:t>
            </w:r>
          </w:p>
          <w:p w:rsidR="00A933FE" w:rsidRPr="00141511" w:rsidRDefault="008D38BD" w:rsidP="008D38BD">
            <w:pPr>
              <w:spacing w:before="40" w:after="20"/>
              <w:rPr>
                <w:rFonts w:ascii="Arial" w:hAnsi="Arial" w:cs="Arial"/>
                <w:b/>
                <w:sz w:val="18"/>
              </w:rPr>
            </w:pPr>
            <w:r w:rsidRPr="00141511">
              <w:rPr>
                <w:rFonts w:ascii="Arial" w:hAnsi="Arial" w:cs="Arial"/>
                <w:b/>
                <w:sz w:val="18"/>
              </w:rPr>
              <w:t xml:space="preserve"> </w:t>
            </w:r>
          </w:p>
          <w:p w:rsidR="008D38BD" w:rsidRPr="00141511" w:rsidRDefault="008D38BD" w:rsidP="008D38BD">
            <w:pPr>
              <w:spacing w:before="40" w:after="20"/>
              <w:rPr>
                <w:rFonts w:ascii="Arial" w:hAnsi="Arial" w:cs="Arial"/>
                <w:b/>
                <w:sz w:val="16"/>
              </w:rPr>
            </w:pPr>
          </w:p>
        </w:tc>
        <w:tc>
          <w:tcPr>
            <w:tcW w:w="2884" w:type="dxa"/>
            <w:vMerge w:val="restart"/>
            <w:tcBorders>
              <w:top w:val="single" w:sz="6" w:space="0" w:color="auto"/>
              <w:left w:val="single" w:sz="6" w:space="0" w:color="auto"/>
              <w:right w:val="single" w:sz="6" w:space="0" w:color="auto"/>
            </w:tcBorders>
          </w:tcPr>
          <w:p w:rsidR="00A933FE" w:rsidRPr="00141511" w:rsidRDefault="00A933FE" w:rsidP="00E109A8">
            <w:pPr>
              <w:spacing w:before="40" w:after="20"/>
              <w:ind w:left="85"/>
              <w:rPr>
                <w:rFonts w:ascii="Arial" w:hAnsi="Arial" w:cs="Arial"/>
                <w:b/>
                <w:sz w:val="16"/>
              </w:rPr>
            </w:pPr>
          </w:p>
          <w:p w:rsidR="00A933FE" w:rsidRPr="00141511" w:rsidRDefault="008D38BD" w:rsidP="008D38BD">
            <w:pPr>
              <w:spacing w:before="40" w:after="20"/>
              <w:rPr>
                <w:rFonts w:ascii="Arial" w:hAnsi="Arial" w:cs="Arial"/>
                <w:b/>
                <w:sz w:val="16"/>
              </w:rPr>
            </w:pPr>
            <w:r w:rsidRPr="00141511">
              <w:rPr>
                <w:rFonts w:ascii="Arial" w:hAnsi="Arial" w:cs="Arial"/>
                <w:b/>
                <w:sz w:val="18"/>
              </w:rPr>
              <w:t xml:space="preserve"> </w:t>
            </w:r>
            <w:r w:rsidR="007403E4" w:rsidRPr="00141511">
              <w:rPr>
                <w:rFonts w:ascii="Arial" w:hAnsi="Arial" w:cs="Arial"/>
                <w:b/>
                <w:sz w:val="18"/>
              </w:rPr>
              <w:t>Apelacja Rzeszowska</w:t>
            </w:r>
          </w:p>
        </w:tc>
        <w:tc>
          <w:tcPr>
            <w:tcW w:w="6297" w:type="dxa"/>
            <w:vMerge w:val="restart"/>
            <w:tcBorders>
              <w:top w:val="single" w:sz="6" w:space="0" w:color="auto"/>
              <w:left w:val="single" w:sz="6" w:space="0" w:color="auto"/>
              <w:bottom w:val="single" w:sz="4" w:space="0" w:color="auto"/>
              <w:right w:val="single" w:sz="6" w:space="0" w:color="auto"/>
            </w:tcBorders>
            <w:vAlign w:val="center"/>
          </w:tcPr>
          <w:p w:rsidR="00A933FE" w:rsidRPr="006C015F" w:rsidRDefault="00CF7C0C" w:rsidP="00CF7C0C">
            <w:pPr>
              <w:jc w:val="center"/>
              <w:rPr>
                <w:rFonts w:ascii="Arial" w:hAnsi="Arial" w:cs="Arial"/>
                <w:sz w:val="10"/>
              </w:rPr>
            </w:pPr>
            <w:r w:rsidRPr="0058654B">
              <w:rPr>
                <w:rFonts w:ascii="Arial" w:hAnsi="Arial" w:cs="Arial"/>
                <w:b/>
              </w:rPr>
              <w:t>za</w:t>
            </w:r>
            <w:r>
              <w:rPr>
                <w:rFonts w:ascii="Arial" w:hAnsi="Arial" w:cs="Arial"/>
                <w:b/>
              </w:rPr>
              <w:t xml:space="preserve"> rok 2015 r.</w:t>
            </w:r>
          </w:p>
        </w:tc>
        <w:tc>
          <w:tcPr>
            <w:tcW w:w="4334" w:type="dxa"/>
            <w:vMerge/>
            <w:tcBorders>
              <w:top w:val="single" w:sz="6" w:space="0" w:color="auto"/>
              <w:left w:val="single" w:sz="6" w:space="0" w:color="auto"/>
              <w:bottom w:val="single" w:sz="6" w:space="0" w:color="auto"/>
              <w:right w:val="single" w:sz="8" w:space="0" w:color="auto"/>
            </w:tcBorders>
            <w:vAlign w:val="center"/>
          </w:tcPr>
          <w:p w:rsidR="00A933FE" w:rsidRPr="006C015F" w:rsidRDefault="00A933FE" w:rsidP="00E109A8">
            <w:pPr>
              <w:rPr>
                <w:rFonts w:ascii="Arial" w:hAnsi="Arial" w:cs="Arial"/>
                <w:sz w:val="16"/>
              </w:rPr>
            </w:pPr>
          </w:p>
        </w:tc>
      </w:tr>
      <w:tr w:rsidR="00A933FE" w:rsidRPr="006C015F" w:rsidTr="00E109A8">
        <w:trPr>
          <w:cantSplit/>
          <w:trHeight w:val="244"/>
        </w:trPr>
        <w:tc>
          <w:tcPr>
            <w:tcW w:w="1898" w:type="dxa"/>
            <w:vMerge/>
            <w:tcBorders>
              <w:left w:val="single" w:sz="8"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2884" w:type="dxa"/>
            <w:vMerge/>
            <w:tcBorders>
              <w:left w:val="single" w:sz="6"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6297" w:type="dxa"/>
            <w:vMerge/>
            <w:tcBorders>
              <w:top w:val="single" w:sz="6" w:space="0" w:color="auto"/>
              <w:left w:val="single" w:sz="6" w:space="0" w:color="auto"/>
              <w:bottom w:val="single" w:sz="4" w:space="0" w:color="auto"/>
              <w:right w:val="single" w:sz="6" w:space="0" w:color="auto"/>
            </w:tcBorders>
            <w:vAlign w:val="center"/>
          </w:tcPr>
          <w:p w:rsidR="00A933FE" w:rsidRPr="006C015F" w:rsidRDefault="00A933FE" w:rsidP="00E109A8">
            <w:pPr>
              <w:rPr>
                <w:rFonts w:ascii="Arial" w:hAnsi="Arial" w:cs="Arial"/>
                <w:sz w:val="10"/>
              </w:rPr>
            </w:pPr>
          </w:p>
        </w:tc>
        <w:tc>
          <w:tcPr>
            <w:tcW w:w="4334" w:type="dxa"/>
            <w:vMerge w:val="restart"/>
            <w:tcBorders>
              <w:top w:val="single" w:sz="6" w:space="0" w:color="auto"/>
              <w:left w:val="single" w:sz="6" w:space="0" w:color="auto"/>
              <w:bottom w:val="single" w:sz="4" w:space="0" w:color="auto"/>
              <w:right w:val="single" w:sz="8" w:space="0" w:color="auto"/>
            </w:tcBorders>
            <w:vAlign w:val="center"/>
          </w:tcPr>
          <w:p w:rsidR="00A933FE" w:rsidRPr="006C015F" w:rsidRDefault="00A933FE" w:rsidP="00E109A8">
            <w:pPr>
              <w:spacing w:before="8" w:after="8"/>
              <w:ind w:left="85" w:right="85"/>
              <w:rPr>
                <w:rFonts w:ascii="Arial" w:hAnsi="Arial" w:cs="Arial"/>
                <w:bCs/>
                <w:sz w:val="16"/>
                <w:szCs w:val="16"/>
              </w:rPr>
            </w:pPr>
            <w:r w:rsidRPr="006C015F">
              <w:rPr>
                <w:rFonts w:ascii="Arial" w:hAnsi="Arial" w:cs="Arial"/>
                <w:bCs/>
                <w:sz w:val="16"/>
                <w:szCs w:val="16"/>
              </w:rPr>
              <w:t>Sprawozdanie należy przekazać adresatom w terminie</w:t>
            </w:r>
          </w:p>
          <w:p w:rsidR="00A933FE" w:rsidRPr="006C015F" w:rsidRDefault="00963BC5" w:rsidP="00E109A8">
            <w:pPr>
              <w:spacing w:before="40" w:after="8"/>
              <w:ind w:left="239" w:right="85"/>
              <w:rPr>
                <w:rFonts w:ascii="Arial" w:hAnsi="Arial" w:cs="Arial"/>
                <w:bCs/>
                <w:sz w:val="16"/>
                <w:szCs w:val="16"/>
              </w:rPr>
            </w:pPr>
            <w:r>
              <w:rPr>
                <w:rFonts w:ascii="Arial" w:hAnsi="Arial" w:cs="Arial"/>
                <w:bCs/>
                <w:sz w:val="16"/>
                <w:szCs w:val="16"/>
              </w:rPr>
              <w:t>1. do 9</w:t>
            </w:r>
            <w:r w:rsidR="00A933FE" w:rsidRPr="006C015F">
              <w:rPr>
                <w:rFonts w:ascii="Arial" w:hAnsi="Arial" w:cs="Arial"/>
                <w:bCs/>
                <w:sz w:val="16"/>
                <w:szCs w:val="16"/>
              </w:rPr>
              <w:t xml:space="preserve">. dnia kalendarzowego po każdym kwartale z danymi narastającymi od początku roku do końca kwartału </w:t>
            </w:r>
          </w:p>
          <w:p w:rsidR="00A933FE" w:rsidRPr="006C015F" w:rsidRDefault="00963BC5" w:rsidP="00E109A8">
            <w:pPr>
              <w:ind w:left="239"/>
              <w:rPr>
                <w:rFonts w:ascii="Arial" w:hAnsi="Arial" w:cs="Arial"/>
                <w:sz w:val="12"/>
              </w:rPr>
            </w:pPr>
            <w:r>
              <w:rPr>
                <w:rFonts w:ascii="Arial" w:hAnsi="Arial" w:cs="Arial"/>
                <w:bCs/>
                <w:sz w:val="16"/>
                <w:szCs w:val="16"/>
              </w:rPr>
              <w:t>2. do 14</w:t>
            </w:r>
            <w:r w:rsidR="00A933FE" w:rsidRPr="006C015F">
              <w:rPr>
                <w:rFonts w:ascii="Arial" w:hAnsi="Arial" w:cs="Arial"/>
                <w:bCs/>
                <w:sz w:val="16"/>
                <w:szCs w:val="16"/>
              </w:rPr>
              <w:t>. dnia kalendarzowego po każdym kwartale z danymi narastającymi od początku roku do końca kwartału</w:t>
            </w:r>
          </w:p>
        </w:tc>
      </w:tr>
      <w:tr w:rsidR="00A933FE" w:rsidRPr="006C015F" w:rsidTr="00E109A8">
        <w:trPr>
          <w:cantSplit/>
          <w:trHeight w:val="244"/>
        </w:trPr>
        <w:tc>
          <w:tcPr>
            <w:tcW w:w="1898" w:type="dxa"/>
            <w:vMerge/>
            <w:tcBorders>
              <w:left w:val="single" w:sz="8" w:space="0" w:color="auto"/>
              <w:bottom w:val="single" w:sz="6"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2884" w:type="dxa"/>
            <w:vMerge/>
            <w:tcBorders>
              <w:left w:val="single" w:sz="6" w:space="0" w:color="auto"/>
              <w:bottom w:val="single" w:sz="6"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6297" w:type="dxa"/>
            <w:vMerge/>
            <w:tcBorders>
              <w:top w:val="single" w:sz="6" w:space="0" w:color="auto"/>
              <w:left w:val="single" w:sz="6" w:space="0" w:color="auto"/>
              <w:bottom w:val="single" w:sz="4" w:space="0" w:color="auto"/>
              <w:right w:val="single" w:sz="6" w:space="0" w:color="auto"/>
            </w:tcBorders>
            <w:vAlign w:val="center"/>
          </w:tcPr>
          <w:p w:rsidR="00A933FE" w:rsidRPr="006C015F" w:rsidRDefault="00A933FE" w:rsidP="00E109A8">
            <w:pPr>
              <w:rPr>
                <w:rFonts w:ascii="Arial" w:hAnsi="Arial" w:cs="Arial"/>
                <w:sz w:val="10"/>
              </w:rPr>
            </w:pPr>
          </w:p>
        </w:tc>
        <w:tc>
          <w:tcPr>
            <w:tcW w:w="4334" w:type="dxa"/>
            <w:vMerge/>
            <w:tcBorders>
              <w:top w:val="single" w:sz="6" w:space="0" w:color="auto"/>
              <w:left w:val="single" w:sz="6" w:space="0" w:color="auto"/>
              <w:bottom w:val="single" w:sz="4" w:space="0" w:color="auto"/>
              <w:right w:val="single" w:sz="8" w:space="0" w:color="auto"/>
            </w:tcBorders>
            <w:vAlign w:val="center"/>
          </w:tcPr>
          <w:p w:rsidR="00A933FE" w:rsidRPr="006C015F" w:rsidRDefault="00A933FE" w:rsidP="00E109A8">
            <w:pPr>
              <w:rPr>
                <w:rFonts w:ascii="Arial" w:hAnsi="Arial" w:cs="Arial"/>
                <w:sz w:val="12"/>
              </w:rPr>
            </w:pPr>
          </w:p>
        </w:tc>
      </w:tr>
      <w:tr w:rsidR="00A933FE" w:rsidRPr="006C015F" w:rsidTr="00E109A8">
        <w:trPr>
          <w:cantSplit/>
          <w:trHeight w:val="689"/>
        </w:trPr>
        <w:tc>
          <w:tcPr>
            <w:tcW w:w="4782" w:type="dxa"/>
            <w:gridSpan w:val="2"/>
            <w:tcBorders>
              <w:top w:val="single" w:sz="6" w:space="0" w:color="auto"/>
              <w:left w:val="single" w:sz="8" w:space="0" w:color="auto"/>
              <w:bottom w:val="single" w:sz="8" w:space="0" w:color="auto"/>
              <w:right w:val="single" w:sz="6" w:space="0" w:color="auto"/>
            </w:tcBorders>
          </w:tcPr>
          <w:p w:rsidR="00A933FE" w:rsidRPr="006C015F" w:rsidRDefault="00A933FE" w:rsidP="00E109A8">
            <w:pPr>
              <w:spacing w:before="40" w:after="20"/>
              <w:ind w:left="85"/>
              <w:rPr>
                <w:rFonts w:ascii="Arial" w:hAnsi="Arial" w:cs="Arial"/>
                <w:sz w:val="16"/>
              </w:rPr>
            </w:pPr>
            <w:r w:rsidRPr="006C015F">
              <w:rPr>
                <w:rFonts w:ascii="Arial" w:hAnsi="Arial" w:cs="Arial"/>
                <w:sz w:val="16"/>
              </w:rPr>
              <w:t>Numer identyfikacyjny REGON</w:t>
            </w:r>
          </w:p>
          <w:p w:rsidR="00A933FE" w:rsidRPr="006C015F" w:rsidRDefault="00A933FE" w:rsidP="00E109A8">
            <w:pPr>
              <w:spacing w:before="40" w:after="20"/>
              <w:ind w:left="85"/>
              <w:rPr>
                <w:rFonts w:ascii="Arial" w:hAnsi="Arial" w:cs="Arial"/>
                <w:sz w:val="16"/>
              </w:rPr>
            </w:pPr>
          </w:p>
          <w:p w:rsidR="00A933FE" w:rsidRPr="006C015F" w:rsidRDefault="00A933FE" w:rsidP="00E109A8">
            <w:pPr>
              <w:spacing w:before="40" w:after="20"/>
              <w:ind w:left="85"/>
              <w:rPr>
                <w:rFonts w:ascii="Arial" w:hAnsi="Arial" w:cs="Arial"/>
                <w:sz w:val="16"/>
              </w:rPr>
            </w:pPr>
          </w:p>
        </w:tc>
        <w:tc>
          <w:tcPr>
            <w:tcW w:w="6297" w:type="dxa"/>
            <w:vMerge/>
            <w:tcBorders>
              <w:top w:val="single" w:sz="6" w:space="0" w:color="auto"/>
              <w:left w:val="single" w:sz="6" w:space="0" w:color="auto"/>
              <w:bottom w:val="single" w:sz="8" w:space="0" w:color="auto"/>
              <w:right w:val="single" w:sz="6" w:space="0" w:color="auto"/>
            </w:tcBorders>
            <w:vAlign w:val="center"/>
          </w:tcPr>
          <w:p w:rsidR="00A933FE" w:rsidRPr="006C015F" w:rsidRDefault="00A933FE" w:rsidP="00E109A8">
            <w:pPr>
              <w:rPr>
                <w:rFonts w:ascii="Arial" w:hAnsi="Arial" w:cs="Arial"/>
                <w:sz w:val="10"/>
              </w:rPr>
            </w:pPr>
          </w:p>
        </w:tc>
        <w:tc>
          <w:tcPr>
            <w:tcW w:w="4334" w:type="dxa"/>
            <w:vMerge/>
            <w:tcBorders>
              <w:top w:val="single" w:sz="6" w:space="0" w:color="auto"/>
              <w:left w:val="single" w:sz="6" w:space="0" w:color="auto"/>
              <w:bottom w:val="single" w:sz="8" w:space="0" w:color="auto"/>
              <w:right w:val="single" w:sz="8" w:space="0" w:color="auto"/>
            </w:tcBorders>
            <w:vAlign w:val="center"/>
          </w:tcPr>
          <w:p w:rsidR="00A933FE" w:rsidRPr="006C015F" w:rsidRDefault="00A933FE" w:rsidP="00E109A8">
            <w:pPr>
              <w:rPr>
                <w:rFonts w:ascii="Arial" w:hAnsi="Arial" w:cs="Arial"/>
                <w:sz w:val="12"/>
              </w:rPr>
            </w:pPr>
          </w:p>
        </w:tc>
      </w:tr>
    </w:tbl>
    <w:p w:rsidR="00A933FE" w:rsidRPr="006C015F" w:rsidRDefault="00A933FE" w:rsidP="00A933FE">
      <w:pPr>
        <w:tabs>
          <w:tab w:val="left" w:pos="4962"/>
          <w:tab w:val="left" w:pos="11259"/>
          <w:tab w:val="left" w:pos="15728"/>
        </w:tabs>
        <w:ind w:left="-16"/>
        <w:rPr>
          <w:rFonts w:ascii="Arial" w:hAnsi="Arial" w:cs="Arial"/>
          <w:sz w:val="2"/>
        </w:rPr>
      </w:pPr>
      <w:r w:rsidRPr="006C015F">
        <w:rPr>
          <w:rFonts w:ascii="Arial" w:hAnsi="Arial" w:cs="Arial"/>
          <w:sz w:val="2"/>
        </w:rPr>
        <w:tab/>
      </w:r>
      <w:r w:rsidRPr="006C015F">
        <w:rPr>
          <w:rFonts w:ascii="Arial" w:hAnsi="Arial" w:cs="Arial"/>
          <w:sz w:val="2"/>
        </w:rPr>
        <w:tab/>
      </w:r>
    </w:p>
    <w:p w:rsidR="00A933FE" w:rsidRPr="006C015F" w:rsidRDefault="00A933FE" w:rsidP="00A933FE">
      <w:pPr>
        <w:tabs>
          <w:tab w:val="left" w:pos="4962"/>
          <w:tab w:val="left" w:pos="11259"/>
          <w:tab w:val="left" w:pos="15728"/>
        </w:tabs>
        <w:ind w:left="-16"/>
        <w:rPr>
          <w:rFonts w:ascii="Arial" w:hAnsi="Arial" w:cs="Arial"/>
          <w:sz w:val="2"/>
        </w:rPr>
      </w:pPr>
    </w:p>
    <w:p w:rsidR="00A933FE" w:rsidRPr="006C015F" w:rsidRDefault="00A933FE" w:rsidP="00A933FE">
      <w:pPr>
        <w:pStyle w:val="Nagwek6"/>
        <w:ind w:left="180"/>
        <w:rPr>
          <w:rFonts w:ascii="Arial" w:hAnsi="Arial" w:cs="Arial"/>
          <w:sz w:val="14"/>
          <w:szCs w:val="14"/>
        </w:rPr>
      </w:pPr>
      <w:r w:rsidRPr="006C015F">
        <w:rPr>
          <w:rFonts w:ascii="Arial" w:hAnsi="Arial" w:cs="Arial"/>
          <w:sz w:val="18"/>
          <w:szCs w:val="18"/>
        </w:rPr>
        <w:t>*</w:t>
      </w:r>
      <w:r w:rsidRPr="006C015F">
        <w:rPr>
          <w:rFonts w:ascii="Arial" w:hAnsi="Arial" w:cs="Arial"/>
          <w:sz w:val="18"/>
          <w:szCs w:val="18"/>
          <w:vertAlign w:val="superscript"/>
        </w:rPr>
        <w:t>)</w:t>
      </w:r>
      <w:r w:rsidRPr="006C015F">
        <w:rPr>
          <w:rFonts w:ascii="Arial" w:hAnsi="Arial" w:cs="Arial"/>
          <w:sz w:val="14"/>
          <w:szCs w:val="14"/>
        </w:rPr>
        <w:t xml:space="preserve"> Niepotrzebne skreślić.</w:t>
      </w:r>
    </w:p>
    <w:p w:rsidR="00CE2B7E" w:rsidRPr="006C015F" w:rsidRDefault="00CE2B7E" w:rsidP="00375417">
      <w:pPr>
        <w:pStyle w:val="Nagwek4"/>
        <w:ind w:left="180"/>
        <w:rPr>
          <w:rFonts w:ascii="Arial" w:hAnsi="Arial" w:cs="Arial"/>
        </w:rPr>
      </w:pPr>
      <w:r w:rsidRPr="006C015F">
        <w:rPr>
          <w:rFonts w:ascii="Arial" w:hAnsi="Arial" w:cs="Arial"/>
        </w:rPr>
        <w:t>Dział 1.</w:t>
      </w:r>
      <w:r w:rsidR="00331736" w:rsidRPr="006C015F">
        <w:rPr>
          <w:rFonts w:ascii="Arial" w:hAnsi="Arial" w:cs="Arial"/>
        </w:rPr>
        <w:t>1</w:t>
      </w:r>
      <w:r w:rsidR="00FF6116" w:rsidRPr="006C015F">
        <w:rPr>
          <w:rFonts w:ascii="Arial" w:hAnsi="Arial" w:cs="Arial"/>
        </w:rPr>
        <w:t>.</w:t>
      </w:r>
      <w:r w:rsidR="008A7069">
        <w:rPr>
          <w:rFonts w:ascii="Arial" w:hAnsi="Arial" w:cs="Arial"/>
        </w:rPr>
        <w:t>1.</w:t>
      </w:r>
      <w:r w:rsidRPr="006C015F">
        <w:rPr>
          <w:rFonts w:ascii="Arial" w:hAnsi="Arial" w:cs="Arial"/>
        </w:rPr>
        <w:t xml:space="preserve"> Ewidencja spraw z zakresu ubezpieczeń społecznych </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78"/>
        <w:gridCol w:w="1339"/>
        <w:gridCol w:w="358"/>
        <w:gridCol w:w="303"/>
        <w:gridCol w:w="691"/>
        <w:gridCol w:w="931"/>
        <w:gridCol w:w="980"/>
        <w:gridCol w:w="979"/>
        <w:gridCol w:w="839"/>
        <w:gridCol w:w="1119"/>
        <w:gridCol w:w="700"/>
        <w:gridCol w:w="1119"/>
        <w:gridCol w:w="841"/>
        <w:gridCol w:w="838"/>
        <w:gridCol w:w="841"/>
        <w:gridCol w:w="699"/>
        <w:gridCol w:w="840"/>
        <w:gridCol w:w="839"/>
        <w:gridCol w:w="762"/>
      </w:tblGrid>
      <w:tr w:rsidR="00731AC3" w:rsidRPr="006C015F" w:rsidTr="00AD7744">
        <w:trPr>
          <w:cantSplit/>
          <w:trHeight w:val="210"/>
          <w:tblHeader/>
        </w:trPr>
        <w:tc>
          <w:tcPr>
            <w:tcW w:w="2375" w:type="dxa"/>
            <w:gridSpan w:val="3"/>
            <w:vMerge w:val="restart"/>
            <w:tcBorders>
              <w:top w:val="single" w:sz="8" w:space="0" w:color="auto"/>
              <w:left w:val="single" w:sz="8" w:space="0" w:color="auto"/>
              <w:right w:val="single" w:sz="4" w:space="0" w:color="auto"/>
            </w:tcBorders>
            <w:vAlign w:val="center"/>
          </w:tcPr>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SPRAWY</w:t>
            </w:r>
          </w:p>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wg repertoriów</w:t>
            </w:r>
          </w:p>
          <w:p w:rsidR="00731AC3" w:rsidRPr="006C015F" w:rsidRDefault="00731AC3">
            <w:pPr>
              <w:spacing w:line="160" w:lineRule="exact"/>
              <w:jc w:val="center"/>
              <w:rPr>
                <w:rFonts w:ascii="Arial" w:hAnsi="Arial" w:cs="Arial"/>
                <w:sz w:val="14"/>
              </w:rPr>
            </w:pPr>
            <w:r w:rsidRPr="006C015F">
              <w:rPr>
                <w:rFonts w:ascii="Arial" w:hAnsi="Arial" w:cs="Arial"/>
                <w:sz w:val="14"/>
              </w:rPr>
              <w:t xml:space="preserve">lub wykazów </w:t>
            </w:r>
          </w:p>
        </w:tc>
        <w:tc>
          <w:tcPr>
            <w:tcW w:w="303" w:type="dxa"/>
            <w:vMerge w:val="restart"/>
            <w:tcBorders>
              <w:top w:val="single" w:sz="8" w:space="0" w:color="auto"/>
              <w:left w:val="single" w:sz="4" w:space="0" w:color="auto"/>
              <w:right w:val="single" w:sz="4" w:space="0" w:color="auto"/>
            </w:tcBorders>
            <w:vAlign w:val="center"/>
          </w:tcPr>
          <w:p w:rsidR="00731AC3" w:rsidRPr="006C015F" w:rsidRDefault="00731AC3" w:rsidP="00FC2506">
            <w:pPr>
              <w:spacing w:line="160" w:lineRule="exact"/>
              <w:ind w:left="-28"/>
              <w:jc w:val="center"/>
              <w:rPr>
                <w:rFonts w:ascii="Arial" w:hAnsi="Arial" w:cs="Arial"/>
                <w:w w:val="98"/>
                <w:sz w:val="14"/>
              </w:rPr>
            </w:pPr>
            <w:r w:rsidRPr="006C015F">
              <w:rPr>
                <w:rFonts w:ascii="Arial" w:hAnsi="Arial" w:cs="Arial"/>
                <w:w w:val="98"/>
                <w:sz w:val="14"/>
              </w:rPr>
              <w:t>Lp.</w:t>
            </w:r>
          </w:p>
        </w:tc>
        <w:tc>
          <w:tcPr>
            <w:tcW w:w="691" w:type="dxa"/>
            <w:vMerge w:val="restart"/>
            <w:tcBorders>
              <w:top w:val="single" w:sz="8" w:space="0" w:color="auto"/>
              <w:left w:val="single" w:sz="4" w:space="0" w:color="auto"/>
            </w:tcBorders>
            <w:vAlign w:val="center"/>
          </w:tcPr>
          <w:p w:rsidR="00731AC3" w:rsidRPr="006C015F" w:rsidRDefault="00731AC3" w:rsidP="00F2160E">
            <w:pPr>
              <w:ind w:left="-56" w:right="-28"/>
              <w:jc w:val="center"/>
              <w:rPr>
                <w:rFonts w:ascii="Arial" w:hAnsi="Arial" w:cs="Arial"/>
                <w:sz w:val="12"/>
              </w:rPr>
            </w:pPr>
            <w:r w:rsidRPr="006C015F">
              <w:rPr>
                <w:rFonts w:ascii="Arial" w:hAnsi="Arial" w:cs="Arial"/>
                <w:sz w:val="14"/>
              </w:rPr>
              <w:t>Pozostało z ubiegłego roku</w:t>
            </w:r>
          </w:p>
        </w:tc>
        <w:tc>
          <w:tcPr>
            <w:tcW w:w="1911" w:type="dxa"/>
            <w:gridSpan w:val="2"/>
            <w:tcBorders>
              <w:top w:val="single" w:sz="8" w:space="0" w:color="auto"/>
            </w:tcBorders>
            <w:vAlign w:val="center"/>
          </w:tcPr>
          <w:p w:rsidR="00731AC3" w:rsidRPr="006C015F" w:rsidRDefault="00731AC3">
            <w:pPr>
              <w:jc w:val="center"/>
              <w:rPr>
                <w:rFonts w:ascii="Arial" w:hAnsi="Arial" w:cs="Arial"/>
                <w:w w:val="98"/>
                <w:sz w:val="14"/>
              </w:rPr>
            </w:pPr>
            <w:r w:rsidRPr="006C015F">
              <w:rPr>
                <w:rFonts w:ascii="Arial" w:hAnsi="Arial" w:cs="Arial"/>
                <w:w w:val="98"/>
                <w:sz w:val="14"/>
              </w:rPr>
              <w:t>WPŁYNĘŁO</w:t>
            </w:r>
          </w:p>
        </w:tc>
        <w:tc>
          <w:tcPr>
            <w:tcW w:w="7975" w:type="dxa"/>
            <w:gridSpan w:val="9"/>
            <w:tcBorders>
              <w:top w:val="single" w:sz="8" w:space="0" w:color="auto"/>
            </w:tcBorders>
            <w:vAlign w:val="center"/>
          </w:tcPr>
          <w:p w:rsidR="00731AC3" w:rsidRPr="006C015F" w:rsidRDefault="00731AC3" w:rsidP="00731AC3">
            <w:pPr>
              <w:jc w:val="center"/>
              <w:rPr>
                <w:rFonts w:ascii="Arial" w:hAnsi="Arial" w:cs="Arial"/>
                <w:sz w:val="14"/>
              </w:rPr>
            </w:pPr>
            <w:r w:rsidRPr="006C015F">
              <w:rPr>
                <w:rFonts w:ascii="Arial" w:hAnsi="Arial" w:cs="Arial"/>
                <w:sz w:val="14"/>
              </w:rPr>
              <w:t>ZAŁATWIONO</w:t>
            </w:r>
          </w:p>
        </w:tc>
        <w:tc>
          <w:tcPr>
            <w:tcW w:w="1679" w:type="dxa"/>
            <w:gridSpan w:val="2"/>
            <w:vMerge w:val="restart"/>
            <w:tcBorders>
              <w:top w:val="single" w:sz="8" w:space="0" w:color="auto"/>
            </w:tcBorders>
            <w:vAlign w:val="center"/>
          </w:tcPr>
          <w:p w:rsidR="00731AC3" w:rsidRPr="006C015F" w:rsidRDefault="00731AC3">
            <w:pPr>
              <w:jc w:val="center"/>
              <w:rPr>
                <w:rFonts w:ascii="Arial" w:hAnsi="Arial" w:cs="Arial"/>
                <w:sz w:val="12"/>
                <w:szCs w:val="12"/>
              </w:rPr>
            </w:pPr>
            <w:r w:rsidRPr="006C015F">
              <w:rPr>
                <w:rFonts w:ascii="Arial" w:hAnsi="Arial" w:cs="Arial"/>
                <w:sz w:val="12"/>
                <w:szCs w:val="12"/>
              </w:rPr>
              <w:t>Odroczono</w:t>
            </w:r>
          </w:p>
        </w:tc>
        <w:tc>
          <w:tcPr>
            <w:tcW w:w="762" w:type="dxa"/>
            <w:vMerge w:val="restart"/>
            <w:tcBorders>
              <w:top w:val="single" w:sz="8" w:space="0" w:color="auto"/>
              <w:right w:val="single" w:sz="8" w:space="0" w:color="auto"/>
            </w:tcBorders>
            <w:vAlign w:val="center"/>
          </w:tcPr>
          <w:p w:rsidR="00731AC3" w:rsidRPr="006C015F" w:rsidRDefault="00731AC3">
            <w:pPr>
              <w:jc w:val="center"/>
              <w:rPr>
                <w:rFonts w:ascii="Arial" w:hAnsi="Arial" w:cs="Arial"/>
                <w:sz w:val="11"/>
              </w:rPr>
            </w:pPr>
            <w:r w:rsidRPr="006C015F">
              <w:rPr>
                <w:rFonts w:ascii="Arial" w:hAnsi="Arial" w:cs="Arial"/>
                <w:sz w:val="11"/>
              </w:rPr>
              <w:t>Pozostało</w:t>
            </w:r>
          </w:p>
          <w:p w:rsidR="00731AC3" w:rsidRPr="006C015F" w:rsidRDefault="00731AC3">
            <w:pPr>
              <w:jc w:val="center"/>
              <w:rPr>
                <w:rFonts w:ascii="Arial" w:hAnsi="Arial" w:cs="Arial"/>
                <w:sz w:val="11"/>
              </w:rPr>
            </w:pPr>
            <w:r w:rsidRPr="006C015F">
              <w:rPr>
                <w:rFonts w:ascii="Arial" w:hAnsi="Arial" w:cs="Arial"/>
                <w:sz w:val="11"/>
              </w:rPr>
              <w:t>na okres</w:t>
            </w:r>
          </w:p>
          <w:p w:rsidR="00731AC3" w:rsidRPr="006C015F" w:rsidRDefault="00731AC3">
            <w:pPr>
              <w:jc w:val="center"/>
              <w:rPr>
                <w:rFonts w:ascii="Arial" w:hAnsi="Arial" w:cs="Arial"/>
                <w:sz w:val="11"/>
              </w:rPr>
            </w:pPr>
            <w:r w:rsidRPr="006C015F">
              <w:rPr>
                <w:rFonts w:ascii="Arial" w:hAnsi="Arial" w:cs="Arial"/>
                <w:sz w:val="11"/>
              </w:rPr>
              <w:t>następny</w:t>
            </w:r>
          </w:p>
        </w:tc>
      </w:tr>
      <w:tr w:rsidR="00731AC3" w:rsidRPr="006C015F" w:rsidTr="00AD7744">
        <w:trPr>
          <w:cantSplit/>
          <w:trHeight w:val="256"/>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restart"/>
            <w:vAlign w:val="center"/>
          </w:tcPr>
          <w:p w:rsidR="00731AC3" w:rsidRPr="006C015F" w:rsidRDefault="00731AC3" w:rsidP="00A01F14">
            <w:pPr>
              <w:spacing w:line="160" w:lineRule="exact"/>
              <w:ind w:left="-37" w:right="-34"/>
              <w:jc w:val="center"/>
              <w:rPr>
                <w:rFonts w:ascii="Arial" w:hAnsi="Arial" w:cs="Arial"/>
                <w:sz w:val="12"/>
              </w:rPr>
            </w:pPr>
            <w:r w:rsidRPr="006C015F">
              <w:rPr>
                <w:rFonts w:ascii="Arial" w:hAnsi="Arial" w:cs="Arial"/>
                <w:sz w:val="12"/>
              </w:rPr>
              <w:t>razem</w:t>
            </w:r>
          </w:p>
        </w:tc>
        <w:tc>
          <w:tcPr>
            <w:tcW w:w="980"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 xml:space="preserve">w tym </w:t>
            </w:r>
          </w:p>
          <w:p w:rsidR="00731AC3" w:rsidRPr="006C015F" w:rsidRDefault="00731AC3" w:rsidP="00165FA5">
            <w:pPr>
              <w:jc w:val="center"/>
              <w:rPr>
                <w:rFonts w:ascii="Arial" w:hAnsi="Arial" w:cs="Arial"/>
                <w:sz w:val="12"/>
              </w:rPr>
            </w:pPr>
            <w:r w:rsidRPr="006C015F">
              <w:rPr>
                <w:rFonts w:ascii="Arial" w:hAnsi="Arial" w:cs="Arial"/>
                <w:sz w:val="12"/>
              </w:rPr>
              <w:t xml:space="preserve">odwołań od decyzji uprawnionego organu </w:t>
            </w:r>
          </w:p>
        </w:tc>
        <w:tc>
          <w:tcPr>
            <w:tcW w:w="979" w:type="dxa"/>
            <w:vMerge w:val="restart"/>
            <w:vAlign w:val="center"/>
          </w:tcPr>
          <w:p w:rsidR="00731AC3" w:rsidRPr="006C015F" w:rsidRDefault="00731AC3">
            <w:pPr>
              <w:spacing w:line="160" w:lineRule="exact"/>
              <w:jc w:val="center"/>
              <w:rPr>
                <w:rFonts w:ascii="Arial" w:hAnsi="Arial" w:cs="Arial"/>
                <w:sz w:val="14"/>
              </w:rPr>
            </w:pPr>
            <w:r w:rsidRPr="006C015F">
              <w:rPr>
                <w:rFonts w:ascii="Arial" w:hAnsi="Arial" w:cs="Arial"/>
                <w:sz w:val="14"/>
              </w:rPr>
              <w:t>razem</w:t>
            </w:r>
          </w:p>
        </w:tc>
        <w:tc>
          <w:tcPr>
            <w:tcW w:w="6297" w:type="dxa"/>
            <w:gridSpan w:val="7"/>
            <w:tcBorders>
              <w:bottom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w tym sposób załatwienia odwołań</w:t>
            </w:r>
          </w:p>
        </w:tc>
        <w:tc>
          <w:tcPr>
            <w:tcW w:w="699"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inne załatwienia</w:t>
            </w:r>
          </w:p>
        </w:tc>
        <w:tc>
          <w:tcPr>
            <w:tcW w:w="1679" w:type="dxa"/>
            <w:gridSpan w:val="2"/>
            <w:vMerge/>
            <w:vAlign w:val="center"/>
          </w:tcPr>
          <w:p w:rsidR="00731AC3" w:rsidRPr="006C015F" w:rsidRDefault="00731AC3">
            <w:pPr>
              <w:spacing w:line="140" w:lineRule="exact"/>
              <w:ind w:left="85" w:right="85"/>
              <w:rPr>
                <w:rFonts w:ascii="Arial" w:hAnsi="Arial" w:cs="Arial"/>
                <w:sz w:val="14"/>
              </w:rPr>
            </w:pP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sz w:val="14"/>
              </w:rPr>
            </w:pPr>
          </w:p>
        </w:tc>
      </w:tr>
      <w:tr w:rsidR="008B49C8" w:rsidRPr="006C015F" w:rsidTr="003A6C5A">
        <w:trPr>
          <w:cantSplit/>
          <w:trHeight w:val="223"/>
          <w:tblHeader/>
        </w:trPr>
        <w:tc>
          <w:tcPr>
            <w:tcW w:w="2375" w:type="dxa"/>
            <w:gridSpan w:val="3"/>
            <w:vMerge/>
            <w:tcBorders>
              <w:left w:val="single" w:sz="8" w:space="0" w:color="auto"/>
              <w:right w:val="single" w:sz="4" w:space="0" w:color="auto"/>
            </w:tcBorders>
            <w:vAlign w:val="center"/>
          </w:tcPr>
          <w:p w:rsidR="008B49C8" w:rsidRPr="006C015F" w:rsidRDefault="008B49C8">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691" w:type="dxa"/>
            <w:vMerge/>
            <w:tcBorders>
              <w:lef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931" w:type="dxa"/>
            <w:vMerge/>
            <w:vAlign w:val="center"/>
          </w:tcPr>
          <w:p w:rsidR="008B49C8" w:rsidRPr="006C015F" w:rsidRDefault="008B49C8">
            <w:pPr>
              <w:spacing w:line="160" w:lineRule="exact"/>
              <w:jc w:val="center"/>
              <w:rPr>
                <w:rFonts w:ascii="Arial" w:hAnsi="Arial" w:cs="Arial"/>
                <w:sz w:val="14"/>
              </w:rPr>
            </w:pPr>
          </w:p>
        </w:tc>
        <w:tc>
          <w:tcPr>
            <w:tcW w:w="980" w:type="dxa"/>
            <w:vMerge/>
            <w:vAlign w:val="center"/>
          </w:tcPr>
          <w:p w:rsidR="008B49C8" w:rsidRPr="006C015F" w:rsidRDefault="008B49C8" w:rsidP="00165FA5">
            <w:pPr>
              <w:jc w:val="center"/>
              <w:rPr>
                <w:rFonts w:ascii="Arial" w:hAnsi="Arial" w:cs="Arial"/>
                <w:sz w:val="12"/>
              </w:rPr>
            </w:pPr>
          </w:p>
        </w:tc>
        <w:tc>
          <w:tcPr>
            <w:tcW w:w="979" w:type="dxa"/>
            <w:vMerge/>
            <w:vAlign w:val="center"/>
          </w:tcPr>
          <w:p w:rsidR="008B49C8" w:rsidRPr="006C015F" w:rsidRDefault="008B49C8">
            <w:pPr>
              <w:spacing w:line="160" w:lineRule="exact"/>
              <w:jc w:val="center"/>
              <w:rPr>
                <w:rFonts w:ascii="Arial" w:hAnsi="Arial" w:cs="Arial"/>
                <w:w w:val="98"/>
                <w:sz w:val="14"/>
              </w:rPr>
            </w:pPr>
          </w:p>
        </w:tc>
        <w:tc>
          <w:tcPr>
            <w:tcW w:w="2658" w:type="dxa"/>
            <w:gridSpan w:val="3"/>
            <w:vAlign w:val="center"/>
          </w:tcPr>
          <w:p w:rsidR="008B49C8" w:rsidRPr="006C015F" w:rsidRDefault="008B49C8">
            <w:pPr>
              <w:ind w:left="85" w:right="85"/>
              <w:jc w:val="center"/>
              <w:rPr>
                <w:rFonts w:ascii="Arial" w:hAnsi="Arial" w:cs="Arial"/>
                <w:sz w:val="12"/>
              </w:rPr>
            </w:pPr>
            <w:r w:rsidRPr="006C015F">
              <w:rPr>
                <w:rFonts w:ascii="Arial" w:hAnsi="Arial" w:cs="Arial"/>
                <w:sz w:val="12"/>
              </w:rPr>
              <w:t xml:space="preserve">od decyzji uprawnionego organu </w:t>
            </w:r>
          </w:p>
        </w:tc>
        <w:tc>
          <w:tcPr>
            <w:tcW w:w="1119" w:type="dxa"/>
            <w:vMerge w:val="restart"/>
            <w:vAlign w:val="center"/>
          </w:tcPr>
          <w:p w:rsidR="008B49C8" w:rsidRPr="006C015F" w:rsidRDefault="008B49C8" w:rsidP="00A01F1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41" w:type="dxa"/>
            <w:vMerge w:val="restart"/>
            <w:vAlign w:val="center"/>
          </w:tcPr>
          <w:p w:rsidR="008B49C8" w:rsidRPr="006C015F" w:rsidRDefault="008B49C8">
            <w:pPr>
              <w:spacing w:line="140" w:lineRule="exact"/>
              <w:ind w:left="85" w:right="85"/>
              <w:jc w:val="center"/>
              <w:rPr>
                <w:rFonts w:ascii="Arial" w:hAnsi="Arial" w:cs="Arial"/>
                <w:sz w:val="11"/>
              </w:rPr>
            </w:pPr>
            <w:r w:rsidRPr="006C015F">
              <w:rPr>
                <w:rFonts w:ascii="Arial" w:hAnsi="Arial" w:cs="Arial"/>
                <w:sz w:val="11"/>
              </w:rPr>
              <w:t>uchylono</w:t>
            </w:r>
          </w:p>
        </w:tc>
        <w:tc>
          <w:tcPr>
            <w:tcW w:w="1679" w:type="dxa"/>
            <w:gridSpan w:val="2"/>
            <w:vAlign w:val="center"/>
          </w:tcPr>
          <w:p w:rsidR="008B49C8" w:rsidRPr="006C015F" w:rsidRDefault="008B49C8">
            <w:pPr>
              <w:spacing w:line="140" w:lineRule="exact"/>
              <w:ind w:left="85" w:right="85"/>
              <w:jc w:val="center"/>
              <w:rPr>
                <w:rFonts w:ascii="Arial" w:hAnsi="Arial" w:cs="Arial"/>
                <w:sz w:val="12"/>
              </w:rPr>
            </w:pPr>
            <w:r w:rsidRPr="006C015F">
              <w:rPr>
                <w:rFonts w:ascii="Arial" w:hAnsi="Arial" w:cs="Arial"/>
                <w:sz w:val="11"/>
              </w:rPr>
              <w:t>umorzono</w:t>
            </w:r>
          </w:p>
        </w:tc>
        <w:tc>
          <w:tcPr>
            <w:tcW w:w="699" w:type="dxa"/>
            <w:vMerge/>
            <w:vAlign w:val="center"/>
          </w:tcPr>
          <w:p w:rsidR="008B49C8" w:rsidRPr="006C015F" w:rsidRDefault="008B49C8">
            <w:pPr>
              <w:spacing w:line="140" w:lineRule="exact"/>
              <w:ind w:left="85" w:right="85"/>
              <w:jc w:val="center"/>
              <w:rPr>
                <w:rFonts w:ascii="Arial" w:hAnsi="Arial" w:cs="Arial"/>
                <w:sz w:val="12"/>
              </w:rPr>
            </w:pPr>
          </w:p>
        </w:tc>
        <w:tc>
          <w:tcPr>
            <w:tcW w:w="1679" w:type="dxa"/>
            <w:gridSpan w:val="2"/>
            <w:vMerge/>
            <w:vAlign w:val="center"/>
          </w:tcPr>
          <w:p w:rsidR="008B49C8" w:rsidRPr="006C015F" w:rsidRDefault="008B49C8">
            <w:pPr>
              <w:spacing w:line="140" w:lineRule="exact"/>
              <w:ind w:left="85" w:right="85"/>
              <w:rPr>
                <w:rFonts w:ascii="Arial" w:hAnsi="Arial" w:cs="Arial"/>
                <w:sz w:val="16"/>
                <w:vertAlign w:val="superscript"/>
              </w:rPr>
            </w:pPr>
          </w:p>
        </w:tc>
        <w:tc>
          <w:tcPr>
            <w:tcW w:w="762" w:type="dxa"/>
            <w:vMerge/>
            <w:tcBorders>
              <w:right w:val="single" w:sz="8" w:space="0" w:color="auto"/>
            </w:tcBorders>
            <w:vAlign w:val="center"/>
          </w:tcPr>
          <w:p w:rsidR="008B49C8" w:rsidRPr="006C015F" w:rsidRDefault="008B49C8">
            <w:pPr>
              <w:spacing w:line="160" w:lineRule="exact"/>
              <w:jc w:val="center"/>
              <w:rPr>
                <w:rFonts w:ascii="Arial" w:hAnsi="Arial" w:cs="Arial"/>
                <w:w w:val="98"/>
                <w:sz w:val="14"/>
              </w:rPr>
            </w:pPr>
          </w:p>
        </w:tc>
      </w:tr>
      <w:tr w:rsidR="00AD7744" w:rsidRPr="006C015F" w:rsidTr="00AD7744">
        <w:trPr>
          <w:cantSplit/>
          <w:trHeight w:val="680"/>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ign w:val="center"/>
          </w:tcPr>
          <w:p w:rsidR="00731AC3" w:rsidRPr="006C015F" w:rsidRDefault="00731AC3">
            <w:pPr>
              <w:spacing w:line="160" w:lineRule="exact"/>
              <w:jc w:val="center"/>
              <w:rPr>
                <w:rFonts w:ascii="Arial" w:hAnsi="Arial" w:cs="Arial"/>
                <w:sz w:val="14"/>
              </w:rPr>
            </w:pPr>
          </w:p>
        </w:tc>
        <w:tc>
          <w:tcPr>
            <w:tcW w:w="980" w:type="dxa"/>
            <w:vMerge/>
            <w:vAlign w:val="center"/>
          </w:tcPr>
          <w:p w:rsidR="00731AC3" w:rsidRPr="006C015F" w:rsidRDefault="00731AC3">
            <w:pPr>
              <w:jc w:val="center"/>
              <w:rPr>
                <w:rFonts w:ascii="Arial" w:hAnsi="Arial" w:cs="Arial"/>
                <w:sz w:val="12"/>
              </w:rPr>
            </w:pPr>
          </w:p>
        </w:tc>
        <w:tc>
          <w:tcPr>
            <w:tcW w:w="979" w:type="dxa"/>
            <w:vMerge/>
            <w:vAlign w:val="center"/>
          </w:tcPr>
          <w:p w:rsidR="00731AC3" w:rsidRPr="006C015F" w:rsidRDefault="00731AC3">
            <w:pPr>
              <w:spacing w:line="160" w:lineRule="exact"/>
              <w:jc w:val="center"/>
              <w:rPr>
                <w:rFonts w:ascii="Arial" w:hAnsi="Arial" w:cs="Arial"/>
                <w:w w:val="98"/>
                <w:sz w:val="14"/>
              </w:rPr>
            </w:pPr>
          </w:p>
        </w:tc>
        <w:tc>
          <w:tcPr>
            <w:tcW w:w="839" w:type="dxa"/>
            <w:vAlign w:val="center"/>
          </w:tcPr>
          <w:p w:rsidR="00731AC3" w:rsidRPr="006C015F" w:rsidRDefault="00731AC3" w:rsidP="00A01F14">
            <w:pPr>
              <w:ind w:left="-49" w:right="-42"/>
              <w:jc w:val="center"/>
              <w:rPr>
                <w:rFonts w:ascii="Arial" w:hAnsi="Arial" w:cs="Arial"/>
                <w:sz w:val="12"/>
              </w:rPr>
            </w:pPr>
            <w:r w:rsidRPr="006C015F">
              <w:rPr>
                <w:rFonts w:ascii="Arial" w:hAnsi="Arial" w:cs="Arial"/>
                <w:sz w:val="12"/>
              </w:rPr>
              <w:t>oddalono</w:t>
            </w:r>
          </w:p>
        </w:tc>
        <w:tc>
          <w:tcPr>
            <w:tcW w:w="1119" w:type="dxa"/>
            <w:vAlign w:val="center"/>
          </w:tcPr>
          <w:p w:rsidR="00731AC3" w:rsidRPr="006C015F" w:rsidRDefault="00731AC3" w:rsidP="00A01F1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700" w:type="dxa"/>
            <w:vAlign w:val="center"/>
          </w:tcPr>
          <w:p w:rsidR="00731AC3" w:rsidRPr="006C015F" w:rsidRDefault="00731AC3" w:rsidP="00E9153C">
            <w:pPr>
              <w:ind w:left="-28" w:right="-42"/>
              <w:jc w:val="center"/>
              <w:rPr>
                <w:rFonts w:ascii="Arial" w:hAnsi="Arial" w:cs="Arial"/>
                <w:sz w:val="12"/>
              </w:rPr>
            </w:pPr>
            <w:r w:rsidRPr="006C015F">
              <w:rPr>
                <w:rFonts w:ascii="Arial" w:hAnsi="Arial" w:cs="Arial"/>
                <w:sz w:val="12"/>
              </w:rPr>
              <w:t>odrzucono</w:t>
            </w:r>
          </w:p>
        </w:tc>
        <w:tc>
          <w:tcPr>
            <w:tcW w:w="1119" w:type="dxa"/>
            <w:vMerge/>
            <w:vAlign w:val="center"/>
          </w:tcPr>
          <w:p w:rsidR="00731AC3" w:rsidRPr="006C015F" w:rsidRDefault="00731AC3">
            <w:pPr>
              <w:spacing w:line="140" w:lineRule="exact"/>
              <w:ind w:left="85" w:right="85"/>
              <w:jc w:val="center"/>
              <w:rPr>
                <w:rFonts w:ascii="Arial" w:hAnsi="Arial" w:cs="Arial"/>
                <w:sz w:val="14"/>
              </w:rPr>
            </w:pPr>
          </w:p>
        </w:tc>
        <w:tc>
          <w:tcPr>
            <w:tcW w:w="841" w:type="dxa"/>
            <w:vMerge/>
            <w:vAlign w:val="center"/>
          </w:tcPr>
          <w:p w:rsidR="00731AC3" w:rsidRPr="006C015F" w:rsidRDefault="00731AC3">
            <w:pPr>
              <w:spacing w:line="140" w:lineRule="exact"/>
              <w:ind w:left="85" w:right="85"/>
              <w:jc w:val="center"/>
              <w:rPr>
                <w:rFonts w:ascii="Arial" w:hAnsi="Arial" w:cs="Arial"/>
                <w:sz w:val="14"/>
              </w:rPr>
            </w:pPr>
          </w:p>
        </w:tc>
        <w:tc>
          <w:tcPr>
            <w:tcW w:w="838" w:type="dxa"/>
            <w:vAlign w:val="center"/>
          </w:tcPr>
          <w:p w:rsidR="00731AC3" w:rsidRPr="006C015F" w:rsidRDefault="008B49C8">
            <w:pPr>
              <w:spacing w:line="140" w:lineRule="exact"/>
              <w:ind w:left="85" w:right="85"/>
              <w:jc w:val="center"/>
              <w:rPr>
                <w:rFonts w:ascii="Arial" w:hAnsi="Arial" w:cs="Arial"/>
                <w:sz w:val="12"/>
              </w:rPr>
            </w:pPr>
            <w:r>
              <w:rPr>
                <w:rFonts w:ascii="Arial" w:hAnsi="Arial" w:cs="Arial"/>
                <w:sz w:val="12"/>
              </w:rPr>
              <w:t>ogółem</w:t>
            </w:r>
          </w:p>
        </w:tc>
        <w:tc>
          <w:tcPr>
            <w:tcW w:w="841" w:type="dxa"/>
            <w:vAlign w:val="center"/>
          </w:tcPr>
          <w:p w:rsidR="00731AC3" w:rsidRPr="006C015F" w:rsidRDefault="00531494" w:rsidP="008B49C8">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699" w:type="dxa"/>
            <w:vMerge/>
            <w:vAlign w:val="center"/>
          </w:tcPr>
          <w:p w:rsidR="00731AC3" w:rsidRPr="006C015F" w:rsidRDefault="00731AC3">
            <w:pPr>
              <w:spacing w:line="140" w:lineRule="exact"/>
              <w:ind w:left="85" w:right="85"/>
              <w:jc w:val="center"/>
              <w:rPr>
                <w:rFonts w:ascii="Arial" w:hAnsi="Arial" w:cs="Arial"/>
                <w:sz w:val="12"/>
              </w:rPr>
            </w:pPr>
          </w:p>
        </w:tc>
        <w:tc>
          <w:tcPr>
            <w:tcW w:w="840" w:type="dxa"/>
            <w:vAlign w:val="center"/>
          </w:tcPr>
          <w:p w:rsidR="00731AC3" w:rsidRPr="006C015F" w:rsidRDefault="00731AC3" w:rsidP="00B41907">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839" w:type="dxa"/>
            <w:vAlign w:val="center"/>
          </w:tcPr>
          <w:p w:rsidR="00731AC3" w:rsidRPr="006C015F" w:rsidRDefault="00731AC3" w:rsidP="00B41907">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w w:val="98"/>
                <w:sz w:val="14"/>
              </w:rPr>
            </w:pPr>
          </w:p>
        </w:tc>
      </w:tr>
      <w:tr w:rsidR="00AD7744" w:rsidRPr="006C015F" w:rsidTr="00AD7744">
        <w:trPr>
          <w:cantSplit/>
          <w:trHeight w:val="161"/>
          <w:tblHeader/>
        </w:trPr>
        <w:tc>
          <w:tcPr>
            <w:tcW w:w="2678" w:type="dxa"/>
            <w:gridSpan w:val="4"/>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0</w:t>
            </w:r>
          </w:p>
        </w:tc>
        <w:tc>
          <w:tcPr>
            <w:tcW w:w="691" w:type="dxa"/>
            <w:tcBorders>
              <w:left w:val="single" w:sz="4" w:space="0" w:color="auto"/>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1</w:t>
            </w:r>
          </w:p>
        </w:tc>
        <w:tc>
          <w:tcPr>
            <w:tcW w:w="931"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2</w:t>
            </w:r>
          </w:p>
        </w:tc>
        <w:tc>
          <w:tcPr>
            <w:tcW w:w="980" w:type="dxa"/>
            <w:tcBorders>
              <w:bottom w:val="single" w:sz="18" w:space="0" w:color="auto"/>
            </w:tcBorders>
            <w:vAlign w:val="center"/>
          </w:tcPr>
          <w:p w:rsidR="00731AC3" w:rsidRPr="006C015F" w:rsidRDefault="00731AC3" w:rsidP="00C226E5">
            <w:pPr>
              <w:jc w:val="center"/>
              <w:rPr>
                <w:rFonts w:ascii="Arial" w:hAnsi="Arial" w:cs="Arial"/>
                <w:sz w:val="12"/>
              </w:rPr>
            </w:pPr>
            <w:r w:rsidRPr="006C015F">
              <w:rPr>
                <w:rFonts w:ascii="Arial" w:hAnsi="Arial" w:cs="Arial"/>
                <w:sz w:val="12"/>
              </w:rPr>
              <w:t>3</w:t>
            </w:r>
          </w:p>
        </w:tc>
        <w:tc>
          <w:tcPr>
            <w:tcW w:w="97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4</w:t>
            </w:r>
          </w:p>
        </w:tc>
        <w:tc>
          <w:tcPr>
            <w:tcW w:w="83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5</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6</w:t>
            </w:r>
          </w:p>
        </w:tc>
        <w:tc>
          <w:tcPr>
            <w:tcW w:w="700" w:type="dxa"/>
            <w:tcBorders>
              <w:bottom w:val="single" w:sz="18" w:space="0" w:color="auto"/>
            </w:tcBorders>
            <w:vAlign w:val="center"/>
          </w:tcPr>
          <w:p w:rsidR="00731AC3" w:rsidRPr="006C015F" w:rsidRDefault="00731AC3">
            <w:pPr>
              <w:ind w:right="85"/>
              <w:jc w:val="center"/>
              <w:rPr>
                <w:rFonts w:ascii="Arial" w:hAnsi="Arial" w:cs="Arial"/>
                <w:sz w:val="12"/>
              </w:rPr>
            </w:pPr>
            <w:r w:rsidRPr="006C015F">
              <w:rPr>
                <w:rFonts w:ascii="Arial" w:hAnsi="Arial" w:cs="Arial"/>
                <w:sz w:val="12"/>
              </w:rPr>
              <w:t>7</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8</w:t>
            </w:r>
          </w:p>
        </w:tc>
        <w:tc>
          <w:tcPr>
            <w:tcW w:w="841"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9</w:t>
            </w:r>
          </w:p>
        </w:tc>
        <w:tc>
          <w:tcPr>
            <w:tcW w:w="838"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10</w:t>
            </w:r>
          </w:p>
        </w:tc>
        <w:tc>
          <w:tcPr>
            <w:tcW w:w="841" w:type="dxa"/>
            <w:tcBorders>
              <w:bottom w:val="single" w:sz="18" w:space="0" w:color="auto"/>
            </w:tcBorders>
            <w:vAlign w:val="center"/>
          </w:tcPr>
          <w:p w:rsidR="00731AC3" w:rsidRPr="006C015F" w:rsidRDefault="00AD7744" w:rsidP="00AD7744">
            <w:pPr>
              <w:ind w:right="85"/>
              <w:jc w:val="center"/>
              <w:rPr>
                <w:rFonts w:ascii="Arial" w:hAnsi="Arial" w:cs="Arial"/>
                <w:sz w:val="12"/>
              </w:rPr>
            </w:pPr>
            <w:r>
              <w:rPr>
                <w:rFonts w:ascii="Arial" w:hAnsi="Arial" w:cs="Arial"/>
                <w:sz w:val="12"/>
              </w:rPr>
              <w:t>11</w:t>
            </w:r>
          </w:p>
        </w:tc>
        <w:tc>
          <w:tcPr>
            <w:tcW w:w="699" w:type="dxa"/>
            <w:tcBorders>
              <w:bottom w:val="single" w:sz="18" w:space="0" w:color="auto"/>
            </w:tcBorders>
            <w:vAlign w:val="center"/>
          </w:tcPr>
          <w:p w:rsidR="00731AC3" w:rsidRPr="006C015F" w:rsidRDefault="00AD7744">
            <w:pPr>
              <w:ind w:right="85"/>
              <w:jc w:val="center"/>
              <w:rPr>
                <w:rFonts w:ascii="Arial" w:hAnsi="Arial" w:cs="Arial"/>
                <w:sz w:val="12"/>
              </w:rPr>
            </w:pPr>
            <w:r>
              <w:rPr>
                <w:rFonts w:ascii="Arial" w:hAnsi="Arial" w:cs="Arial"/>
                <w:sz w:val="12"/>
              </w:rPr>
              <w:t>12</w:t>
            </w:r>
          </w:p>
        </w:tc>
        <w:tc>
          <w:tcPr>
            <w:tcW w:w="840" w:type="dxa"/>
            <w:tcBorders>
              <w:bottom w:val="single" w:sz="1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13</w:t>
            </w:r>
          </w:p>
        </w:tc>
        <w:tc>
          <w:tcPr>
            <w:tcW w:w="839" w:type="dxa"/>
            <w:tcBorders>
              <w:bottom w:val="single" w:sz="18" w:space="0" w:color="auto"/>
            </w:tcBorders>
            <w:vAlign w:val="center"/>
          </w:tcPr>
          <w:p w:rsidR="00731AC3" w:rsidRPr="006C015F" w:rsidRDefault="00AD7744" w:rsidP="00976E49">
            <w:pPr>
              <w:ind w:right="85"/>
              <w:jc w:val="center"/>
              <w:rPr>
                <w:rFonts w:ascii="Arial" w:hAnsi="Arial" w:cs="Arial"/>
                <w:sz w:val="12"/>
              </w:rPr>
            </w:pPr>
            <w:r>
              <w:rPr>
                <w:rFonts w:ascii="Arial" w:hAnsi="Arial" w:cs="Arial"/>
                <w:sz w:val="12"/>
              </w:rPr>
              <w:t>14</w:t>
            </w:r>
          </w:p>
        </w:tc>
        <w:tc>
          <w:tcPr>
            <w:tcW w:w="762" w:type="dxa"/>
            <w:tcBorders>
              <w:bottom w:val="single" w:sz="18" w:space="0" w:color="auto"/>
              <w:right w:val="single" w:sz="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15</w:t>
            </w:r>
          </w:p>
        </w:tc>
      </w:tr>
      <w:tr w:rsidR="00496EAE" w:rsidRPr="006C015F" w:rsidTr="003B214B">
        <w:trPr>
          <w:cantSplit/>
          <w:trHeight w:val="336"/>
        </w:trPr>
        <w:tc>
          <w:tcPr>
            <w:tcW w:w="2017" w:type="dxa"/>
            <w:gridSpan w:val="2"/>
            <w:tcBorders>
              <w:top w:val="single" w:sz="8" w:space="0" w:color="auto"/>
              <w:left w:val="single" w:sz="8" w:space="0" w:color="auto"/>
              <w:bottom w:val="single" w:sz="12" w:space="0" w:color="auto"/>
              <w:right w:val="single" w:sz="4" w:space="0" w:color="auto"/>
            </w:tcBorders>
            <w:vAlign w:val="center"/>
          </w:tcPr>
          <w:p w:rsidR="00496EAE" w:rsidRPr="006C015F" w:rsidRDefault="00496EAE">
            <w:pPr>
              <w:rPr>
                <w:rFonts w:ascii="Arial" w:hAnsi="Arial" w:cs="Arial"/>
                <w:b/>
                <w:sz w:val="14"/>
              </w:rPr>
            </w:pPr>
            <w:r w:rsidRPr="006C015F">
              <w:rPr>
                <w:rFonts w:ascii="Arial" w:hAnsi="Arial" w:cs="Arial"/>
                <w:b/>
                <w:sz w:val="14"/>
              </w:rPr>
              <w:t>OGÓŁEM</w:t>
            </w:r>
          </w:p>
          <w:p w:rsidR="00496EAE" w:rsidRPr="006C015F" w:rsidRDefault="00496EAE">
            <w:pPr>
              <w:rPr>
                <w:rFonts w:ascii="Arial" w:hAnsi="Arial" w:cs="Arial"/>
                <w:sz w:val="12"/>
                <w:szCs w:val="12"/>
              </w:rPr>
            </w:pPr>
            <w:r w:rsidRPr="006C015F">
              <w:rPr>
                <w:rFonts w:ascii="Arial" w:hAnsi="Arial" w:cs="Arial"/>
                <w:sz w:val="12"/>
                <w:szCs w:val="12"/>
              </w:rPr>
              <w:t>(w. 02, 15 , 23)</w:t>
            </w:r>
          </w:p>
        </w:tc>
        <w:tc>
          <w:tcPr>
            <w:tcW w:w="358" w:type="dxa"/>
            <w:tcBorders>
              <w:top w:val="single" w:sz="8" w:space="0" w:color="auto"/>
              <w:left w:val="single" w:sz="4" w:space="0" w:color="auto"/>
              <w:bottom w:val="single" w:sz="12" w:space="0" w:color="auto"/>
              <w:right w:val="single" w:sz="4" w:space="0" w:color="auto"/>
            </w:tcBorders>
            <w:vAlign w:val="center"/>
          </w:tcPr>
          <w:p w:rsidR="00496EAE" w:rsidRPr="006C015F" w:rsidRDefault="00496EAE" w:rsidP="009106C8">
            <w:pPr>
              <w:rPr>
                <w:rFonts w:ascii="Arial" w:hAnsi="Arial" w:cs="Arial"/>
                <w:sz w:val="11"/>
                <w:szCs w:val="11"/>
              </w:rPr>
            </w:pPr>
            <w:r w:rsidRPr="006C015F">
              <w:rPr>
                <w:rFonts w:ascii="Arial" w:hAnsi="Arial" w:cs="Arial"/>
                <w:sz w:val="11"/>
                <w:szCs w:val="11"/>
              </w:rPr>
              <w:t>symbol</w:t>
            </w:r>
          </w:p>
        </w:tc>
        <w:tc>
          <w:tcPr>
            <w:tcW w:w="303" w:type="dxa"/>
            <w:tcBorders>
              <w:top w:val="single" w:sz="8"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94</w:t>
            </w:r>
          </w:p>
        </w:tc>
        <w:tc>
          <w:tcPr>
            <w:tcW w:w="93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289</w:t>
            </w:r>
          </w:p>
        </w:tc>
        <w:tc>
          <w:tcPr>
            <w:tcW w:w="98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281</w:t>
            </w:r>
          </w:p>
        </w:tc>
        <w:tc>
          <w:tcPr>
            <w:tcW w:w="97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273</w:t>
            </w: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139</w:t>
            </w: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97</w:t>
            </w:r>
          </w:p>
        </w:tc>
        <w:tc>
          <w:tcPr>
            <w:tcW w:w="70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3</w:t>
            </w: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14</w:t>
            </w: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6</w:t>
            </w:r>
          </w:p>
        </w:tc>
        <w:tc>
          <w:tcPr>
            <w:tcW w:w="69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20</w:t>
            </w:r>
          </w:p>
        </w:tc>
        <w:tc>
          <w:tcPr>
            <w:tcW w:w="84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84</w:t>
            </w: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w:t>
            </w:r>
          </w:p>
        </w:tc>
        <w:tc>
          <w:tcPr>
            <w:tcW w:w="762" w:type="dxa"/>
            <w:tcBorders>
              <w:top w:val="single" w:sz="18"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110</w:t>
            </w:r>
          </w:p>
        </w:tc>
      </w:tr>
      <w:tr w:rsidR="00496EAE" w:rsidRPr="006C015F" w:rsidTr="003B214B">
        <w:trPr>
          <w:cantSplit/>
          <w:trHeight w:hRule="exact" w:val="407"/>
        </w:trPr>
        <w:tc>
          <w:tcPr>
            <w:tcW w:w="2017" w:type="dxa"/>
            <w:gridSpan w:val="2"/>
            <w:tcBorders>
              <w:top w:val="single" w:sz="12" w:space="0" w:color="auto"/>
              <w:left w:val="single" w:sz="12" w:space="0" w:color="auto"/>
              <w:bottom w:val="single" w:sz="12" w:space="0" w:color="auto"/>
              <w:right w:val="single" w:sz="4" w:space="0" w:color="auto"/>
            </w:tcBorders>
            <w:vAlign w:val="center"/>
          </w:tcPr>
          <w:p w:rsidR="00496EAE" w:rsidRPr="006C015F" w:rsidRDefault="00496EAE">
            <w:pPr>
              <w:pStyle w:val="Nagwek1"/>
              <w:ind w:left="0"/>
              <w:rPr>
                <w:rFonts w:ascii="Arial" w:hAnsi="Arial" w:cs="Arial"/>
              </w:rPr>
            </w:pPr>
            <w:r w:rsidRPr="006C015F">
              <w:rPr>
                <w:rFonts w:ascii="Arial" w:hAnsi="Arial" w:cs="Arial"/>
              </w:rPr>
              <w:t>U</w:t>
            </w:r>
          </w:p>
          <w:p w:rsidR="00496EAE" w:rsidRPr="006C015F" w:rsidRDefault="00496EAE">
            <w:pPr>
              <w:rPr>
                <w:rFonts w:ascii="Arial" w:hAnsi="Arial" w:cs="Arial"/>
                <w:sz w:val="12"/>
                <w:szCs w:val="12"/>
              </w:rPr>
            </w:pPr>
            <w:r w:rsidRPr="006C015F">
              <w:rPr>
                <w:rFonts w:ascii="Arial" w:hAnsi="Arial" w:cs="Arial"/>
                <w:sz w:val="12"/>
                <w:szCs w:val="12"/>
              </w:rPr>
              <w:t>razem (w. 03 do 14)</w:t>
            </w:r>
          </w:p>
        </w:tc>
        <w:tc>
          <w:tcPr>
            <w:tcW w:w="358" w:type="dxa"/>
            <w:tcBorders>
              <w:top w:val="single" w:sz="12" w:space="0" w:color="auto"/>
              <w:left w:val="single" w:sz="4" w:space="0" w:color="auto"/>
              <w:bottom w:val="single" w:sz="12" w:space="0" w:color="auto"/>
              <w:right w:val="single" w:sz="4" w:space="0" w:color="auto"/>
            </w:tcBorders>
            <w:vAlign w:val="center"/>
          </w:tcPr>
          <w:p w:rsidR="00496EAE" w:rsidRPr="006C015F" w:rsidRDefault="00496EAE" w:rsidP="009106C8">
            <w:pPr>
              <w:jc w:val="center"/>
              <w:rPr>
                <w:rFonts w:ascii="Arial" w:hAnsi="Arial" w:cs="Arial"/>
                <w:sz w:val="11"/>
                <w:szCs w:val="11"/>
              </w:rPr>
            </w:pPr>
            <w:r w:rsidRPr="006C015F">
              <w:rPr>
                <w:rFonts w:ascii="Arial" w:hAnsi="Arial" w:cs="Arial"/>
                <w:sz w:val="11"/>
                <w:szCs w:val="11"/>
              </w:rPr>
              <w:t>-</w:t>
            </w:r>
          </w:p>
        </w:tc>
        <w:tc>
          <w:tcPr>
            <w:tcW w:w="303" w:type="dxa"/>
            <w:tcBorders>
              <w:top w:val="single" w:sz="12"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90</w:t>
            </w:r>
          </w:p>
        </w:tc>
        <w:tc>
          <w:tcPr>
            <w:tcW w:w="93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281</w:t>
            </w:r>
          </w:p>
        </w:tc>
        <w:tc>
          <w:tcPr>
            <w:tcW w:w="98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281</w:t>
            </w:r>
          </w:p>
        </w:tc>
        <w:tc>
          <w:tcPr>
            <w:tcW w:w="97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264</w:t>
            </w: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139</w:t>
            </w: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97</w:t>
            </w:r>
          </w:p>
        </w:tc>
        <w:tc>
          <w:tcPr>
            <w:tcW w:w="70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3</w:t>
            </w: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14</w:t>
            </w: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6</w:t>
            </w:r>
          </w:p>
        </w:tc>
        <w:tc>
          <w:tcPr>
            <w:tcW w:w="69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11</w:t>
            </w:r>
          </w:p>
        </w:tc>
        <w:tc>
          <w:tcPr>
            <w:tcW w:w="84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82</w:t>
            </w: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w:t>
            </w:r>
          </w:p>
        </w:tc>
        <w:tc>
          <w:tcPr>
            <w:tcW w:w="762" w:type="dxa"/>
            <w:tcBorders>
              <w:top w:val="single" w:sz="12"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107</w:t>
            </w:r>
          </w:p>
        </w:tc>
      </w:tr>
      <w:tr w:rsidR="00FA3EF7" w:rsidRPr="006C015F" w:rsidTr="003B214B">
        <w:trPr>
          <w:cantSplit/>
          <w:trHeight w:val="372"/>
        </w:trPr>
        <w:tc>
          <w:tcPr>
            <w:tcW w:w="678" w:type="dxa"/>
            <w:vMerge w:val="restart"/>
            <w:tcBorders>
              <w:top w:val="single" w:sz="12" w:space="0" w:color="auto"/>
              <w:left w:val="single" w:sz="8" w:space="0" w:color="auto"/>
              <w:right w:val="single" w:sz="4" w:space="0" w:color="auto"/>
            </w:tcBorders>
            <w:vAlign w:val="center"/>
          </w:tcPr>
          <w:p w:rsidR="00FA3EF7" w:rsidRPr="006C015F" w:rsidRDefault="00FA3EF7" w:rsidP="00E9153C">
            <w:pPr>
              <w:spacing w:line="160" w:lineRule="exact"/>
              <w:ind w:right="-57"/>
              <w:rPr>
                <w:rFonts w:ascii="Arial" w:hAnsi="Arial" w:cs="Arial"/>
                <w:sz w:val="12"/>
              </w:rPr>
            </w:pPr>
            <w:r w:rsidRPr="006C015F">
              <w:rPr>
                <w:rFonts w:ascii="Arial" w:hAnsi="Arial" w:cs="Arial"/>
                <w:spacing w:val="-6"/>
                <w:sz w:val="12"/>
              </w:rPr>
              <w:t>O jednorazowe odszkodo</w:t>
            </w:r>
            <w:r w:rsidRPr="006C015F">
              <w:rPr>
                <w:rFonts w:ascii="Arial" w:hAnsi="Arial" w:cs="Arial"/>
                <w:sz w:val="12"/>
              </w:rPr>
              <w:t xml:space="preserve">wanie z tytułu </w:t>
            </w:r>
          </w:p>
        </w:tc>
        <w:tc>
          <w:tcPr>
            <w:tcW w:w="1339" w:type="dxa"/>
            <w:tcBorders>
              <w:top w:val="single" w:sz="12" w:space="0" w:color="auto"/>
              <w:left w:val="single" w:sz="4" w:space="0" w:color="auto"/>
              <w:right w:val="single" w:sz="4" w:space="0" w:color="auto"/>
            </w:tcBorders>
            <w:vAlign w:val="center"/>
          </w:tcPr>
          <w:p w:rsidR="00FA3EF7" w:rsidRPr="006C015F" w:rsidRDefault="00FA3EF7" w:rsidP="00E9153C">
            <w:pPr>
              <w:spacing w:line="160" w:lineRule="exact"/>
              <w:ind w:right="-45"/>
              <w:rPr>
                <w:rFonts w:ascii="Arial" w:hAnsi="Arial" w:cs="Arial"/>
                <w:sz w:val="12"/>
              </w:rPr>
            </w:pPr>
            <w:r w:rsidRPr="006C015F">
              <w:rPr>
                <w:rFonts w:ascii="Arial" w:hAnsi="Arial" w:cs="Arial"/>
                <w:sz w:val="12"/>
              </w:rPr>
              <w:t>wypadku przy pracy  rolniczej lub rolniczej choroby zawodowej</w:t>
            </w:r>
          </w:p>
        </w:tc>
        <w:tc>
          <w:tcPr>
            <w:tcW w:w="358" w:type="dxa"/>
            <w:tcBorders>
              <w:top w:val="single" w:sz="12" w:space="0" w:color="auto"/>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514</w:t>
            </w:r>
          </w:p>
        </w:tc>
        <w:tc>
          <w:tcPr>
            <w:tcW w:w="303" w:type="dxa"/>
            <w:tcBorders>
              <w:top w:val="single" w:sz="12"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03</w:t>
            </w:r>
          </w:p>
        </w:tc>
        <w:tc>
          <w:tcPr>
            <w:tcW w:w="691"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w:t>
            </w:r>
          </w:p>
        </w:tc>
        <w:tc>
          <w:tcPr>
            <w:tcW w:w="931"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7</w:t>
            </w:r>
          </w:p>
        </w:tc>
        <w:tc>
          <w:tcPr>
            <w:tcW w:w="980"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7</w:t>
            </w:r>
          </w:p>
        </w:tc>
        <w:tc>
          <w:tcPr>
            <w:tcW w:w="979"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12</w:t>
            </w: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7</w:t>
            </w: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w:t>
            </w:r>
          </w:p>
        </w:tc>
        <w:tc>
          <w:tcPr>
            <w:tcW w:w="70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r>
      <w:tr w:rsidR="00FA3EF7" w:rsidRPr="006C015F" w:rsidTr="003B214B">
        <w:trPr>
          <w:cantSplit/>
          <w:trHeight w:val="413"/>
        </w:trPr>
        <w:tc>
          <w:tcPr>
            <w:tcW w:w="678" w:type="dxa"/>
            <w:vMerge/>
            <w:tcBorders>
              <w:left w:val="single" w:sz="8" w:space="0" w:color="auto"/>
              <w:right w:val="single" w:sz="4" w:space="0" w:color="auto"/>
            </w:tcBorders>
            <w:vAlign w:val="center"/>
          </w:tcPr>
          <w:p w:rsidR="00FA3EF7" w:rsidRPr="006C015F" w:rsidRDefault="00FA3EF7">
            <w:pPr>
              <w:rPr>
                <w:rFonts w:ascii="Arial" w:hAnsi="Arial" w:cs="Arial"/>
                <w:sz w:val="14"/>
              </w:rPr>
            </w:pPr>
          </w:p>
        </w:tc>
        <w:tc>
          <w:tcPr>
            <w:tcW w:w="1339" w:type="dxa"/>
            <w:tcBorders>
              <w:left w:val="single" w:sz="4" w:space="0" w:color="auto"/>
              <w:right w:val="single" w:sz="4" w:space="0" w:color="auto"/>
            </w:tcBorders>
            <w:vAlign w:val="center"/>
          </w:tcPr>
          <w:p w:rsidR="00FA3EF7" w:rsidRPr="006C015F" w:rsidRDefault="00FA3EF7" w:rsidP="00E9153C">
            <w:pPr>
              <w:ind w:right="-45"/>
              <w:rPr>
                <w:rFonts w:ascii="Arial" w:hAnsi="Arial" w:cs="Arial"/>
                <w:sz w:val="14"/>
              </w:rPr>
            </w:pPr>
            <w:r w:rsidRPr="006C015F">
              <w:rPr>
                <w:rFonts w:ascii="Arial" w:hAnsi="Arial" w:cs="Arial"/>
                <w:sz w:val="12"/>
              </w:rPr>
              <w:t>wypadku przy pracy lub choroby zawodowej</w:t>
            </w:r>
          </w:p>
        </w:tc>
        <w:tc>
          <w:tcPr>
            <w:tcW w:w="358" w:type="dxa"/>
            <w:tcBorders>
              <w:left w:val="single" w:sz="4"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516</w:t>
            </w:r>
          </w:p>
        </w:tc>
        <w:tc>
          <w:tcPr>
            <w:tcW w:w="303" w:type="dxa"/>
            <w:tcBorders>
              <w:left w:val="single" w:sz="4" w:space="0" w:color="auto"/>
              <w:right w:val="single" w:sz="18" w:space="0" w:color="auto"/>
            </w:tcBorders>
            <w:vAlign w:val="center"/>
          </w:tcPr>
          <w:p w:rsidR="00FA3EF7" w:rsidRPr="006C015F" w:rsidRDefault="00FA3EF7">
            <w:pPr>
              <w:jc w:val="center"/>
              <w:rPr>
                <w:rFonts w:ascii="Arial" w:hAnsi="Arial" w:cs="Arial"/>
                <w:w w:val="90"/>
                <w:sz w:val="11"/>
                <w:szCs w:val="11"/>
                <w:lang w:val="de-DE"/>
              </w:rPr>
            </w:pPr>
            <w:r w:rsidRPr="006C015F">
              <w:rPr>
                <w:rFonts w:ascii="Arial" w:hAnsi="Arial" w:cs="Arial"/>
                <w:w w:val="90"/>
                <w:sz w:val="11"/>
                <w:szCs w:val="11"/>
                <w:lang w:val="de-DE"/>
              </w:rPr>
              <w:t>04</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22</w:t>
            </w:r>
          </w:p>
        </w:tc>
        <w:tc>
          <w:tcPr>
            <w:tcW w:w="93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38</w:t>
            </w:r>
          </w:p>
        </w:tc>
        <w:tc>
          <w:tcPr>
            <w:tcW w:w="98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38</w:t>
            </w:r>
          </w:p>
        </w:tc>
        <w:tc>
          <w:tcPr>
            <w:tcW w:w="97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45</w:t>
            </w:r>
          </w:p>
        </w:tc>
        <w:tc>
          <w:tcPr>
            <w:tcW w:w="83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10</w:t>
            </w:r>
          </w:p>
        </w:tc>
        <w:tc>
          <w:tcPr>
            <w:tcW w:w="111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31</w:t>
            </w:r>
          </w:p>
        </w:tc>
        <w:tc>
          <w:tcPr>
            <w:tcW w:w="70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84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69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4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18</w:t>
            </w: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15</w:t>
            </w:r>
          </w:p>
        </w:tc>
      </w:tr>
      <w:tr w:rsidR="00FA3EF7" w:rsidRPr="006C015F" w:rsidTr="003B214B">
        <w:trPr>
          <w:cantSplit/>
          <w:trHeight w:val="304"/>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Świadczenia rehabilitacyjne</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555</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05</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18</w:t>
            </w:r>
          </w:p>
        </w:tc>
        <w:tc>
          <w:tcPr>
            <w:tcW w:w="93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55</w:t>
            </w:r>
          </w:p>
        </w:tc>
        <w:tc>
          <w:tcPr>
            <w:tcW w:w="98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55</w:t>
            </w:r>
          </w:p>
        </w:tc>
        <w:tc>
          <w:tcPr>
            <w:tcW w:w="97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59</w:t>
            </w:r>
          </w:p>
        </w:tc>
        <w:tc>
          <w:tcPr>
            <w:tcW w:w="83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35</w:t>
            </w:r>
          </w:p>
        </w:tc>
        <w:tc>
          <w:tcPr>
            <w:tcW w:w="111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13</w:t>
            </w:r>
          </w:p>
        </w:tc>
        <w:tc>
          <w:tcPr>
            <w:tcW w:w="70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w:t>
            </w:r>
          </w:p>
        </w:tc>
        <w:tc>
          <w:tcPr>
            <w:tcW w:w="84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69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84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14</w:t>
            </w:r>
          </w:p>
        </w:tc>
        <w:tc>
          <w:tcPr>
            <w:tcW w:w="83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14</w:t>
            </w:r>
          </w:p>
        </w:tc>
      </w:tr>
      <w:tr w:rsidR="00FA3EF7" w:rsidRPr="006C015F" w:rsidTr="003B214B">
        <w:trPr>
          <w:cantSplit/>
          <w:trHeight w:val="455"/>
        </w:trPr>
        <w:tc>
          <w:tcPr>
            <w:tcW w:w="2017" w:type="dxa"/>
            <w:gridSpan w:val="2"/>
            <w:tcBorders>
              <w:left w:val="single" w:sz="8" w:space="0" w:color="auto"/>
              <w:right w:val="single" w:sz="4" w:space="0" w:color="auto"/>
            </w:tcBorders>
            <w:vAlign w:val="center"/>
          </w:tcPr>
          <w:p w:rsidR="00FA3EF7" w:rsidRPr="006C015F" w:rsidRDefault="00FA3EF7" w:rsidP="00E9153C">
            <w:pPr>
              <w:spacing w:line="160" w:lineRule="exact"/>
              <w:ind w:right="-42"/>
              <w:jc w:val="both"/>
              <w:rPr>
                <w:rFonts w:ascii="Arial" w:hAnsi="Arial" w:cs="Arial"/>
                <w:sz w:val="11"/>
                <w:szCs w:val="11"/>
              </w:rPr>
            </w:pPr>
            <w:r w:rsidRPr="006C015F">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559</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06</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316"/>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Ustalenie niepełnosprawności</w:t>
            </w:r>
          </w:p>
        </w:tc>
        <w:tc>
          <w:tcPr>
            <w:tcW w:w="358" w:type="dxa"/>
            <w:tcBorders>
              <w:left w:val="single" w:sz="4" w:space="0" w:color="auto"/>
              <w:right w:val="single" w:sz="4" w:space="0" w:color="auto"/>
            </w:tcBorders>
            <w:vAlign w:val="center"/>
          </w:tcPr>
          <w:p w:rsidR="00FA3EF7" w:rsidRPr="006C015F" w:rsidRDefault="00FA3EF7" w:rsidP="00FC2506">
            <w:pPr>
              <w:spacing w:line="160" w:lineRule="exact"/>
              <w:ind w:right="-42"/>
              <w:jc w:val="center"/>
              <w:rPr>
                <w:rFonts w:ascii="Arial" w:hAnsi="Arial" w:cs="Arial"/>
                <w:sz w:val="11"/>
                <w:szCs w:val="11"/>
              </w:rPr>
            </w:pPr>
            <w:r w:rsidRPr="006C015F">
              <w:rPr>
                <w:rFonts w:ascii="Arial" w:hAnsi="Arial" w:cs="Arial"/>
                <w:sz w:val="11"/>
                <w:szCs w:val="11"/>
              </w:rPr>
              <w:t>560n</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07</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9</w:t>
            </w:r>
          </w:p>
        </w:tc>
        <w:tc>
          <w:tcPr>
            <w:tcW w:w="931"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20</w:t>
            </w:r>
          </w:p>
        </w:tc>
        <w:tc>
          <w:tcPr>
            <w:tcW w:w="980"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20</w:t>
            </w:r>
          </w:p>
        </w:tc>
        <w:tc>
          <w:tcPr>
            <w:tcW w:w="979"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23</w:t>
            </w: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14</w:t>
            </w: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8</w:t>
            </w:r>
          </w:p>
        </w:tc>
        <w:tc>
          <w:tcPr>
            <w:tcW w:w="70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w:t>
            </w: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w:t>
            </w:r>
          </w:p>
        </w:tc>
      </w:tr>
      <w:tr w:rsidR="00FA3EF7" w:rsidRPr="006C015F" w:rsidTr="003B214B">
        <w:trPr>
          <w:cantSplit/>
          <w:trHeight w:val="246"/>
        </w:trPr>
        <w:tc>
          <w:tcPr>
            <w:tcW w:w="2017" w:type="dxa"/>
            <w:gridSpan w:val="2"/>
            <w:tcBorders>
              <w:left w:val="single" w:sz="8" w:space="0" w:color="auto"/>
              <w:right w:val="single" w:sz="4" w:space="0" w:color="auto"/>
            </w:tcBorders>
            <w:vAlign w:val="center"/>
          </w:tcPr>
          <w:p w:rsidR="00FA3EF7" w:rsidRPr="006C015F" w:rsidRDefault="00FA3EF7" w:rsidP="00F2160E">
            <w:pPr>
              <w:spacing w:line="160" w:lineRule="exact"/>
              <w:ind w:right="-42"/>
              <w:rPr>
                <w:rFonts w:ascii="Arial" w:hAnsi="Arial" w:cs="Arial"/>
                <w:sz w:val="12"/>
              </w:rPr>
            </w:pPr>
            <w:r w:rsidRPr="006C015F">
              <w:rPr>
                <w:rFonts w:ascii="Arial" w:hAnsi="Arial" w:cs="Arial"/>
                <w:sz w:val="12"/>
              </w:rPr>
              <w:t xml:space="preserve">Ustalenie stopnia niepełnosprawności </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560</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08</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20</w:t>
            </w:r>
          </w:p>
        </w:tc>
        <w:tc>
          <w:tcPr>
            <w:tcW w:w="93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103</w:t>
            </w:r>
          </w:p>
        </w:tc>
        <w:tc>
          <w:tcPr>
            <w:tcW w:w="98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103</w:t>
            </w:r>
          </w:p>
        </w:tc>
        <w:tc>
          <w:tcPr>
            <w:tcW w:w="97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76</w:t>
            </w:r>
          </w:p>
        </w:tc>
        <w:tc>
          <w:tcPr>
            <w:tcW w:w="83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54</w:t>
            </w:r>
          </w:p>
        </w:tc>
        <w:tc>
          <w:tcPr>
            <w:tcW w:w="111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21</w:t>
            </w: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21</w:t>
            </w: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47</w:t>
            </w:r>
          </w:p>
        </w:tc>
      </w:tr>
    </w:tbl>
    <w:p w:rsidR="000F5AE1" w:rsidRPr="006C015F" w:rsidRDefault="008A15EE" w:rsidP="00112285">
      <w:pPr>
        <w:pStyle w:val="Nagwek4"/>
        <w:rPr>
          <w:rFonts w:ascii="Arial" w:hAnsi="Arial" w:cs="Arial"/>
        </w:rPr>
      </w:pPr>
      <w:r>
        <w:rPr>
          <w:rFonts w:ascii="Arial" w:hAnsi="Arial" w:cs="Arial"/>
        </w:rPr>
        <w:br w:type="page"/>
      </w:r>
      <w:r w:rsidR="000F5AE1" w:rsidRPr="006C015F">
        <w:rPr>
          <w:rFonts w:ascii="Arial" w:hAnsi="Arial" w:cs="Arial"/>
        </w:rPr>
        <w:lastRenderedPageBreak/>
        <w:t>Dział 1.1.</w:t>
      </w:r>
      <w:r w:rsidR="003C3D1A">
        <w:rPr>
          <w:rFonts w:ascii="Arial" w:hAnsi="Arial" w:cs="Arial"/>
        </w:rPr>
        <w:t>1.</w:t>
      </w:r>
      <w:r w:rsidR="000F5AE1" w:rsidRPr="006C015F">
        <w:rPr>
          <w:rFonts w:ascii="Arial" w:hAnsi="Arial" w:cs="Arial"/>
        </w:rPr>
        <w:t xml:space="preserve"> Ewidencja spraw z zakresu ubezpieczeń społecznych (dok.)</w:t>
      </w:r>
    </w:p>
    <w:tbl>
      <w:tblPr>
        <w:tblW w:w="158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42"/>
        <w:gridCol w:w="363"/>
        <w:gridCol w:w="307"/>
        <w:gridCol w:w="700"/>
        <w:gridCol w:w="944"/>
        <w:gridCol w:w="993"/>
        <w:gridCol w:w="992"/>
        <w:gridCol w:w="850"/>
        <w:gridCol w:w="1134"/>
        <w:gridCol w:w="851"/>
        <w:gridCol w:w="1134"/>
        <w:gridCol w:w="850"/>
        <w:gridCol w:w="851"/>
        <w:gridCol w:w="709"/>
        <w:gridCol w:w="709"/>
        <w:gridCol w:w="850"/>
        <w:gridCol w:w="709"/>
        <w:gridCol w:w="850"/>
      </w:tblGrid>
      <w:tr w:rsidR="00274834" w:rsidRPr="006C015F" w:rsidTr="00CD0529">
        <w:trPr>
          <w:cantSplit/>
          <w:trHeight w:val="210"/>
          <w:tblHeader/>
        </w:trPr>
        <w:tc>
          <w:tcPr>
            <w:tcW w:w="2405" w:type="dxa"/>
            <w:gridSpan w:val="2"/>
            <w:vMerge w:val="restart"/>
            <w:tcBorders>
              <w:top w:val="single" w:sz="8" w:space="0" w:color="auto"/>
              <w:left w:val="single" w:sz="8" w:space="0" w:color="auto"/>
              <w:right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SPRAWY</w:t>
            </w:r>
          </w:p>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wg repertoriów</w:t>
            </w:r>
          </w:p>
          <w:p w:rsidR="00274834" w:rsidRPr="006C015F" w:rsidRDefault="00274834" w:rsidP="00EB61D4">
            <w:pPr>
              <w:spacing w:line="160" w:lineRule="exact"/>
              <w:jc w:val="center"/>
              <w:rPr>
                <w:rFonts w:ascii="Arial" w:hAnsi="Arial" w:cs="Arial"/>
                <w:sz w:val="14"/>
              </w:rPr>
            </w:pPr>
            <w:r w:rsidRPr="006C015F">
              <w:rPr>
                <w:rFonts w:ascii="Arial" w:hAnsi="Arial" w:cs="Arial"/>
                <w:sz w:val="14"/>
              </w:rPr>
              <w:t xml:space="preserve">lub wykazów </w:t>
            </w:r>
          </w:p>
        </w:tc>
        <w:tc>
          <w:tcPr>
            <w:tcW w:w="307" w:type="dxa"/>
            <w:vMerge w:val="restart"/>
            <w:tcBorders>
              <w:top w:val="single" w:sz="8" w:space="0" w:color="auto"/>
              <w:left w:val="single" w:sz="4" w:space="0" w:color="auto"/>
              <w:right w:val="single" w:sz="4" w:space="0" w:color="auto"/>
            </w:tcBorders>
            <w:vAlign w:val="center"/>
          </w:tcPr>
          <w:p w:rsidR="00274834" w:rsidRPr="006C015F" w:rsidRDefault="00274834" w:rsidP="00EB61D4">
            <w:pPr>
              <w:spacing w:line="160" w:lineRule="exact"/>
              <w:ind w:left="-28"/>
              <w:jc w:val="center"/>
              <w:rPr>
                <w:rFonts w:ascii="Arial" w:hAnsi="Arial" w:cs="Arial"/>
                <w:w w:val="98"/>
                <w:sz w:val="14"/>
              </w:rPr>
            </w:pPr>
            <w:r w:rsidRPr="006C015F">
              <w:rPr>
                <w:rFonts w:ascii="Arial" w:hAnsi="Arial" w:cs="Arial"/>
                <w:w w:val="98"/>
                <w:sz w:val="14"/>
              </w:rPr>
              <w:t>Lp.</w:t>
            </w:r>
          </w:p>
        </w:tc>
        <w:tc>
          <w:tcPr>
            <w:tcW w:w="700" w:type="dxa"/>
            <w:vMerge w:val="restart"/>
            <w:tcBorders>
              <w:top w:val="single" w:sz="8" w:space="0" w:color="auto"/>
              <w:left w:val="single" w:sz="4" w:space="0" w:color="auto"/>
            </w:tcBorders>
            <w:vAlign w:val="center"/>
          </w:tcPr>
          <w:p w:rsidR="00274834" w:rsidRPr="006C015F" w:rsidRDefault="00274834" w:rsidP="00EB61D4">
            <w:pPr>
              <w:ind w:left="-56" w:right="-28"/>
              <w:jc w:val="center"/>
              <w:rPr>
                <w:rFonts w:ascii="Arial" w:hAnsi="Arial" w:cs="Arial"/>
                <w:sz w:val="12"/>
              </w:rPr>
            </w:pPr>
            <w:r w:rsidRPr="006C015F">
              <w:rPr>
                <w:rFonts w:ascii="Arial" w:hAnsi="Arial" w:cs="Arial"/>
                <w:sz w:val="14"/>
              </w:rPr>
              <w:t>Pozostało z ubiegłego roku</w:t>
            </w:r>
          </w:p>
        </w:tc>
        <w:tc>
          <w:tcPr>
            <w:tcW w:w="1937" w:type="dxa"/>
            <w:gridSpan w:val="2"/>
            <w:tcBorders>
              <w:top w:val="single" w:sz="8" w:space="0" w:color="auto"/>
            </w:tcBorders>
            <w:vAlign w:val="center"/>
          </w:tcPr>
          <w:p w:rsidR="00274834" w:rsidRPr="006C015F" w:rsidRDefault="00274834" w:rsidP="00EB61D4">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274834" w:rsidRPr="006C015F" w:rsidRDefault="00274834" w:rsidP="00EB61D4">
            <w:pPr>
              <w:jc w:val="center"/>
              <w:rPr>
                <w:rFonts w:ascii="Arial" w:hAnsi="Arial" w:cs="Arial"/>
                <w:sz w:val="14"/>
              </w:rPr>
            </w:pPr>
            <w:r w:rsidRPr="006C015F">
              <w:rPr>
                <w:rFonts w:ascii="Arial" w:hAnsi="Arial" w:cs="Arial"/>
                <w:sz w:val="14"/>
              </w:rPr>
              <w:t>ZAŁATWIONO</w:t>
            </w:r>
          </w:p>
        </w:tc>
        <w:tc>
          <w:tcPr>
            <w:tcW w:w="1559" w:type="dxa"/>
            <w:gridSpan w:val="2"/>
            <w:vMerge w:val="restart"/>
            <w:tcBorders>
              <w:top w:val="single" w:sz="8" w:space="0" w:color="auto"/>
            </w:tcBorders>
            <w:vAlign w:val="center"/>
          </w:tcPr>
          <w:p w:rsidR="00274834" w:rsidRPr="006C015F" w:rsidRDefault="00274834" w:rsidP="00EB61D4">
            <w:pPr>
              <w:jc w:val="center"/>
              <w:rPr>
                <w:rFonts w:ascii="Arial" w:hAnsi="Arial" w:cs="Arial"/>
                <w:sz w:val="12"/>
                <w:szCs w:val="12"/>
              </w:rPr>
            </w:pPr>
            <w:r w:rsidRPr="006C015F">
              <w:rPr>
                <w:rFonts w:ascii="Arial" w:hAnsi="Arial" w:cs="Arial"/>
                <w:sz w:val="12"/>
                <w:szCs w:val="12"/>
              </w:rPr>
              <w:t>Odroczono</w:t>
            </w:r>
          </w:p>
        </w:tc>
        <w:tc>
          <w:tcPr>
            <w:tcW w:w="850" w:type="dxa"/>
            <w:vMerge w:val="restart"/>
            <w:tcBorders>
              <w:top w:val="single" w:sz="8" w:space="0" w:color="auto"/>
              <w:right w:val="single" w:sz="8" w:space="0" w:color="auto"/>
            </w:tcBorders>
            <w:vAlign w:val="center"/>
          </w:tcPr>
          <w:p w:rsidR="00274834" w:rsidRPr="006C015F" w:rsidRDefault="00274834" w:rsidP="00EB61D4">
            <w:pPr>
              <w:jc w:val="center"/>
              <w:rPr>
                <w:rFonts w:ascii="Arial" w:hAnsi="Arial" w:cs="Arial"/>
                <w:sz w:val="11"/>
              </w:rPr>
            </w:pPr>
            <w:r w:rsidRPr="006C015F">
              <w:rPr>
                <w:rFonts w:ascii="Arial" w:hAnsi="Arial" w:cs="Arial"/>
                <w:sz w:val="11"/>
              </w:rPr>
              <w:t>Pozostało</w:t>
            </w:r>
          </w:p>
          <w:p w:rsidR="00274834" w:rsidRPr="006C015F" w:rsidRDefault="00274834" w:rsidP="00EB61D4">
            <w:pPr>
              <w:jc w:val="center"/>
              <w:rPr>
                <w:rFonts w:ascii="Arial" w:hAnsi="Arial" w:cs="Arial"/>
                <w:sz w:val="11"/>
              </w:rPr>
            </w:pPr>
            <w:r w:rsidRPr="006C015F">
              <w:rPr>
                <w:rFonts w:ascii="Arial" w:hAnsi="Arial" w:cs="Arial"/>
                <w:sz w:val="11"/>
              </w:rPr>
              <w:t>na okres</w:t>
            </w:r>
          </w:p>
          <w:p w:rsidR="00274834" w:rsidRPr="006C015F" w:rsidRDefault="00274834" w:rsidP="00EB61D4">
            <w:pPr>
              <w:jc w:val="center"/>
              <w:rPr>
                <w:rFonts w:ascii="Arial" w:hAnsi="Arial" w:cs="Arial"/>
                <w:sz w:val="11"/>
              </w:rPr>
            </w:pPr>
            <w:r w:rsidRPr="006C015F">
              <w:rPr>
                <w:rFonts w:ascii="Arial" w:hAnsi="Arial" w:cs="Arial"/>
                <w:sz w:val="11"/>
              </w:rPr>
              <w:t>następny</w:t>
            </w:r>
          </w:p>
        </w:tc>
      </w:tr>
      <w:tr w:rsidR="00274834" w:rsidRPr="006C015F" w:rsidTr="00CD0529">
        <w:trPr>
          <w:cantSplit/>
          <w:trHeight w:val="25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restart"/>
            <w:vAlign w:val="center"/>
          </w:tcPr>
          <w:p w:rsidR="00274834" w:rsidRPr="006C015F" w:rsidRDefault="00274834" w:rsidP="00EB61D4">
            <w:pPr>
              <w:spacing w:line="160" w:lineRule="exact"/>
              <w:ind w:left="-37" w:right="-34"/>
              <w:jc w:val="center"/>
              <w:rPr>
                <w:rFonts w:ascii="Arial" w:hAnsi="Arial" w:cs="Arial"/>
                <w:sz w:val="12"/>
              </w:rPr>
            </w:pPr>
            <w:r w:rsidRPr="006C015F">
              <w:rPr>
                <w:rFonts w:ascii="Arial" w:hAnsi="Arial" w:cs="Arial"/>
                <w:sz w:val="12"/>
              </w:rPr>
              <w:t>razem</w:t>
            </w:r>
          </w:p>
        </w:tc>
        <w:tc>
          <w:tcPr>
            <w:tcW w:w="993"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 xml:space="preserve">w tym </w:t>
            </w:r>
          </w:p>
          <w:p w:rsidR="00274834" w:rsidRPr="006C015F" w:rsidRDefault="00274834" w:rsidP="00EB61D4">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274834" w:rsidRPr="006C015F" w:rsidRDefault="00274834" w:rsidP="00EB61D4">
            <w:pPr>
              <w:spacing w:line="160" w:lineRule="exact"/>
              <w:jc w:val="center"/>
              <w:rPr>
                <w:rFonts w:ascii="Arial" w:hAnsi="Arial" w:cs="Arial"/>
                <w:sz w:val="14"/>
              </w:rPr>
            </w:pPr>
            <w:r w:rsidRPr="006C015F">
              <w:rPr>
                <w:rFonts w:ascii="Arial" w:hAnsi="Arial" w:cs="Arial"/>
                <w:sz w:val="14"/>
              </w:rPr>
              <w:t>razem</w:t>
            </w:r>
          </w:p>
        </w:tc>
        <w:tc>
          <w:tcPr>
            <w:tcW w:w="6379" w:type="dxa"/>
            <w:gridSpan w:val="7"/>
            <w:tcBorders>
              <w:bottom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inne załatwienia</w:t>
            </w:r>
          </w:p>
        </w:tc>
        <w:tc>
          <w:tcPr>
            <w:tcW w:w="1559" w:type="dxa"/>
            <w:gridSpan w:val="2"/>
            <w:vMerge/>
            <w:vAlign w:val="center"/>
          </w:tcPr>
          <w:p w:rsidR="00274834" w:rsidRPr="006C015F" w:rsidRDefault="00274834" w:rsidP="00EB61D4">
            <w:pPr>
              <w:spacing w:line="140" w:lineRule="exact"/>
              <w:ind w:left="85" w:right="85"/>
              <w:rPr>
                <w:rFonts w:ascii="Arial" w:hAnsi="Arial" w:cs="Arial"/>
                <w:sz w:val="14"/>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sz w:val="14"/>
              </w:rPr>
            </w:pPr>
          </w:p>
        </w:tc>
      </w:tr>
      <w:tr w:rsidR="00274834" w:rsidRPr="006C015F" w:rsidTr="00CD0529">
        <w:trPr>
          <w:cantSplit/>
          <w:trHeight w:val="30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ign w:val="center"/>
          </w:tcPr>
          <w:p w:rsidR="00274834" w:rsidRPr="006C015F" w:rsidRDefault="00274834" w:rsidP="00EB61D4">
            <w:pPr>
              <w:spacing w:line="160" w:lineRule="exact"/>
              <w:jc w:val="center"/>
              <w:rPr>
                <w:rFonts w:ascii="Arial" w:hAnsi="Arial" w:cs="Arial"/>
                <w:sz w:val="14"/>
              </w:rPr>
            </w:pPr>
          </w:p>
        </w:tc>
        <w:tc>
          <w:tcPr>
            <w:tcW w:w="993" w:type="dxa"/>
            <w:vMerge/>
            <w:vAlign w:val="center"/>
          </w:tcPr>
          <w:p w:rsidR="00274834" w:rsidRPr="006C015F" w:rsidRDefault="00274834" w:rsidP="00EB61D4">
            <w:pPr>
              <w:jc w:val="center"/>
              <w:rPr>
                <w:rFonts w:ascii="Arial" w:hAnsi="Arial" w:cs="Arial"/>
                <w:sz w:val="12"/>
              </w:rPr>
            </w:pPr>
          </w:p>
        </w:tc>
        <w:tc>
          <w:tcPr>
            <w:tcW w:w="992" w:type="dxa"/>
            <w:vMerge/>
            <w:vAlign w:val="center"/>
          </w:tcPr>
          <w:p w:rsidR="00274834" w:rsidRPr="006C015F" w:rsidRDefault="00274834" w:rsidP="00EB61D4">
            <w:pPr>
              <w:spacing w:line="160" w:lineRule="exact"/>
              <w:jc w:val="center"/>
              <w:rPr>
                <w:rFonts w:ascii="Arial" w:hAnsi="Arial" w:cs="Arial"/>
                <w:w w:val="98"/>
                <w:sz w:val="14"/>
              </w:rPr>
            </w:pPr>
          </w:p>
        </w:tc>
        <w:tc>
          <w:tcPr>
            <w:tcW w:w="2835" w:type="dxa"/>
            <w:gridSpan w:val="3"/>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 xml:space="preserve">od decyzji uprawnionego organu </w:t>
            </w:r>
          </w:p>
        </w:tc>
        <w:tc>
          <w:tcPr>
            <w:tcW w:w="1134" w:type="dxa"/>
            <w:vMerge w:val="restart"/>
            <w:vAlign w:val="center"/>
          </w:tcPr>
          <w:p w:rsidR="00274834" w:rsidRPr="006C015F" w:rsidRDefault="00274834" w:rsidP="00EB61D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50" w:type="dxa"/>
            <w:vMerge w:val="restart"/>
            <w:vAlign w:val="center"/>
          </w:tcPr>
          <w:p w:rsidR="00274834" w:rsidRPr="006C015F" w:rsidRDefault="00274834" w:rsidP="00EB61D4">
            <w:pPr>
              <w:spacing w:line="140" w:lineRule="exact"/>
              <w:ind w:left="85" w:right="85"/>
              <w:jc w:val="center"/>
              <w:rPr>
                <w:rFonts w:ascii="Arial" w:hAnsi="Arial" w:cs="Arial"/>
                <w:sz w:val="11"/>
              </w:rPr>
            </w:pPr>
            <w:r w:rsidRPr="006C015F">
              <w:rPr>
                <w:rFonts w:ascii="Arial" w:hAnsi="Arial" w:cs="Arial"/>
                <w:sz w:val="11"/>
              </w:rPr>
              <w:t>uchylono</w:t>
            </w:r>
          </w:p>
        </w:tc>
        <w:tc>
          <w:tcPr>
            <w:tcW w:w="1560" w:type="dxa"/>
            <w:gridSpan w:val="2"/>
            <w:vAlign w:val="center"/>
          </w:tcPr>
          <w:p w:rsidR="00274834" w:rsidRPr="006C015F" w:rsidRDefault="00274834" w:rsidP="00EB61D4">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274834" w:rsidRPr="006C015F" w:rsidRDefault="00274834" w:rsidP="00EB61D4">
            <w:pPr>
              <w:spacing w:line="140" w:lineRule="exact"/>
              <w:ind w:left="85" w:right="85"/>
              <w:jc w:val="center"/>
              <w:rPr>
                <w:rFonts w:ascii="Arial" w:hAnsi="Arial" w:cs="Arial"/>
                <w:sz w:val="12"/>
              </w:rPr>
            </w:pPr>
          </w:p>
        </w:tc>
        <w:tc>
          <w:tcPr>
            <w:tcW w:w="1559" w:type="dxa"/>
            <w:gridSpan w:val="2"/>
            <w:vMerge/>
            <w:vAlign w:val="center"/>
          </w:tcPr>
          <w:p w:rsidR="00274834" w:rsidRPr="006C015F" w:rsidRDefault="00274834" w:rsidP="00EB61D4">
            <w:pPr>
              <w:spacing w:line="140" w:lineRule="exact"/>
              <w:ind w:left="85" w:right="85"/>
              <w:rPr>
                <w:rFonts w:ascii="Arial" w:hAnsi="Arial" w:cs="Arial"/>
                <w:sz w:val="16"/>
                <w:vertAlign w:val="superscript"/>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112285">
        <w:trPr>
          <w:cantSplit/>
          <w:trHeight w:val="790"/>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993" w:type="dxa"/>
            <w:vMerge/>
            <w:tcBorders>
              <w:bottom w:val="single" w:sz="4" w:space="0" w:color="auto"/>
            </w:tcBorders>
            <w:vAlign w:val="center"/>
          </w:tcPr>
          <w:p w:rsidR="00274834" w:rsidRPr="006C015F" w:rsidRDefault="00274834" w:rsidP="00EB61D4">
            <w:pPr>
              <w:jc w:val="center"/>
              <w:rPr>
                <w:rFonts w:ascii="Arial" w:hAnsi="Arial" w:cs="Arial"/>
                <w:sz w:val="12"/>
              </w:rPr>
            </w:pPr>
          </w:p>
        </w:tc>
        <w:tc>
          <w:tcPr>
            <w:tcW w:w="992"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850" w:type="dxa"/>
            <w:tcBorders>
              <w:bottom w:val="single" w:sz="4" w:space="0" w:color="auto"/>
            </w:tcBorders>
            <w:vAlign w:val="center"/>
          </w:tcPr>
          <w:p w:rsidR="00274834" w:rsidRPr="006C015F" w:rsidRDefault="00274834" w:rsidP="00EB61D4">
            <w:pPr>
              <w:ind w:left="-49" w:right="-42"/>
              <w:jc w:val="center"/>
              <w:rPr>
                <w:rFonts w:ascii="Arial" w:hAnsi="Arial" w:cs="Arial"/>
                <w:sz w:val="12"/>
              </w:rPr>
            </w:pPr>
            <w:r w:rsidRPr="006C015F">
              <w:rPr>
                <w:rFonts w:ascii="Arial" w:hAnsi="Arial" w:cs="Arial"/>
                <w:sz w:val="12"/>
              </w:rPr>
              <w:t>oddalono</w:t>
            </w:r>
          </w:p>
        </w:tc>
        <w:tc>
          <w:tcPr>
            <w:tcW w:w="1134" w:type="dxa"/>
            <w:tcBorders>
              <w:bottom w:val="single" w:sz="4" w:space="0" w:color="auto"/>
            </w:tcBorders>
            <w:vAlign w:val="center"/>
          </w:tcPr>
          <w:p w:rsidR="00274834" w:rsidRPr="006C015F" w:rsidRDefault="00274834" w:rsidP="00EB61D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851" w:type="dxa"/>
            <w:tcBorders>
              <w:bottom w:val="single" w:sz="4" w:space="0" w:color="auto"/>
            </w:tcBorders>
            <w:vAlign w:val="center"/>
          </w:tcPr>
          <w:p w:rsidR="00274834" w:rsidRPr="006C015F" w:rsidRDefault="00274834" w:rsidP="00EB61D4">
            <w:pPr>
              <w:ind w:left="-28" w:right="-42"/>
              <w:jc w:val="center"/>
              <w:rPr>
                <w:rFonts w:ascii="Arial" w:hAnsi="Arial" w:cs="Arial"/>
                <w:sz w:val="12"/>
              </w:rPr>
            </w:pPr>
            <w:r w:rsidRPr="006C015F">
              <w:rPr>
                <w:rFonts w:ascii="Arial" w:hAnsi="Arial" w:cs="Arial"/>
                <w:sz w:val="12"/>
              </w:rPr>
              <w:t>odrzucono</w:t>
            </w:r>
          </w:p>
        </w:tc>
        <w:tc>
          <w:tcPr>
            <w:tcW w:w="1134"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0"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1" w:type="dxa"/>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r>
              <w:rPr>
                <w:rFonts w:ascii="Arial" w:hAnsi="Arial" w:cs="Arial"/>
                <w:sz w:val="12"/>
              </w:rPr>
              <w:t>ogółem</w:t>
            </w:r>
          </w:p>
        </w:tc>
        <w:tc>
          <w:tcPr>
            <w:tcW w:w="709" w:type="dxa"/>
            <w:tcBorders>
              <w:bottom w:val="single" w:sz="4" w:space="0" w:color="auto"/>
            </w:tcBorders>
          </w:tcPr>
          <w:p w:rsidR="00274834" w:rsidRPr="006C015F" w:rsidRDefault="00531494" w:rsidP="00EB61D4">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709"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p>
        </w:tc>
        <w:tc>
          <w:tcPr>
            <w:tcW w:w="850" w:type="dxa"/>
            <w:tcBorders>
              <w:bottom w:val="single" w:sz="4" w:space="0" w:color="auto"/>
            </w:tcBorders>
            <w:vAlign w:val="center"/>
          </w:tcPr>
          <w:p w:rsidR="00274834" w:rsidRPr="006C015F" w:rsidRDefault="00274834" w:rsidP="00EB61D4">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709" w:type="dxa"/>
            <w:tcBorders>
              <w:bottom w:val="single" w:sz="4" w:space="0" w:color="auto"/>
            </w:tcBorders>
            <w:vAlign w:val="center"/>
          </w:tcPr>
          <w:p w:rsidR="00274834" w:rsidRPr="006C015F" w:rsidRDefault="00274834" w:rsidP="00EB61D4">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850" w:type="dxa"/>
            <w:vMerge/>
            <w:tcBorders>
              <w:bottom w:val="single" w:sz="4" w:space="0" w:color="auto"/>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CD0529">
        <w:trPr>
          <w:cantSplit/>
          <w:trHeight w:val="161"/>
          <w:tblHeader/>
        </w:trPr>
        <w:tc>
          <w:tcPr>
            <w:tcW w:w="2712" w:type="dxa"/>
            <w:gridSpan w:val="3"/>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0</w:t>
            </w:r>
          </w:p>
        </w:tc>
        <w:tc>
          <w:tcPr>
            <w:tcW w:w="700" w:type="dxa"/>
            <w:tcBorders>
              <w:left w:val="single" w:sz="4" w:space="0" w:color="auto"/>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1</w:t>
            </w:r>
          </w:p>
        </w:tc>
        <w:tc>
          <w:tcPr>
            <w:tcW w:w="944"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2</w:t>
            </w:r>
          </w:p>
        </w:tc>
        <w:tc>
          <w:tcPr>
            <w:tcW w:w="993"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3</w:t>
            </w:r>
          </w:p>
        </w:tc>
        <w:tc>
          <w:tcPr>
            <w:tcW w:w="992"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4</w:t>
            </w:r>
          </w:p>
        </w:tc>
        <w:tc>
          <w:tcPr>
            <w:tcW w:w="850"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5</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6</w:t>
            </w:r>
          </w:p>
        </w:tc>
        <w:tc>
          <w:tcPr>
            <w:tcW w:w="851" w:type="dxa"/>
            <w:tcBorders>
              <w:bottom w:val="single" w:sz="4" w:space="0" w:color="auto"/>
            </w:tcBorders>
            <w:vAlign w:val="center"/>
          </w:tcPr>
          <w:p w:rsidR="00274834" w:rsidRPr="006C015F" w:rsidRDefault="00274834" w:rsidP="00EB61D4">
            <w:pPr>
              <w:ind w:right="85"/>
              <w:jc w:val="center"/>
              <w:rPr>
                <w:rFonts w:ascii="Arial" w:hAnsi="Arial" w:cs="Arial"/>
                <w:sz w:val="12"/>
              </w:rPr>
            </w:pPr>
            <w:r w:rsidRPr="006C015F">
              <w:rPr>
                <w:rFonts w:ascii="Arial" w:hAnsi="Arial" w:cs="Arial"/>
                <w:sz w:val="12"/>
              </w:rPr>
              <w:t>7</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8</w:t>
            </w:r>
          </w:p>
        </w:tc>
        <w:tc>
          <w:tcPr>
            <w:tcW w:w="850"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9</w:t>
            </w:r>
          </w:p>
        </w:tc>
        <w:tc>
          <w:tcPr>
            <w:tcW w:w="851"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10</w:t>
            </w:r>
          </w:p>
        </w:tc>
        <w:tc>
          <w:tcPr>
            <w:tcW w:w="709" w:type="dxa"/>
            <w:tcBorders>
              <w:bottom w:val="single" w:sz="4" w:space="0" w:color="auto"/>
            </w:tcBorders>
            <w:vAlign w:val="center"/>
          </w:tcPr>
          <w:p w:rsidR="00274834" w:rsidRPr="006C015F" w:rsidRDefault="00CD0529" w:rsidP="00CD0529">
            <w:pPr>
              <w:ind w:right="85"/>
              <w:jc w:val="center"/>
              <w:rPr>
                <w:rFonts w:ascii="Arial" w:hAnsi="Arial" w:cs="Arial"/>
                <w:sz w:val="12"/>
              </w:rPr>
            </w:pPr>
            <w:r>
              <w:rPr>
                <w:rFonts w:ascii="Arial" w:hAnsi="Arial" w:cs="Arial"/>
                <w:sz w:val="12"/>
              </w:rPr>
              <w:t>11</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12</w:t>
            </w:r>
          </w:p>
        </w:tc>
        <w:tc>
          <w:tcPr>
            <w:tcW w:w="850" w:type="dxa"/>
            <w:tcBorders>
              <w:bottom w:val="single" w:sz="4"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13</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14</w:t>
            </w:r>
          </w:p>
        </w:tc>
        <w:tc>
          <w:tcPr>
            <w:tcW w:w="850" w:type="dxa"/>
            <w:tcBorders>
              <w:bottom w:val="single" w:sz="4" w:space="0" w:color="auto"/>
              <w:right w:val="single" w:sz="8"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15</w:t>
            </w:r>
          </w:p>
        </w:tc>
      </w:tr>
      <w:tr w:rsidR="00FA3EF7" w:rsidRPr="006C015F" w:rsidTr="003B214B">
        <w:trPr>
          <w:cantSplit/>
          <w:trHeight w:val="26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opiekuńczy</w:t>
            </w:r>
          </w:p>
        </w:tc>
        <w:tc>
          <w:tcPr>
            <w:tcW w:w="363" w:type="dxa"/>
            <w:tcBorders>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552o</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16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pogrzebowy</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554</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243"/>
        </w:trPr>
        <w:tc>
          <w:tcPr>
            <w:tcW w:w="2042" w:type="dxa"/>
            <w:tcBorders>
              <w:top w:val="single" w:sz="4"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wyrównawczy</w:t>
            </w:r>
          </w:p>
        </w:tc>
        <w:tc>
          <w:tcPr>
            <w:tcW w:w="363" w:type="dxa"/>
            <w:tcBorders>
              <w:top w:val="single" w:sz="4" w:space="0" w:color="auto"/>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552w</w:t>
            </w:r>
          </w:p>
        </w:tc>
        <w:tc>
          <w:tcPr>
            <w:tcW w:w="307" w:type="dxa"/>
            <w:tcBorders>
              <w:top w:val="single" w:sz="4"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11</w:t>
            </w:r>
          </w:p>
        </w:tc>
        <w:tc>
          <w:tcPr>
            <w:tcW w:w="700" w:type="dxa"/>
            <w:tcBorders>
              <w:top w:val="single" w:sz="4"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14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macierzyński</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569</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12</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993"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992"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85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113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r>
      <w:tr w:rsidR="00FA3EF7" w:rsidRPr="006C015F" w:rsidTr="003B214B">
        <w:trPr>
          <w:cantSplit/>
          <w:trHeight w:val="213"/>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 xml:space="preserve">O zasiłek chorobowy </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576</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13</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15</w:t>
            </w:r>
          </w:p>
        </w:tc>
        <w:tc>
          <w:tcPr>
            <w:tcW w:w="94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52</w:t>
            </w:r>
          </w:p>
        </w:tc>
        <w:tc>
          <w:tcPr>
            <w:tcW w:w="993"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52</w:t>
            </w:r>
          </w:p>
        </w:tc>
        <w:tc>
          <w:tcPr>
            <w:tcW w:w="992"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44</w:t>
            </w:r>
          </w:p>
        </w:tc>
        <w:tc>
          <w:tcPr>
            <w:tcW w:w="85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16</w:t>
            </w:r>
          </w:p>
        </w:tc>
        <w:tc>
          <w:tcPr>
            <w:tcW w:w="113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18</w:t>
            </w:r>
          </w:p>
        </w:tc>
        <w:tc>
          <w:tcPr>
            <w:tcW w:w="85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w:t>
            </w:r>
          </w:p>
        </w:tc>
        <w:tc>
          <w:tcPr>
            <w:tcW w:w="85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19</w:t>
            </w: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23</w:t>
            </w:r>
          </w:p>
        </w:tc>
      </w:tr>
      <w:tr w:rsidR="00FA3EF7" w:rsidRPr="006C015F" w:rsidTr="003B214B">
        <w:trPr>
          <w:cantSplit/>
          <w:trHeight w:val="454"/>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spacing w:line="160" w:lineRule="exact"/>
              <w:ind w:left="14"/>
              <w:rPr>
                <w:rFonts w:ascii="Arial" w:hAnsi="Arial" w:cs="Arial"/>
                <w:sz w:val="12"/>
              </w:rPr>
            </w:pPr>
            <w:r w:rsidRPr="006C015F">
              <w:rPr>
                <w:rFonts w:ascii="Arial" w:hAnsi="Arial" w:cs="Arial"/>
                <w:sz w:val="12"/>
                <w:szCs w:val="12"/>
              </w:rPr>
              <w:t xml:space="preserve">Inne bez </w:t>
            </w:r>
            <w:r w:rsidRPr="006C015F">
              <w:rPr>
                <w:rFonts w:ascii="Arial" w:hAnsi="Arial" w:cs="Arial"/>
                <w:sz w:val="12"/>
              </w:rPr>
              <w:t>symbolu</w:t>
            </w:r>
            <w:r w:rsidRPr="006C015F">
              <w:rPr>
                <w:rFonts w:ascii="Arial" w:hAnsi="Arial" w:cs="Arial"/>
                <w:sz w:val="12"/>
                <w:szCs w:val="12"/>
              </w:rPr>
              <w:t xml:space="preserve">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5B79BB">
            <w:pPr>
              <w:spacing w:line="160" w:lineRule="exact"/>
              <w:jc w:val="center"/>
              <w:rPr>
                <w:rFonts w:ascii="Arial" w:hAnsi="Arial" w:cs="Arial"/>
                <w:sz w:val="11"/>
                <w:szCs w:val="11"/>
              </w:rPr>
            </w:pPr>
            <w:r w:rsidRPr="006C015F">
              <w:rPr>
                <w:rFonts w:ascii="Arial" w:hAnsi="Arial" w:cs="Arial"/>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14</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F80BB9">
        <w:trPr>
          <w:cantSplit/>
          <w:trHeight w:val="267"/>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rPr>
                <w:rFonts w:ascii="Arial" w:hAnsi="Arial" w:cs="Arial"/>
                <w:sz w:val="14"/>
              </w:rPr>
            </w:pPr>
            <w:r w:rsidRPr="006C015F">
              <w:rPr>
                <w:rFonts w:ascii="Arial" w:hAnsi="Arial" w:cs="Arial"/>
                <w:b/>
                <w:sz w:val="16"/>
              </w:rPr>
              <w:t xml:space="preserve">Uo </w:t>
            </w:r>
            <w:r w:rsidRPr="006C015F">
              <w:rPr>
                <w:rFonts w:ascii="Arial" w:hAnsi="Arial" w:cs="Arial"/>
                <w:w w:val="90"/>
                <w:sz w:val="14"/>
              </w:rPr>
              <w:t>razem (w. 16 do 22)</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15</w:t>
            </w:r>
          </w:p>
        </w:tc>
        <w:tc>
          <w:tcPr>
            <w:tcW w:w="700" w:type="dxa"/>
            <w:tcBorders>
              <w:top w:val="single" w:sz="12" w:space="0" w:color="auto"/>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94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8</w:t>
            </w:r>
          </w:p>
        </w:tc>
        <w:tc>
          <w:tcPr>
            <w:tcW w:w="993"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r>
      <w:tr w:rsidR="00FA3EF7" w:rsidRPr="006C015F" w:rsidTr="003B214B">
        <w:trPr>
          <w:cantSplit/>
          <w:trHeight w:hRule="exact" w:val="406"/>
        </w:trPr>
        <w:tc>
          <w:tcPr>
            <w:tcW w:w="2042" w:type="dxa"/>
            <w:tcBorders>
              <w:top w:val="single" w:sz="12"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Nadanie klauzuli wykonalności</w:t>
            </w:r>
          </w:p>
        </w:tc>
        <w:tc>
          <w:tcPr>
            <w:tcW w:w="363" w:type="dxa"/>
            <w:tcBorders>
              <w:top w:val="single" w:sz="12" w:space="0" w:color="auto"/>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104</w:t>
            </w:r>
          </w:p>
        </w:tc>
        <w:tc>
          <w:tcPr>
            <w:tcW w:w="307" w:type="dxa"/>
            <w:tcBorders>
              <w:top w:val="single" w:sz="12" w:space="0" w:color="auto"/>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16</w:t>
            </w:r>
          </w:p>
        </w:tc>
        <w:tc>
          <w:tcPr>
            <w:tcW w:w="700"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24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Wyznaczenie sądu</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108</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17</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199"/>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Odtworzenie akt</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111</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18</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40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Udzielenie pomocy sądowej</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113</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94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8</w:t>
            </w: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9</w:t>
            </w: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9</w:t>
            </w:r>
          </w:p>
        </w:tc>
        <w:tc>
          <w:tcPr>
            <w:tcW w:w="85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r>
      <w:tr w:rsidR="00FA3EF7" w:rsidRPr="006C015F" w:rsidTr="003B214B">
        <w:trPr>
          <w:cantSplit/>
          <w:trHeight w:hRule="exact" w:val="28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wyłączenie sędziego</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109</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40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zwolnienie od kosztów sądowych i/lub ustanowienie radcy prawnego, adwokata</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105</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21</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307"/>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rPr>
                <w:rFonts w:ascii="Arial" w:hAnsi="Arial" w:cs="Arial"/>
                <w:noProof/>
                <w:sz w:val="12"/>
                <w:szCs w:val="12"/>
              </w:rPr>
            </w:pPr>
            <w:r w:rsidRPr="006C015F">
              <w:rPr>
                <w:rFonts w:ascii="Arial" w:hAnsi="Arial" w:cs="Arial"/>
                <w:sz w:val="12"/>
                <w:szCs w:val="12"/>
              </w:rPr>
              <w:t>Inne bez symbolu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1D47BA">
            <w:pPr>
              <w:jc w:val="center"/>
              <w:rPr>
                <w:rFonts w:ascii="Arial" w:hAnsi="Arial" w:cs="Arial"/>
                <w:noProof/>
                <w:sz w:val="11"/>
                <w:szCs w:val="11"/>
              </w:rPr>
            </w:pPr>
            <w:r w:rsidRPr="006C015F">
              <w:rPr>
                <w:rFonts w:ascii="Arial" w:hAnsi="Arial" w:cs="Arial"/>
                <w:noProof/>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22</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580"/>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pStyle w:val="Nagwek7"/>
              <w:tabs>
                <w:tab w:val="clear" w:pos="624"/>
              </w:tabs>
              <w:spacing w:after="0" w:line="240" w:lineRule="auto"/>
              <w:rPr>
                <w:rFonts w:cs="Arial"/>
                <w:szCs w:val="24"/>
              </w:rPr>
            </w:pPr>
            <w:r w:rsidRPr="006C015F">
              <w:rPr>
                <w:rFonts w:cs="Arial"/>
                <w:szCs w:val="24"/>
              </w:rPr>
              <w:t>WSC (skarga o stwierdzenie niezgodności z prawem)</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FC2506">
            <w:pPr>
              <w:pStyle w:val="Nagwek7"/>
              <w:tabs>
                <w:tab w:val="clear" w:pos="624"/>
              </w:tabs>
              <w:spacing w:after="0" w:line="240" w:lineRule="auto"/>
              <w:jc w:val="center"/>
              <w:rPr>
                <w:rFonts w:cs="Arial"/>
                <w:sz w:val="11"/>
                <w:szCs w:val="11"/>
              </w:rPr>
            </w:pPr>
            <w:r w:rsidRPr="006C015F">
              <w:rPr>
                <w:rFonts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23</w:t>
            </w:r>
          </w:p>
        </w:tc>
        <w:tc>
          <w:tcPr>
            <w:tcW w:w="700" w:type="dxa"/>
            <w:tcBorders>
              <w:top w:val="single" w:sz="12" w:space="0" w:color="auto"/>
              <w:left w:val="single" w:sz="18"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8" w:space="0" w:color="auto"/>
            </w:tcBorders>
            <w:vAlign w:val="center"/>
          </w:tcPr>
          <w:p w:rsidR="00FA3EF7" w:rsidRDefault="0009021D">
            <w:pPr>
              <w:jc w:val="right"/>
              <w:rPr>
                <w:rFonts w:ascii="Arial" w:hAnsi="Arial" w:cs="Arial"/>
                <w:color w:val="000000"/>
                <w:sz w:val="14"/>
                <w:szCs w:val="14"/>
              </w:rPr>
            </w:pPr>
            <w:r w:rsidRPr="0009021D">
              <w:rPr>
                <w:rFonts w:ascii="Arial" w:hAnsi="Arial" w:cs="Arial"/>
                <w:color w:val="000000"/>
                <w:sz w:val="14"/>
                <w:szCs w:val="14"/>
              </w:rPr>
              <w:t>a)</w:t>
            </w: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right w:val="single" w:sz="18" w:space="0" w:color="auto"/>
            </w:tcBorders>
            <w:vAlign w:val="center"/>
          </w:tcPr>
          <w:p w:rsidR="00FA3EF7" w:rsidRDefault="00FA3EF7">
            <w:pPr>
              <w:jc w:val="right"/>
              <w:rPr>
                <w:rFonts w:ascii="Arial" w:hAnsi="Arial" w:cs="Arial"/>
                <w:color w:val="000000"/>
                <w:sz w:val="14"/>
                <w:szCs w:val="14"/>
              </w:rPr>
            </w:pPr>
          </w:p>
        </w:tc>
      </w:tr>
    </w:tbl>
    <w:p w:rsidR="00CE2B7E" w:rsidRPr="00EC71BD" w:rsidRDefault="00CE2B7E" w:rsidP="00EC71BD">
      <w:pPr>
        <w:spacing w:line="20" w:lineRule="exact"/>
        <w:ind w:left="51"/>
        <w:rPr>
          <w:rFonts w:ascii="Arial" w:hAnsi="Arial" w:cs="Arial"/>
          <w:sz w:val="8"/>
        </w:rPr>
      </w:pPr>
    </w:p>
    <w:p w:rsidR="00CE2B7E" w:rsidRPr="006C015F" w:rsidRDefault="008D3FCC" w:rsidP="00FC2506">
      <w:pPr>
        <w:ind w:left="-56"/>
        <w:rPr>
          <w:rFonts w:ascii="Arial" w:hAnsi="Arial" w:cs="Arial"/>
          <w:sz w:val="16"/>
          <w:szCs w:val="16"/>
        </w:rPr>
      </w:pPr>
      <w:r w:rsidRPr="006C015F">
        <w:rPr>
          <w:rFonts w:ascii="Arial" w:hAnsi="Arial" w:cs="Arial"/>
          <w:b/>
          <w:sz w:val="18"/>
          <w:szCs w:val="18"/>
        </w:rPr>
        <w:t xml:space="preserve">     </w:t>
      </w:r>
      <w:r w:rsidR="00FF6116" w:rsidRPr="006C015F">
        <w:rPr>
          <w:rFonts w:ascii="Arial" w:hAnsi="Arial" w:cs="Arial"/>
          <w:b/>
          <w:sz w:val="18"/>
          <w:szCs w:val="18"/>
        </w:rPr>
        <w:t>Dział 1.1</w:t>
      </w:r>
      <w:r w:rsidR="00D3298C">
        <w:rPr>
          <w:rFonts w:ascii="Arial" w:hAnsi="Arial" w:cs="Arial"/>
          <w:b/>
          <w:sz w:val="18"/>
          <w:szCs w:val="18"/>
        </w:rPr>
        <w:t>.1</w:t>
      </w:r>
      <w:r w:rsidR="00FF6116" w:rsidRPr="006C015F">
        <w:rPr>
          <w:rFonts w:ascii="Arial" w:hAnsi="Arial" w:cs="Arial"/>
          <w:b/>
          <w:sz w:val="18"/>
          <w:szCs w:val="18"/>
        </w:rPr>
        <w:t>.a.</w:t>
      </w:r>
      <w:r w:rsidR="00FF6116" w:rsidRPr="006C015F">
        <w:rPr>
          <w:rFonts w:ascii="Arial" w:hAnsi="Arial" w:cs="Arial"/>
          <w:sz w:val="16"/>
          <w:szCs w:val="16"/>
        </w:rPr>
        <w:t xml:space="preserve"> </w:t>
      </w:r>
      <w:r w:rsidR="00FD2E4B" w:rsidRPr="006C015F">
        <w:rPr>
          <w:rFonts w:ascii="Arial" w:hAnsi="Arial" w:cs="Arial"/>
          <w:sz w:val="16"/>
          <w:szCs w:val="16"/>
        </w:rPr>
        <w:t xml:space="preserve">w tym: </w:t>
      </w:r>
      <w:r w:rsidR="00CE7F80" w:rsidRPr="006C015F">
        <w:rPr>
          <w:rFonts w:ascii="Arial" w:hAnsi="Arial" w:cs="Arial"/>
          <w:sz w:val="16"/>
          <w:szCs w:val="16"/>
        </w:rPr>
        <w:t>skarga o stw</w:t>
      </w:r>
      <w:r w:rsidR="00FD2E4B" w:rsidRPr="006C015F">
        <w:rPr>
          <w:rFonts w:ascii="Arial" w:hAnsi="Arial" w:cs="Arial"/>
          <w:sz w:val="16"/>
          <w:szCs w:val="16"/>
        </w:rPr>
        <w:t xml:space="preserve">ierdzenie niezgodności z prawem </w:t>
      </w:r>
      <w:r w:rsidR="00FD2E4B" w:rsidRPr="006C015F">
        <w:rPr>
          <w:rFonts w:ascii="Arial" w:hAnsi="Arial" w:cs="Arial"/>
          <w:b/>
          <w:sz w:val="16"/>
          <w:szCs w:val="16"/>
        </w:rPr>
        <w:t>(dział 1.1</w:t>
      </w:r>
      <w:r w:rsidR="00927DF7">
        <w:rPr>
          <w:rFonts w:ascii="Arial" w:hAnsi="Arial" w:cs="Arial"/>
          <w:b/>
          <w:sz w:val="16"/>
          <w:szCs w:val="16"/>
        </w:rPr>
        <w:t>.1</w:t>
      </w:r>
      <w:r w:rsidR="00FD2E4B" w:rsidRPr="006C015F">
        <w:rPr>
          <w:rFonts w:ascii="Arial" w:hAnsi="Arial" w:cs="Arial"/>
          <w:b/>
          <w:sz w:val="16"/>
          <w:szCs w:val="16"/>
        </w:rPr>
        <w:t xml:space="preserve"> wiersz </w:t>
      </w:r>
      <w:r w:rsidR="00A320A7" w:rsidRPr="006C015F">
        <w:rPr>
          <w:rFonts w:ascii="Arial" w:hAnsi="Arial" w:cs="Arial"/>
          <w:b/>
          <w:sz w:val="16"/>
          <w:szCs w:val="16"/>
        </w:rPr>
        <w:t>23</w:t>
      </w:r>
      <w:r w:rsidR="00FD2E4B" w:rsidRPr="006C015F">
        <w:rPr>
          <w:rFonts w:ascii="Arial" w:hAnsi="Arial" w:cs="Arial"/>
          <w:b/>
          <w:sz w:val="16"/>
          <w:szCs w:val="16"/>
        </w:rPr>
        <w:t xml:space="preserve"> </w:t>
      </w:r>
      <w:r w:rsidR="00452A17" w:rsidRPr="006C015F">
        <w:rPr>
          <w:rFonts w:ascii="Arial" w:hAnsi="Arial" w:cs="Arial"/>
          <w:b/>
          <w:sz w:val="16"/>
          <w:szCs w:val="16"/>
        </w:rPr>
        <w:t>rubryka</w:t>
      </w:r>
      <w:r w:rsidR="00C226E5" w:rsidRPr="006C015F">
        <w:rPr>
          <w:rFonts w:ascii="Arial" w:hAnsi="Arial" w:cs="Arial"/>
          <w:b/>
          <w:sz w:val="16"/>
          <w:szCs w:val="16"/>
        </w:rPr>
        <w:t xml:space="preserve"> 4</w:t>
      </w:r>
      <w:r w:rsidR="00FD2E4B" w:rsidRPr="006C015F">
        <w:rPr>
          <w:rFonts w:ascii="Arial" w:hAnsi="Arial" w:cs="Arial"/>
          <w:b/>
          <w:sz w:val="16"/>
          <w:szCs w:val="16"/>
        </w:rPr>
        <w:t xml:space="preserve"> lit. a)</w:t>
      </w:r>
      <w:r w:rsidR="00FD2E4B" w:rsidRPr="006C015F">
        <w:rPr>
          <w:rFonts w:ascii="Arial" w:hAnsi="Arial" w:cs="Arial"/>
          <w:sz w:val="18"/>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CD4C08" w:rsidRPr="006C015F" w:rsidTr="00112285">
        <w:trPr>
          <w:cantSplit/>
          <w:trHeight w:hRule="exact" w:val="307"/>
        </w:trPr>
        <w:tc>
          <w:tcPr>
            <w:tcW w:w="6140" w:type="dxa"/>
            <w:gridSpan w:val="3"/>
            <w:tcBorders>
              <w:top w:val="single" w:sz="8" w:space="0" w:color="auto"/>
              <w:left w:val="single" w:sz="8" w:space="0" w:color="auto"/>
              <w:right w:val="single" w:sz="8" w:space="0" w:color="auto"/>
            </w:tcBorders>
            <w:shd w:val="clear" w:color="auto" w:fill="FFFFFF"/>
            <w:vAlign w:val="bottom"/>
          </w:tcPr>
          <w:p w:rsidR="00CD4C08" w:rsidRPr="006C015F" w:rsidRDefault="00AF429A" w:rsidP="00792D70">
            <w:pPr>
              <w:spacing w:after="40" w:line="140" w:lineRule="exact"/>
              <w:ind w:left="85" w:right="85"/>
              <w:rPr>
                <w:rFonts w:ascii="Arial" w:hAnsi="Arial" w:cs="Arial"/>
                <w:sz w:val="14"/>
              </w:rPr>
            </w:pPr>
            <w:r w:rsidRPr="006C015F">
              <w:rPr>
                <w:rFonts w:ascii="Arial" w:hAnsi="Arial" w:cs="Arial"/>
                <w:sz w:val="14"/>
              </w:rPr>
              <w:t>Wyszczególnienie</w:t>
            </w:r>
          </w:p>
        </w:tc>
        <w:tc>
          <w:tcPr>
            <w:tcW w:w="1250" w:type="dxa"/>
            <w:tcBorders>
              <w:top w:val="single" w:sz="8" w:space="0" w:color="auto"/>
              <w:left w:val="single" w:sz="8" w:space="0" w:color="auto"/>
              <w:bottom w:val="nil"/>
              <w:right w:val="single" w:sz="8" w:space="0" w:color="auto"/>
            </w:tcBorders>
            <w:shd w:val="clear" w:color="auto" w:fill="FFFFFF"/>
            <w:vAlign w:val="center"/>
          </w:tcPr>
          <w:p w:rsidR="00CD4C08" w:rsidRPr="006C015F" w:rsidRDefault="00CD4C08" w:rsidP="00792D70">
            <w:pPr>
              <w:spacing w:after="40" w:line="140" w:lineRule="exact"/>
              <w:ind w:left="85" w:right="85"/>
              <w:jc w:val="center"/>
              <w:rPr>
                <w:rFonts w:ascii="Arial" w:hAnsi="Arial" w:cs="Arial"/>
                <w:sz w:val="14"/>
              </w:rPr>
            </w:pPr>
            <w:r w:rsidRPr="006C015F">
              <w:rPr>
                <w:rFonts w:ascii="Arial" w:hAnsi="Arial" w:cs="Arial"/>
                <w:sz w:val="14"/>
              </w:rPr>
              <w:t>Liczby spraw</w:t>
            </w: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112285">
        <w:trPr>
          <w:cantSplit/>
          <w:trHeight w:hRule="exact" w:val="197"/>
        </w:trPr>
        <w:tc>
          <w:tcPr>
            <w:tcW w:w="1136" w:type="dxa"/>
            <w:vMerge w:val="restart"/>
            <w:tcBorders>
              <w:left w:val="single" w:sz="8" w:space="0" w:color="auto"/>
              <w:bottom w:val="single" w:sz="8" w:space="0" w:color="auto"/>
            </w:tcBorders>
            <w:shd w:val="clear" w:color="auto" w:fill="FFFFFF"/>
            <w:vAlign w:val="center"/>
          </w:tcPr>
          <w:p w:rsidR="005B0C94" w:rsidRPr="006C015F" w:rsidRDefault="005B0C94" w:rsidP="00BE20C6">
            <w:pPr>
              <w:spacing w:after="40" w:line="140" w:lineRule="exact"/>
              <w:ind w:left="85" w:right="85"/>
              <w:rPr>
                <w:rFonts w:ascii="Arial" w:hAnsi="Arial" w:cs="Arial"/>
                <w:sz w:val="14"/>
              </w:rPr>
            </w:pPr>
            <w:r w:rsidRPr="006C015F">
              <w:rPr>
                <w:rFonts w:ascii="Arial" w:hAnsi="Arial" w:cs="Arial"/>
                <w:sz w:val="14"/>
              </w:rPr>
              <w:t>w których</w:t>
            </w:r>
          </w:p>
          <w:p w:rsidR="005B0C94" w:rsidRPr="006C015F" w:rsidRDefault="005B0C94" w:rsidP="00181038">
            <w:pPr>
              <w:spacing w:after="40" w:line="140" w:lineRule="exact"/>
              <w:ind w:left="85" w:right="85"/>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95"/>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9"/>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05</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87"/>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06</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3"/>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załatwił w inny sposób</w:t>
            </w:r>
          </w:p>
        </w:tc>
        <w:tc>
          <w:tcPr>
            <w:tcW w:w="440" w:type="dxa"/>
            <w:tcBorders>
              <w:top w:val="single" w:sz="4" w:space="0" w:color="auto"/>
              <w:left w:val="single" w:sz="18" w:space="0" w:color="auto"/>
              <w:bottom w:val="single" w:sz="18"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07</w:t>
            </w:r>
          </w:p>
        </w:tc>
        <w:tc>
          <w:tcPr>
            <w:tcW w:w="1250" w:type="dxa"/>
            <w:tcBorders>
              <w:top w:val="single" w:sz="4" w:space="0" w:color="auto"/>
              <w:left w:val="single" w:sz="4" w:space="0" w:color="auto"/>
              <w:bottom w:val="single" w:sz="18"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bl>
    <w:p w:rsidR="00053294" w:rsidRPr="006C015F" w:rsidRDefault="008A15EE" w:rsidP="00DA160F">
      <w:pPr>
        <w:pStyle w:val="Nagwek4"/>
        <w:rPr>
          <w:rFonts w:ascii="Arial" w:hAnsi="Arial" w:cs="Arial"/>
        </w:rPr>
      </w:pPr>
      <w:r w:rsidRPr="00112285">
        <w:rPr>
          <w:rFonts w:ascii="Arial" w:hAnsi="Arial" w:cs="Arial"/>
          <w:sz w:val="2"/>
        </w:rPr>
        <w:br w:type="page"/>
      </w:r>
      <w:r w:rsidR="00053294" w:rsidRPr="006C015F">
        <w:rPr>
          <w:rFonts w:ascii="Arial" w:hAnsi="Arial" w:cs="Arial"/>
        </w:rPr>
        <w:lastRenderedPageBreak/>
        <w:t>Dział 1.1.</w:t>
      </w:r>
      <w:r w:rsidR="005B0C94">
        <w:rPr>
          <w:rFonts w:ascii="Arial" w:hAnsi="Arial" w:cs="Arial"/>
        </w:rPr>
        <w:t>1.</w:t>
      </w:r>
      <w:r w:rsidR="00053294" w:rsidRPr="006C015F">
        <w:rPr>
          <w:rFonts w:ascii="Arial" w:hAnsi="Arial" w:cs="Arial"/>
        </w:rPr>
        <w:t>b. Ewidencja spraw z zakresu ubezpieczeń społecznych – wg rodzajów podmiotów</w:t>
      </w:r>
    </w:p>
    <w:p w:rsidR="00053294" w:rsidRPr="006C015F" w:rsidRDefault="00053294" w:rsidP="00053294">
      <w:pPr>
        <w:rPr>
          <w:rFonts w:ascii="Arial" w:hAnsi="Arial" w:cs="Arial"/>
          <w:sz w:val="10"/>
          <w:szCs w:val="10"/>
        </w:rPr>
      </w:pPr>
    </w:p>
    <w:tbl>
      <w:tblPr>
        <w:tblW w:w="15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76"/>
        <w:gridCol w:w="304"/>
        <w:gridCol w:w="900"/>
        <w:gridCol w:w="15"/>
        <w:gridCol w:w="1128"/>
        <w:gridCol w:w="851"/>
        <w:gridCol w:w="992"/>
        <w:gridCol w:w="992"/>
        <w:gridCol w:w="851"/>
        <w:gridCol w:w="992"/>
        <w:gridCol w:w="1134"/>
        <w:gridCol w:w="851"/>
        <w:gridCol w:w="850"/>
        <w:gridCol w:w="709"/>
        <w:gridCol w:w="709"/>
        <w:gridCol w:w="906"/>
        <w:gridCol w:w="900"/>
      </w:tblGrid>
      <w:tr w:rsidR="00F5639D" w:rsidRPr="006C015F" w:rsidTr="00ED4C99">
        <w:trPr>
          <w:cantSplit/>
          <w:trHeight w:val="210"/>
          <w:tblHeader/>
        </w:trPr>
        <w:tc>
          <w:tcPr>
            <w:tcW w:w="2576" w:type="dxa"/>
            <w:vMerge w:val="restart"/>
            <w:tcBorders>
              <w:top w:val="single" w:sz="8" w:space="0" w:color="auto"/>
              <w:left w:val="single" w:sz="8" w:space="0" w:color="auto"/>
              <w:right w:val="single" w:sz="8" w:space="0" w:color="auto"/>
            </w:tcBorders>
            <w:vAlign w:val="center"/>
          </w:tcPr>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SPRAWY</w:t>
            </w:r>
          </w:p>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 xml:space="preserve">wg repertorium </w:t>
            </w:r>
          </w:p>
        </w:tc>
        <w:tc>
          <w:tcPr>
            <w:tcW w:w="304" w:type="dxa"/>
            <w:vMerge w:val="restart"/>
            <w:tcBorders>
              <w:top w:val="single" w:sz="8" w:space="0" w:color="auto"/>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2"/>
                <w:szCs w:val="12"/>
              </w:rPr>
            </w:pPr>
            <w:r w:rsidRPr="006C015F">
              <w:rPr>
                <w:rFonts w:ascii="Arial" w:hAnsi="Arial" w:cs="Arial"/>
                <w:w w:val="98"/>
                <w:sz w:val="12"/>
                <w:szCs w:val="12"/>
              </w:rPr>
              <w:t>Lp.</w:t>
            </w:r>
          </w:p>
        </w:tc>
        <w:tc>
          <w:tcPr>
            <w:tcW w:w="900" w:type="dxa"/>
            <w:vMerge w:val="restart"/>
            <w:tcBorders>
              <w:top w:val="single" w:sz="8" w:space="0" w:color="auto"/>
              <w:left w:val="single" w:sz="4" w:space="0" w:color="auto"/>
            </w:tcBorders>
            <w:vAlign w:val="center"/>
          </w:tcPr>
          <w:p w:rsidR="00F5639D" w:rsidRPr="006C015F" w:rsidRDefault="00F5639D" w:rsidP="00C0506E">
            <w:pPr>
              <w:jc w:val="center"/>
              <w:rPr>
                <w:rFonts w:ascii="Arial" w:hAnsi="Arial" w:cs="Arial"/>
                <w:sz w:val="14"/>
              </w:rPr>
            </w:pPr>
            <w:r w:rsidRPr="006C015F">
              <w:rPr>
                <w:rFonts w:ascii="Arial" w:hAnsi="Arial" w:cs="Arial"/>
                <w:sz w:val="14"/>
              </w:rPr>
              <w:t>Pozostało</w:t>
            </w:r>
          </w:p>
          <w:p w:rsidR="00F5639D" w:rsidRPr="006C015F" w:rsidRDefault="00F5639D" w:rsidP="00C0506E">
            <w:pPr>
              <w:jc w:val="center"/>
              <w:rPr>
                <w:rFonts w:ascii="Arial" w:hAnsi="Arial" w:cs="Arial"/>
                <w:sz w:val="14"/>
              </w:rPr>
            </w:pPr>
            <w:r w:rsidRPr="006C015F">
              <w:rPr>
                <w:rFonts w:ascii="Arial" w:hAnsi="Arial" w:cs="Arial"/>
                <w:sz w:val="14"/>
              </w:rPr>
              <w:t>z ubiegłego</w:t>
            </w:r>
          </w:p>
          <w:p w:rsidR="00F5639D" w:rsidRPr="006C015F" w:rsidRDefault="00F5639D" w:rsidP="00C0506E">
            <w:pPr>
              <w:jc w:val="center"/>
              <w:rPr>
                <w:rFonts w:ascii="Arial" w:hAnsi="Arial" w:cs="Arial"/>
                <w:sz w:val="12"/>
              </w:rPr>
            </w:pPr>
            <w:r w:rsidRPr="006C015F">
              <w:rPr>
                <w:rFonts w:ascii="Arial" w:hAnsi="Arial" w:cs="Arial"/>
                <w:sz w:val="14"/>
              </w:rPr>
              <w:t>roku</w:t>
            </w:r>
          </w:p>
        </w:tc>
        <w:tc>
          <w:tcPr>
            <w:tcW w:w="1994" w:type="dxa"/>
            <w:gridSpan w:val="3"/>
            <w:tcBorders>
              <w:top w:val="single" w:sz="8" w:space="0" w:color="auto"/>
            </w:tcBorders>
            <w:vAlign w:val="center"/>
          </w:tcPr>
          <w:p w:rsidR="00F5639D" w:rsidRPr="006C015F" w:rsidRDefault="00F5639D" w:rsidP="00C0506E">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F5639D" w:rsidRPr="006C015F" w:rsidRDefault="00F5639D" w:rsidP="00C0506E">
            <w:pPr>
              <w:jc w:val="center"/>
              <w:rPr>
                <w:rFonts w:ascii="Arial" w:hAnsi="Arial" w:cs="Arial"/>
                <w:w w:val="98"/>
                <w:sz w:val="14"/>
              </w:rPr>
            </w:pPr>
            <w:r w:rsidRPr="006C015F">
              <w:rPr>
                <w:rFonts w:ascii="Arial" w:hAnsi="Arial" w:cs="Arial"/>
                <w:w w:val="98"/>
                <w:sz w:val="14"/>
              </w:rPr>
              <w:t>ZAŁATWIONO</w:t>
            </w:r>
          </w:p>
        </w:tc>
        <w:tc>
          <w:tcPr>
            <w:tcW w:w="906" w:type="dxa"/>
            <w:vMerge w:val="restart"/>
            <w:tcBorders>
              <w:top w:val="single" w:sz="8" w:space="0" w:color="auto"/>
            </w:tcBorders>
            <w:vAlign w:val="center"/>
          </w:tcPr>
          <w:p w:rsidR="00F5639D" w:rsidRPr="006C015F" w:rsidRDefault="00F5639D" w:rsidP="00C0506E">
            <w:pPr>
              <w:jc w:val="center"/>
              <w:rPr>
                <w:rFonts w:ascii="Arial" w:hAnsi="Arial" w:cs="Arial"/>
                <w:w w:val="98"/>
                <w:sz w:val="11"/>
              </w:rPr>
            </w:pPr>
            <w:r w:rsidRPr="006C015F">
              <w:rPr>
                <w:rFonts w:ascii="Arial" w:hAnsi="Arial" w:cs="Arial"/>
                <w:sz w:val="11"/>
              </w:rPr>
              <w:t>Odroczono</w:t>
            </w:r>
          </w:p>
        </w:tc>
        <w:tc>
          <w:tcPr>
            <w:tcW w:w="900" w:type="dxa"/>
            <w:vMerge w:val="restart"/>
            <w:tcBorders>
              <w:top w:val="single" w:sz="8" w:space="0" w:color="auto"/>
              <w:right w:val="single" w:sz="8" w:space="0" w:color="auto"/>
            </w:tcBorders>
            <w:vAlign w:val="center"/>
          </w:tcPr>
          <w:p w:rsidR="00F5639D" w:rsidRPr="006C015F" w:rsidRDefault="00F5639D" w:rsidP="00C0506E">
            <w:pPr>
              <w:jc w:val="center"/>
              <w:rPr>
                <w:rFonts w:ascii="Arial" w:hAnsi="Arial" w:cs="Arial"/>
                <w:sz w:val="11"/>
              </w:rPr>
            </w:pPr>
            <w:r w:rsidRPr="006C015F">
              <w:rPr>
                <w:rFonts w:ascii="Arial" w:hAnsi="Arial" w:cs="Arial"/>
                <w:sz w:val="11"/>
              </w:rPr>
              <w:t>Pozostało</w:t>
            </w:r>
          </w:p>
          <w:p w:rsidR="00F5639D" w:rsidRPr="006C015F" w:rsidRDefault="00F5639D" w:rsidP="00C0506E">
            <w:pPr>
              <w:jc w:val="center"/>
              <w:rPr>
                <w:rFonts w:ascii="Arial" w:hAnsi="Arial" w:cs="Arial"/>
                <w:sz w:val="11"/>
              </w:rPr>
            </w:pPr>
            <w:r w:rsidRPr="006C015F">
              <w:rPr>
                <w:rFonts w:ascii="Arial" w:hAnsi="Arial" w:cs="Arial"/>
                <w:sz w:val="11"/>
              </w:rPr>
              <w:t>na okres</w:t>
            </w:r>
          </w:p>
          <w:p w:rsidR="00F5639D" w:rsidRPr="006C015F" w:rsidRDefault="00F5639D" w:rsidP="00C0506E">
            <w:pPr>
              <w:jc w:val="center"/>
              <w:rPr>
                <w:rFonts w:ascii="Arial" w:hAnsi="Arial" w:cs="Arial"/>
                <w:w w:val="98"/>
                <w:sz w:val="11"/>
              </w:rPr>
            </w:pPr>
            <w:r w:rsidRPr="006C015F">
              <w:rPr>
                <w:rFonts w:ascii="Arial" w:hAnsi="Arial" w:cs="Arial"/>
                <w:sz w:val="11"/>
              </w:rPr>
              <w:t>następny</w:t>
            </w:r>
          </w:p>
        </w:tc>
      </w:tr>
      <w:tr w:rsidR="00F5639D" w:rsidRPr="006C015F" w:rsidTr="00ED4C99">
        <w:trPr>
          <w:cantSplit/>
          <w:trHeight w:val="25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razem</w:t>
            </w:r>
          </w:p>
        </w:tc>
        <w:tc>
          <w:tcPr>
            <w:tcW w:w="851"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 xml:space="preserve">w tym </w:t>
            </w:r>
          </w:p>
          <w:p w:rsidR="00F5639D" w:rsidRPr="006C015F" w:rsidRDefault="00F5639D" w:rsidP="00C0506E">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F5639D" w:rsidRPr="006C015F" w:rsidRDefault="00F5639D" w:rsidP="00C0506E">
            <w:pPr>
              <w:spacing w:line="160" w:lineRule="exact"/>
              <w:jc w:val="center"/>
              <w:rPr>
                <w:rFonts w:ascii="Arial" w:hAnsi="Arial" w:cs="Arial"/>
                <w:w w:val="98"/>
                <w:sz w:val="14"/>
              </w:rPr>
            </w:pPr>
            <w:r w:rsidRPr="006C015F">
              <w:rPr>
                <w:rFonts w:ascii="Arial" w:hAnsi="Arial" w:cs="Arial"/>
                <w:w w:val="98"/>
                <w:sz w:val="14"/>
              </w:rPr>
              <w:t>razem</w:t>
            </w:r>
          </w:p>
        </w:tc>
        <w:tc>
          <w:tcPr>
            <w:tcW w:w="6379" w:type="dxa"/>
            <w:gridSpan w:val="7"/>
            <w:tcBorders>
              <w:bottom w:val="single" w:sz="4" w:space="0" w:color="auto"/>
            </w:tcBorders>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inne z</w:t>
            </w:r>
            <w:r w:rsidR="00ED3A92">
              <w:rPr>
                <w:rFonts w:ascii="Arial" w:hAnsi="Arial" w:cs="Arial"/>
                <w:sz w:val="12"/>
              </w:rPr>
              <w:t>a</w:t>
            </w:r>
            <w:r w:rsidRPr="006C015F">
              <w:rPr>
                <w:rFonts w:ascii="Arial" w:hAnsi="Arial" w:cs="Arial"/>
                <w:sz w:val="12"/>
              </w:rPr>
              <w:t>łatwienia</w:t>
            </w:r>
          </w:p>
        </w:tc>
        <w:tc>
          <w:tcPr>
            <w:tcW w:w="906" w:type="dxa"/>
            <w:vMerge/>
            <w:vAlign w:val="center"/>
          </w:tcPr>
          <w:p w:rsidR="00F5639D" w:rsidRPr="006C015F" w:rsidRDefault="00F5639D" w:rsidP="00C0506E">
            <w:pPr>
              <w:spacing w:line="140" w:lineRule="exact"/>
              <w:ind w:left="85" w:right="85"/>
              <w:rPr>
                <w:rFonts w:ascii="Arial" w:hAnsi="Arial" w:cs="Arial"/>
                <w:w w:val="96"/>
                <w:sz w:val="14"/>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30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2835" w:type="dxa"/>
            <w:gridSpan w:val="3"/>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 decyzji uprawnionego organu</w:t>
            </w:r>
          </w:p>
        </w:tc>
        <w:tc>
          <w:tcPr>
            <w:tcW w:w="1134" w:type="dxa"/>
            <w:vMerge w:val="restart"/>
            <w:vAlign w:val="center"/>
          </w:tcPr>
          <w:p w:rsidR="00F5639D" w:rsidRPr="006C015F" w:rsidRDefault="00F5639D" w:rsidP="00C0506E">
            <w:pPr>
              <w:spacing w:line="140" w:lineRule="exact"/>
              <w:ind w:left="-43" w:right="-37"/>
              <w:jc w:val="center"/>
              <w:rPr>
                <w:rFonts w:ascii="Arial" w:hAnsi="Arial" w:cs="Arial"/>
                <w:sz w:val="11"/>
                <w:szCs w:val="11"/>
              </w:rPr>
            </w:pPr>
            <w:r w:rsidRPr="006C015F">
              <w:rPr>
                <w:rFonts w:ascii="Arial" w:hAnsi="Arial" w:cs="Arial"/>
                <w:sz w:val="11"/>
                <w:szCs w:val="11"/>
              </w:rPr>
              <w:t>w związku z niewydaniem decyzji zobowiązano uprawniony organ do wyda</w:t>
            </w:r>
            <w:r w:rsidRPr="006C015F">
              <w:rPr>
                <w:rFonts w:ascii="Arial" w:hAnsi="Arial" w:cs="Arial"/>
                <w:sz w:val="11"/>
                <w:szCs w:val="11"/>
              </w:rPr>
              <w:softHyphen/>
              <w:t>nia decyzji w określonym terminie</w:t>
            </w:r>
          </w:p>
        </w:tc>
        <w:tc>
          <w:tcPr>
            <w:tcW w:w="851" w:type="dxa"/>
            <w:vMerge w:val="restart"/>
            <w:vAlign w:val="center"/>
          </w:tcPr>
          <w:p w:rsidR="00F5639D" w:rsidRPr="006C015F" w:rsidRDefault="00F5639D" w:rsidP="00C0506E">
            <w:pPr>
              <w:spacing w:line="140" w:lineRule="exact"/>
              <w:ind w:left="85" w:right="85"/>
              <w:jc w:val="center"/>
              <w:rPr>
                <w:rFonts w:ascii="Arial" w:hAnsi="Arial" w:cs="Arial"/>
                <w:sz w:val="11"/>
              </w:rPr>
            </w:pPr>
            <w:r w:rsidRPr="006C015F">
              <w:rPr>
                <w:rFonts w:ascii="Arial" w:hAnsi="Arial" w:cs="Arial"/>
                <w:sz w:val="11"/>
              </w:rPr>
              <w:t>uchylono</w:t>
            </w:r>
          </w:p>
        </w:tc>
        <w:tc>
          <w:tcPr>
            <w:tcW w:w="1559" w:type="dxa"/>
            <w:gridSpan w:val="2"/>
            <w:vAlign w:val="center"/>
          </w:tcPr>
          <w:p w:rsidR="00F5639D" w:rsidRPr="006C015F" w:rsidRDefault="00F5639D" w:rsidP="00C0506E">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790"/>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w w:val="98"/>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992" w:type="dxa"/>
            <w:vAlign w:val="center"/>
          </w:tcPr>
          <w:p w:rsidR="00F5639D" w:rsidRPr="006C015F" w:rsidRDefault="00F5639D" w:rsidP="00C0506E">
            <w:pPr>
              <w:ind w:left="85" w:right="85"/>
              <w:jc w:val="center"/>
              <w:rPr>
                <w:rFonts w:ascii="Arial" w:hAnsi="Arial" w:cs="Arial"/>
                <w:sz w:val="11"/>
              </w:rPr>
            </w:pPr>
            <w:r w:rsidRPr="006C015F">
              <w:rPr>
                <w:rFonts w:ascii="Arial" w:hAnsi="Arial" w:cs="Arial"/>
                <w:sz w:val="11"/>
              </w:rPr>
              <w:t>oddalono</w:t>
            </w:r>
          </w:p>
        </w:tc>
        <w:tc>
          <w:tcPr>
            <w:tcW w:w="851" w:type="dxa"/>
            <w:vAlign w:val="center"/>
          </w:tcPr>
          <w:p w:rsidR="00F5639D" w:rsidRPr="006C015F" w:rsidRDefault="00F5639D" w:rsidP="00C0506E">
            <w:pPr>
              <w:ind w:left="-35" w:right="-31"/>
              <w:jc w:val="center"/>
              <w:rPr>
                <w:rFonts w:ascii="Arial" w:hAnsi="Arial" w:cs="Arial"/>
                <w:sz w:val="12"/>
              </w:rPr>
            </w:pPr>
            <w:r w:rsidRPr="006C015F">
              <w:rPr>
                <w:rFonts w:ascii="Arial" w:hAnsi="Arial" w:cs="Arial"/>
                <w:sz w:val="12"/>
              </w:rPr>
              <w:t>zmieniono zaskarżoną decyzję w całości lub w części</w:t>
            </w:r>
          </w:p>
        </w:tc>
        <w:tc>
          <w:tcPr>
            <w:tcW w:w="992" w:type="dxa"/>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odrzucono</w:t>
            </w:r>
          </w:p>
        </w:tc>
        <w:tc>
          <w:tcPr>
            <w:tcW w:w="1134"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1"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0" w:type="dxa"/>
            <w:vAlign w:val="center"/>
          </w:tcPr>
          <w:p w:rsidR="00F5639D" w:rsidRPr="006C015F" w:rsidRDefault="00F5639D" w:rsidP="00C0506E">
            <w:pPr>
              <w:spacing w:line="140" w:lineRule="exact"/>
              <w:ind w:left="85" w:right="85"/>
              <w:jc w:val="center"/>
              <w:rPr>
                <w:rFonts w:ascii="Arial" w:hAnsi="Arial" w:cs="Arial"/>
                <w:sz w:val="12"/>
              </w:rPr>
            </w:pPr>
            <w:r>
              <w:rPr>
                <w:rFonts w:ascii="Arial" w:hAnsi="Arial" w:cs="Arial"/>
                <w:sz w:val="12"/>
              </w:rPr>
              <w:t>ogółem</w:t>
            </w:r>
          </w:p>
        </w:tc>
        <w:tc>
          <w:tcPr>
            <w:tcW w:w="709" w:type="dxa"/>
            <w:vAlign w:val="center"/>
          </w:tcPr>
          <w:p w:rsidR="00F5639D" w:rsidRPr="006C015F" w:rsidRDefault="005B0C94" w:rsidP="00ED3A92">
            <w:pPr>
              <w:spacing w:line="140" w:lineRule="exact"/>
              <w:ind w:left="85" w:right="85"/>
              <w:jc w:val="center"/>
              <w:rPr>
                <w:rFonts w:ascii="Arial" w:hAnsi="Arial" w:cs="Arial"/>
                <w:sz w:val="12"/>
              </w:rPr>
            </w:pPr>
            <w:r w:rsidRPr="005B0C94">
              <w:rPr>
                <w:rFonts w:ascii="Arial" w:hAnsi="Arial" w:cs="Arial"/>
                <w:sz w:val="12"/>
              </w:rPr>
              <w:t>w tym w wyniku cofnięcia po-zwu/wniosku/skargi</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133"/>
          <w:tblHeader/>
        </w:trPr>
        <w:tc>
          <w:tcPr>
            <w:tcW w:w="2880" w:type="dxa"/>
            <w:gridSpan w:val="2"/>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sz w:val="11"/>
                <w:szCs w:val="11"/>
              </w:rPr>
            </w:pPr>
            <w:r w:rsidRPr="006C015F">
              <w:rPr>
                <w:rFonts w:ascii="Arial" w:hAnsi="Arial" w:cs="Arial"/>
                <w:sz w:val="11"/>
                <w:szCs w:val="11"/>
              </w:rPr>
              <w:t>0</w:t>
            </w:r>
          </w:p>
        </w:tc>
        <w:tc>
          <w:tcPr>
            <w:tcW w:w="900" w:type="dxa"/>
            <w:tcBorders>
              <w:left w:val="single" w:sz="4" w:space="0" w:color="auto"/>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1</w:t>
            </w:r>
          </w:p>
        </w:tc>
        <w:tc>
          <w:tcPr>
            <w:tcW w:w="1143" w:type="dxa"/>
            <w:gridSpan w:val="2"/>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2</w:t>
            </w:r>
          </w:p>
        </w:tc>
        <w:tc>
          <w:tcPr>
            <w:tcW w:w="851"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3</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4</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5</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6</w:t>
            </w:r>
          </w:p>
        </w:tc>
        <w:tc>
          <w:tcPr>
            <w:tcW w:w="992" w:type="dxa"/>
            <w:tcBorders>
              <w:bottom w:val="single" w:sz="12" w:space="0" w:color="auto"/>
            </w:tcBorders>
            <w:vAlign w:val="center"/>
          </w:tcPr>
          <w:p w:rsidR="00F5639D" w:rsidRPr="006C015F" w:rsidRDefault="00F5639D" w:rsidP="00C0506E">
            <w:pPr>
              <w:ind w:right="85"/>
              <w:jc w:val="center"/>
              <w:rPr>
                <w:rFonts w:ascii="Arial" w:hAnsi="Arial" w:cs="Arial"/>
                <w:sz w:val="11"/>
                <w:szCs w:val="11"/>
              </w:rPr>
            </w:pPr>
            <w:r w:rsidRPr="006C015F">
              <w:rPr>
                <w:rFonts w:ascii="Arial" w:hAnsi="Arial" w:cs="Arial"/>
                <w:sz w:val="11"/>
                <w:szCs w:val="11"/>
              </w:rPr>
              <w:t>7</w:t>
            </w:r>
          </w:p>
        </w:tc>
        <w:tc>
          <w:tcPr>
            <w:tcW w:w="1134"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8</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9</w:t>
            </w:r>
          </w:p>
        </w:tc>
        <w:tc>
          <w:tcPr>
            <w:tcW w:w="850"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10</w:t>
            </w:r>
          </w:p>
        </w:tc>
        <w:tc>
          <w:tcPr>
            <w:tcW w:w="709" w:type="dxa"/>
            <w:tcBorders>
              <w:bottom w:val="single" w:sz="12" w:space="0" w:color="auto"/>
            </w:tcBorders>
            <w:vAlign w:val="center"/>
          </w:tcPr>
          <w:p w:rsidR="00F5639D" w:rsidRPr="006C015F" w:rsidRDefault="00ED4C99" w:rsidP="00ED4C99">
            <w:pPr>
              <w:ind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F5639D" w:rsidRPr="006C015F" w:rsidRDefault="00ED4C99" w:rsidP="00C0506E">
            <w:pPr>
              <w:ind w:right="85"/>
              <w:jc w:val="center"/>
              <w:rPr>
                <w:rFonts w:ascii="Arial" w:hAnsi="Arial" w:cs="Arial"/>
                <w:sz w:val="11"/>
                <w:szCs w:val="11"/>
              </w:rPr>
            </w:pPr>
            <w:r>
              <w:rPr>
                <w:rFonts w:ascii="Arial" w:hAnsi="Arial" w:cs="Arial"/>
                <w:sz w:val="11"/>
                <w:szCs w:val="11"/>
              </w:rPr>
              <w:t>12</w:t>
            </w:r>
          </w:p>
        </w:tc>
        <w:tc>
          <w:tcPr>
            <w:tcW w:w="906" w:type="dxa"/>
            <w:tcBorders>
              <w:bottom w:val="single" w:sz="12"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13</w:t>
            </w:r>
          </w:p>
        </w:tc>
        <w:tc>
          <w:tcPr>
            <w:tcW w:w="900" w:type="dxa"/>
            <w:tcBorders>
              <w:bottom w:val="single" w:sz="12" w:space="0" w:color="auto"/>
              <w:right w:val="single" w:sz="8"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14</w:t>
            </w:r>
          </w:p>
        </w:tc>
      </w:tr>
      <w:tr w:rsidR="001C254A" w:rsidRPr="006C015F" w:rsidTr="003B214B">
        <w:trPr>
          <w:cantSplit/>
          <w:trHeight w:val="312"/>
        </w:trPr>
        <w:tc>
          <w:tcPr>
            <w:tcW w:w="2576" w:type="dxa"/>
            <w:tcBorders>
              <w:top w:val="single" w:sz="4" w:space="0" w:color="auto"/>
              <w:left w:val="single" w:sz="8" w:space="0" w:color="auto"/>
              <w:bottom w:val="single" w:sz="4" w:space="0" w:color="auto"/>
              <w:right w:val="single" w:sz="18" w:space="0" w:color="auto"/>
            </w:tcBorders>
            <w:vAlign w:val="center"/>
          </w:tcPr>
          <w:p w:rsidR="001C254A" w:rsidRPr="006C015F" w:rsidRDefault="001C254A" w:rsidP="00C0506E">
            <w:pPr>
              <w:pStyle w:val="Nagwek1"/>
              <w:ind w:left="0"/>
              <w:rPr>
                <w:rFonts w:ascii="Arial" w:hAnsi="Arial" w:cs="Arial"/>
                <w:sz w:val="14"/>
                <w:szCs w:val="14"/>
              </w:rPr>
            </w:pPr>
            <w:r w:rsidRPr="006C015F">
              <w:rPr>
                <w:rFonts w:ascii="Arial" w:hAnsi="Arial" w:cs="Arial"/>
                <w:sz w:val="14"/>
                <w:szCs w:val="14"/>
              </w:rPr>
              <w:t>U</w:t>
            </w:r>
          </w:p>
          <w:p w:rsidR="001C254A" w:rsidRPr="006C015F" w:rsidRDefault="001C254A" w:rsidP="00C0506E">
            <w:pPr>
              <w:rPr>
                <w:rFonts w:ascii="Arial" w:hAnsi="Arial" w:cs="Arial"/>
                <w:sz w:val="14"/>
                <w:szCs w:val="14"/>
              </w:rPr>
            </w:pPr>
            <w:r w:rsidRPr="006C015F">
              <w:rPr>
                <w:rFonts w:ascii="Arial" w:hAnsi="Arial" w:cs="Arial"/>
                <w:sz w:val="14"/>
                <w:szCs w:val="14"/>
              </w:rPr>
              <w:t>razem (w. 02 do 09)</w:t>
            </w:r>
          </w:p>
        </w:tc>
        <w:tc>
          <w:tcPr>
            <w:tcW w:w="304" w:type="dxa"/>
            <w:tcBorders>
              <w:top w:val="single" w:sz="18"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01</w:t>
            </w:r>
          </w:p>
        </w:tc>
        <w:tc>
          <w:tcPr>
            <w:tcW w:w="915" w:type="dxa"/>
            <w:gridSpan w:val="2"/>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90</w:t>
            </w:r>
          </w:p>
        </w:tc>
        <w:tc>
          <w:tcPr>
            <w:tcW w:w="1128"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281</w:t>
            </w:r>
          </w:p>
        </w:tc>
        <w:tc>
          <w:tcPr>
            <w:tcW w:w="851"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281</w:t>
            </w:r>
          </w:p>
        </w:tc>
        <w:tc>
          <w:tcPr>
            <w:tcW w:w="992"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264</w:t>
            </w:r>
          </w:p>
        </w:tc>
        <w:tc>
          <w:tcPr>
            <w:tcW w:w="992" w:type="dxa"/>
            <w:tcBorders>
              <w:top w:val="single" w:sz="18"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139</w:t>
            </w:r>
          </w:p>
        </w:tc>
        <w:tc>
          <w:tcPr>
            <w:tcW w:w="851" w:type="dxa"/>
            <w:tcBorders>
              <w:top w:val="single" w:sz="18"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97</w:t>
            </w:r>
          </w:p>
        </w:tc>
        <w:tc>
          <w:tcPr>
            <w:tcW w:w="992" w:type="dxa"/>
            <w:tcBorders>
              <w:top w:val="single" w:sz="18"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8"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18"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18"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18"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11</w:t>
            </w:r>
          </w:p>
        </w:tc>
        <w:tc>
          <w:tcPr>
            <w:tcW w:w="906" w:type="dxa"/>
            <w:tcBorders>
              <w:top w:val="single" w:sz="18"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82</w:t>
            </w:r>
          </w:p>
        </w:tc>
        <w:tc>
          <w:tcPr>
            <w:tcW w:w="900" w:type="dxa"/>
            <w:tcBorders>
              <w:top w:val="single" w:sz="18"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107</w:t>
            </w:r>
          </w:p>
        </w:tc>
      </w:tr>
      <w:tr w:rsidR="001C254A"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Oddział Zakładu Ubezpieczeń Społecznych</w:t>
            </w:r>
          </w:p>
        </w:tc>
        <w:tc>
          <w:tcPr>
            <w:tcW w:w="304" w:type="dxa"/>
            <w:tcBorders>
              <w:left w:val="single" w:sz="18" w:space="0" w:color="auto"/>
              <w:bottom w:val="single" w:sz="4"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02</w:t>
            </w:r>
          </w:p>
        </w:tc>
        <w:tc>
          <w:tcPr>
            <w:tcW w:w="915" w:type="dxa"/>
            <w:gridSpan w:val="2"/>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54</w:t>
            </w:r>
          </w:p>
        </w:tc>
        <w:tc>
          <w:tcPr>
            <w:tcW w:w="1128"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145</w:t>
            </w:r>
          </w:p>
        </w:tc>
        <w:tc>
          <w:tcPr>
            <w:tcW w:w="851"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145</w:t>
            </w:r>
          </w:p>
        </w:tc>
        <w:tc>
          <w:tcPr>
            <w:tcW w:w="992"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147</w:t>
            </w: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63</w:t>
            </w:r>
          </w:p>
        </w:tc>
        <w:tc>
          <w:tcPr>
            <w:tcW w:w="851"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60</w:t>
            </w: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w:t>
            </w:r>
          </w:p>
        </w:tc>
        <w:tc>
          <w:tcPr>
            <w:tcW w:w="1134"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4"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11</w:t>
            </w:r>
          </w:p>
        </w:tc>
        <w:tc>
          <w:tcPr>
            <w:tcW w:w="709" w:type="dxa"/>
            <w:tcBorders>
              <w:bottom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4</w:t>
            </w:r>
          </w:p>
        </w:tc>
        <w:tc>
          <w:tcPr>
            <w:tcW w:w="709" w:type="dxa"/>
            <w:tcBorders>
              <w:bottom w:val="single" w:sz="4"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11</w:t>
            </w:r>
          </w:p>
        </w:tc>
        <w:tc>
          <w:tcPr>
            <w:tcW w:w="906"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51</w:t>
            </w:r>
          </w:p>
        </w:tc>
        <w:tc>
          <w:tcPr>
            <w:tcW w:w="900" w:type="dxa"/>
            <w:tcBorders>
              <w:left w:val="single" w:sz="4" w:space="0" w:color="auto"/>
              <w:bottom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52</w:t>
            </w:r>
          </w:p>
        </w:tc>
      </w:tr>
      <w:tr w:rsidR="001C254A"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Wojskowy organ emerytalny</w:t>
            </w:r>
          </w:p>
        </w:tc>
        <w:tc>
          <w:tcPr>
            <w:tcW w:w="304" w:type="dxa"/>
            <w:tcBorders>
              <w:left w:val="single" w:sz="18" w:space="0" w:color="auto"/>
              <w:bottom w:val="single" w:sz="4"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03</w:t>
            </w:r>
          </w:p>
        </w:tc>
        <w:tc>
          <w:tcPr>
            <w:tcW w:w="915" w:type="dxa"/>
            <w:gridSpan w:val="2"/>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1128"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p>
        </w:tc>
        <w:tc>
          <w:tcPr>
            <w:tcW w:w="1134"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709"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900" w:type="dxa"/>
            <w:tcBorders>
              <w:left w:val="single" w:sz="4" w:space="0" w:color="auto"/>
              <w:bottom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top w:val="single" w:sz="4" w:space="0" w:color="auto"/>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Zakład Emerytalno-Rentowy MSWiA</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04</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287"/>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Organ emerytalny Służby Więziennej</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05</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Zakład Ubezpieczeń Społecznych (renty zagraniczne)</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06</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Kasa Rolniczego Ubezpieczenia Społecznego</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07</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6</w:t>
            </w: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17</w:t>
            </w: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w:t>
            </w: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Wojewódzki Zespół do spraw Orzekania o Niepełnosprawności</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08</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29</w:t>
            </w: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123</w:t>
            </w: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123</w:t>
            </w: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99</w:t>
            </w: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68</w:t>
            </w: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29</w:t>
            </w: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27</w:t>
            </w:r>
          </w:p>
        </w:tc>
        <w:tc>
          <w:tcPr>
            <w:tcW w:w="900" w:type="dxa"/>
            <w:tcBorders>
              <w:top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53</w:t>
            </w: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Inne</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09</w:t>
            </w:r>
          </w:p>
        </w:tc>
        <w:tc>
          <w:tcPr>
            <w:tcW w:w="915" w:type="dxa"/>
            <w:gridSpan w:val="2"/>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tcBorders>
            <w:vAlign w:val="center"/>
          </w:tcPr>
          <w:p w:rsidR="001C254A" w:rsidRDefault="001C254A">
            <w:pPr>
              <w:jc w:val="right"/>
              <w:rPr>
                <w:rFonts w:ascii="Arial" w:hAnsi="Arial" w:cs="Arial"/>
                <w:color w:val="000000"/>
                <w:sz w:val="14"/>
                <w:szCs w:val="14"/>
              </w:rPr>
            </w:pPr>
          </w:p>
        </w:tc>
        <w:tc>
          <w:tcPr>
            <w:tcW w:w="1134" w:type="dxa"/>
            <w:vAlign w:val="center"/>
          </w:tcPr>
          <w:p w:rsidR="001C254A" w:rsidRDefault="001C254A">
            <w:pPr>
              <w:jc w:val="right"/>
              <w:rPr>
                <w:rFonts w:ascii="Arial" w:hAnsi="Arial" w:cs="Arial"/>
                <w:color w:val="000000"/>
                <w:sz w:val="14"/>
                <w:szCs w:val="14"/>
              </w:rPr>
            </w:pPr>
          </w:p>
        </w:tc>
        <w:tc>
          <w:tcPr>
            <w:tcW w:w="851" w:type="dxa"/>
            <w:tcBorders>
              <w:right w:val="nil"/>
            </w:tcBorders>
            <w:vAlign w:val="center"/>
          </w:tcPr>
          <w:p w:rsidR="001C254A" w:rsidRDefault="001C254A">
            <w:pPr>
              <w:jc w:val="right"/>
              <w:rPr>
                <w:rFonts w:ascii="Arial" w:hAnsi="Arial" w:cs="Arial"/>
                <w:color w:val="000000"/>
                <w:sz w:val="14"/>
                <w:szCs w:val="14"/>
              </w:rPr>
            </w:pPr>
          </w:p>
        </w:tc>
        <w:tc>
          <w:tcPr>
            <w:tcW w:w="850" w:type="dxa"/>
            <w:tcBorders>
              <w:right w:val="nil"/>
            </w:tcBorders>
            <w:vAlign w:val="center"/>
          </w:tcPr>
          <w:p w:rsidR="001C254A" w:rsidRDefault="001C254A">
            <w:pPr>
              <w:jc w:val="right"/>
              <w:rPr>
                <w:rFonts w:ascii="Arial" w:hAnsi="Arial" w:cs="Arial"/>
                <w:color w:val="000000"/>
                <w:sz w:val="14"/>
                <w:szCs w:val="14"/>
              </w:rPr>
            </w:pPr>
          </w:p>
        </w:tc>
        <w:tc>
          <w:tcPr>
            <w:tcW w:w="709" w:type="dxa"/>
            <w:vAlign w:val="center"/>
          </w:tcPr>
          <w:p w:rsidR="001C254A" w:rsidRDefault="001C254A">
            <w:pPr>
              <w:jc w:val="right"/>
              <w:rPr>
                <w:rFonts w:ascii="Arial" w:hAnsi="Arial" w:cs="Arial"/>
                <w:color w:val="000000"/>
                <w:sz w:val="14"/>
                <w:szCs w:val="14"/>
              </w:rPr>
            </w:pPr>
          </w:p>
        </w:tc>
        <w:tc>
          <w:tcPr>
            <w:tcW w:w="709" w:type="dxa"/>
            <w:tcBorders>
              <w:right w:val="nil"/>
            </w:tcBorders>
            <w:vAlign w:val="center"/>
          </w:tcPr>
          <w:p w:rsidR="001C254A" w:rsidRDefault="001C254A">
            <w:pPr>
              <w:jc w:val="right"/>
              <w:rPr>
                <w:rFonts w:ascii="Arial" w:hAnsi="Arial" w:cs="Arial"/>
                <w:color w:val="000000"/>
                <w:sz w:val="14"/>
                <w:szCs w:val="14"/>
              </w:rPr>
            </w:pPr>
          </w:p>
        </w:tc>
        <w:tc>
          <w:tcPr>
            <w:tcW w:w="906" w:type="dxa"/>
            <w:tcBorders>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40"/>
        </w:trPr>
        <w:tc>
          <w:tcPr>
            <w:tcW w:w="2576" w:type="dxa"/>
            <w:tcBorders>
              <w:left w:val="single" w:sz="8" w:space="0" w:color="auto"/>
              <w:bottom w:val="single" w:sz="8" w:space="0" w:color="auto"/>
              <w:right w:val="single" w:sz="18" w:space="0" w:color="auto"/>
            </w:tcBorders>
            <w:vAlign w:val="center"/>
          </w:tcPr>
          <w:p w:rsidR="001C254A" w:rsidRPr="006C015F" w:rsidRDefault="001C254A" w:rsidP="00C0506E">
            <w:pPr>
              <w:spacing w:line="160" w:lineRule="exact"/>
              <w:ind w:left="-28" w:right="-42"/>
              <w:rPr>
                <w:rFonts w:ascii="Arial" w:hAnsi="Arial" w:cs="Arial"/>
                <w:sz w:val="14"/>
                <w:szCs w:val="14"/>
              </w:rPr>
            </w:pPr>
            <w:r w:rsidRPr="006C015F">
              <w:rPr>
                <w:rFonts w:ascii="Arial" w:hAnsi="Arial" w:cs="Arial"/>
                <w:sz w:val="14"/>
                <w:szCs w:val="14"/>
              </w:rPr>
              <w:t>Z liczby razem (w. 1) sprawy wszczęte na skutek nie wydania decyzji przez organ emerytalno-rentowy we właściwym terminie („Skarga na milczenie”)</w:t>
            </w:r>
          </w:p>
        </w:tc>
        <w:tc>
          <w:tcPr>
            <w:tcW w:w="304" w:type="dxa"/>
            <w:tcBorders>
              <w:left w:val="single" w:sz="18" w:space="0" w:color="auto"/>
              <w:bottom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10</w:t>
            </w:r>
          </w:p>
        </w:tc>
        <w:tc>
          <w:tcPr>
            <w:tcW w:w="915" w:type="dxa"/>
            <w:gridSpan w:val="2"/>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1C254A" w:rsidRDefault="001C254A">
            <w:pPr>
              <w:jc w:val="right"/>
              <w:rPr>
                <w:rFonts w:ascii="Arial" w:hAnsi="Arial" w:cs="Arial"/>
                <w:color w:val="000000"/>
                <w:sz w:val="14"/>
                <w:szCs w:val="14"/>
              </w:rPr>
            </w:pPr>
          </w:p>
        </w:tc>
        <w:tc>
          <w:tcPr>
            <w:tcW w:w="1134" w:type="dxa"/>
            <w:tcBorders>
              <w:bottom w:val="single" w:sz="18"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709" w:type="dxa"/>
            <w:tcBorders>
              <w:bottom w:val="single" w:sz="18" w:space="0" w:color="auto"/>
            </w:tcBorders>
            <w:vAlign w:val="center"/>
          </w:tcPr>
          <w:p w:rsidR="001C254A" w:rsidRDefault="001C254A">
            <w:pPr>
              <w:jc w:val="right"/>
              <w:rPr>
                <w:rFonts w:ascii="Arial" w:hAnsi="Arial" w:cs="Arial"/>
                <w:color w:val="000000"/>
                <w:sz w:val="14"/>
                <w:szCs w:val="14"/>
              </w:rPr>
            </w:pPr>
          </w:p>
        </w:tc>
        <w:tc>
          <w:tcPr>
            <w:tcW w:w="709"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906" w:type="dxa"/>
            <w:tcBorders>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bottom w:val="single" w:sz="18" w:space="0" w:color="auto"/>
              <w:right w:val="single" w:sz="18" w:space="0" w:color="auto"/>
            </w:tcBorders>
            <w:vAlign w:val="center"/>
          </w:tcPr>
          <w:p w:rsidR="001C254A" w:rsidRDefault="001C254A">
            <w:pPr>
              <w:jc w:val="right"/>
              <w:rPr>
                <w:rFonts w:ascii="Arial" w:hAnsi="Arial" w:cs="Arial"/>
                <w:color w:val="000000"/>
                <w:sz w:val="14"/>
                <w:szCs w:val="14"/>
              </w:rPr>
            </w:pPr>
          </w:p>
        </w:tc>
      </w:tr>
    </w:tbl>
    <w:p w:rsidR="003A3B8B" w:rsidRPr="000931B5" w:rsidRDefault="003A3B8B" w:rsidP="00893ADF">
      <w:pPr>
        <w:rPr>
          <w:rFonts w:ascii="Arial" w:hAnsi="Arial" w:cs="Arial"/>
          <w:b/>
          <w:sz w:val="2"/>
        </w:rPr>
      </w:pPr>
    </w:p>
    <w:p w:rsidR="007F4F65" w:rsidRPr="006C015F" w:rsidRDefault="003A3B8B" w:rsidP="007F4F65">
      <w:pPr>
        <w:pStyle w:val="Nagwek6"/>
        <w:rPr>
          <w:rFonts w:ascii="Arial" w:hAnsi="Arial" w:cs="Arial"/>
          <w:caps/>
          <w:sz w:val="20"/>
        </w:rPr>
      </w:pPr>
      <w:r w:rsidRPr="006C015F">
        <w:rPr>
          <w:rFonts w:ascii="Arial" w:hAnsi="Arial" w:cs="Arial"/>
          <w:sz w:val="20"/>
        </w:rPr>
        <w:t>Dział 1.</w:t>
      </w:r>
      <w:r w:rsidR="0098261A">
        <w:rPr>
          <w:rFonts w:ascii="Arial" w:hAnsi="Arial" w:cs="Arial"/>
          <w:sz w:val="20"/>
        </w:rPr>
        <w:t>1.</w:t>
      </w:r>
      <w:r w:rsidRPr="006C015F">
        <w:rPr>
          <w:rFonts w:ascii="Arial" w:hAnsi="Arial" w:cs="Arial"/>
          <w:sz w:val="20"/>
        </w:rPr>
        <w:t>2</w:t>
      </w:r>
      <w:r w:rsidR="007F4F65" w:rsidRPr="006C015F">
        <w:rPr>
          <w:rFonts w:ascii="Arial" w:hAnsi="Arial" w:cs="Arial"/>
          <w:sz w:val="20"/>
        </w:rPr>
        <w:t xml:space="preserve">. Ewidencja spraw z zakresu prawa pracy </w:t>
      </w:r>
    </w:p>
    <w:p w:rsidR="007F4F65" w:rsidRPr="006C015F" w:rsidRDefault="007F4F65" w:rsidP="007F4F65">
      <w:pPr>
        <w:tabs>
          <w:tab w:val="left" w:pos="4962"/>
          <w:tab w:val="left" w:pos="11259"/>
          <w:tab w:val="left" w:pos="15728"/>
        </w:tabs>
        <w:ind w:left="-16"/>
        <w:rPr>
          <w:rFonts w:ascii="Arial" w:hAnsi="Arial" w:cs="Arial"/>
          <w:sz w:val="2"/>
        </w:rPr>
      </w:pPr>
    </w:p>
    <w:tbl>
      <w:tblPr>
        <w:tblW w:w="1566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123"/>
        <w:gridCol w:w="2601"/>
        <w:gridCol w:w="833"/>
        <w:gridCol w:w="27"/>
        <w:gridCol w:w="664"/>
        <w:gridCol w:w="422"/>
        <w:gridCol w:w="691"/>
        <w:gridCol w:w="749"/>
        <w:gridCol w:w="720"/>
        <w:gridCol w:w="793"/>
        <w:gridCol w:w="647"/>
        <w:gridCol w:w="720"/>
        <w:gridCol w:w="720"/>
        <w:gridCol w:w="628"/>
        <w:gridCol w:w="690"/>
        <w:gridCol w:w="648"/>
        <w:gridCol w:w="560"/>
        <w:gridCol w:w="616"/>
        <w:gridCol w:w="658"/>
        <w:gridCol w:w="583"/>
        <w:gridCol w:w="9"/>
        <w:gridCol w:w="563"/>
      </w:tblGrid>
      <w:tr w:rsidR="00064241" w:rsidRPr="006C015F" w:rsidTr="00843D7B">
        <w:trPr>
          <w:cantSplit/>
          <w:trHeight w:val="284"/>
          <w:tblHeader/>
          <w:jc w:val="center"/>
        </w:trPr>
        <w:tc>
          <w:tcPr>
            <w:tcW w:w="4557" w:type="dxa"/>
            <w:gridSpan w:val="3"/>
            <w:vMerge w:val="restart"/>
            <w:tcBorders>
              <w:top w:val="single" w:sz="12" w:space="0" w:color="auto"/>
              <w:left w:val="single" w:sz="12" w:space="0" w:color="auto"/>
              <w:right w:val="single" w:sz="8" w:space="0" w:color="auto"/>
            </w:tcBorders>
            <w:vAlign w:val="center"/>
          </w:tcPr>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SPRAWY</w:t>
            </w:r>
          </w:p>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wg repertoriów</w:t>
            </w:r>
          </w:p>
          <w:p w:rsidR="00064241" w:rsidRPr="006C015F" w:rsidRDefault="00064241" w:rsidP="007F4F65">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z </w:t>
            </w:r>
          </w:p>
          <w:p w:rsidR="00064241" w:rsidRPr="006C015F" w:rsidRDefault="00064241" w:rsidP="007F4F65">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WPŁYNĘŁO</w:t>
            </w:r>
          </w:p>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p w:rsidR="00064241" w:rsidRPr="006C015F" w:rsidRDefault="00064241" w:rsidP="00064241">
            <w:pPr>
              <w:spacing w:line="140" w:lineRule="exact"/>
              <w:ind w:right="49"/>
              <w:rPr>
                <w:rFonts w:ascii="Arial" w:hAnsi="Arial" w:cs="Arial"/>
                <w:sz w:val="12"/>
                <w:szCs w:val="12"/>
              </w:rPr>
            </w:pPr>
          </w:p>
        </w:tc>
        <w:tc>
          <w:tcPr>
            <w:tcW w:w="6742" w:type="dxa"/>
            <w:gridSpan w:val="10"/>
            <w:tcBorders>
              <w:top w:val="single" w:sz="12" w:space="0" w:color="auto"/>
              <w:left w:val="single" w:sz="6"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w:t>
            </w:r>
          </w:p>
          <w:p w:rsidR="00064241" w:rsidRPr="006C015F" w:rsidRDefault="00064241" w:rsidP="007F4F65">
            <w:pPr>
              <w:jc w:val="center"/>
              <w:rPr>
                <w:rFonts w:ascii="Arial" w:hAnsi="Arial" w:cs="Arial"/>
                <w:sz w:val="15"/>
              </w:rPr>
            </w:pPr>
            <w:r w:rsidRPr="006C015F">
              <w:rPr>
                <w:rFonts w:ascii="Arial" w:hAnsi="Arial" w:cs="Arial"/>
                <w:sz w:val="12"/>
                <w:szCs w:val="12"/>
              </w:rPr>
              <w:t xml:space="preserve"> na okres następny</w:t>
            </w:r>
          </w:p>
        </w:tc>
      </w:tr>
      <w:tr w:rsidR="00064241" w:rsidRPr="006C015F" w:rsidTr="00843D7B">
        <w:trPr>
          <w:cantSplit/>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val="restart"/>
            <w:tcBorders>
              <w:top w:val="single" w:sz="6" w:space="0" w:color="auto"/>
              <w:left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064241" w:rsidRPr="006C015F" w:rsidRDefault="00064241" w:rsidP="007F4F65">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56"/>
          <w:tblHeader/>
          <w:jc w:val="center"/>
        </w:trPr>
        <w:tc>
          <w:tcPr>
            <w:tcW w:w="4557" w:type="dxa"/>
            <w:gridSpan w:val="3"/>
            <w:vMerge/>
            <w:tcBorders>
              <w:left w:val="single" w:sz="12"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bottom w:val="nil"/>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bottom w:val="nil"/>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bottom w:val="nil"/>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064241" w:rsidRPr="006C015F" w:rsidRDefault="00EB61D4" w:rsidP="007F4F65">
            <w:pPr>
              <w:jc w:val="center"/>
              <w:rPr>
                <w:rFonts w:ascii="Arial" w:hAnsi="Arial" w:cs="Arial"/>
                <w:b/>
                <w:sz w:val="12"/>
                <w:szCs w:val="12"/>
              </w:rPr>
            </w:pPr>
            <w:r w:rsidRPr="006C015F">
              <w:rPr>
                <w:rFonts w:ascii="Arial" w:hAnsi="Arial" w:cs="Arial"/>
                <w:sz w:val="12"/>
                <w:szCs w:val="12"/>
              </w:rPr>
              <w:t>i</w:t>
            </w:r>
            <w:r w:rsidR="00064241" w:rsidRPr="006C015F">
              <w:rPr>
                <w:rFonts w:ascii="Arial" w:hAnsi="Arial" w:cs="Arial"/>
                <w:sz w:val="12"/>
                <w:szCs w:val="12"/>
              </w:rPr>
              <w:t>nne załatwienia</w:t>
            </w:r>
          </w:p>
        </w:tc>
        <w:tc>
          <w:tcPr>
            <w:tcW w:w="1241" w:type="dxa"/>
            <w:gridSpan w:val="2"/>
            <w:vMerge/>
            <w:tcBorders>
              <w:left w:val="single" w:sz="4" w:space="0" w:color="auto"/>
              <w:bottom w:val="nil"/>
              <w:right w:val="single" w:sz="6" w:space="0" w:color="auto"/>
            </w:tcBorders>
            <w:vAlign w:val="center"/>
          </w:tcPr>
          <w:p w:rsidR="00064241" w:rsidRPr="006C015F" w:rsidRDefault="00064241" w:rsidP="007F4F65">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843D7B">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064241" w:rsidRPr="006C015F" w:rsidRDefault="00064241" w:rsidP="007F4F65">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F60FD9" w:rsidRPr="006C015F" w:rsidTr="00CF6A44">
        <w:trPr>
          <w:cantSplit/>
          <w:trHeight w:val="374"/>
          <w:tblHeader/>
          <w:jc w:val="center"/>
        </w:trPr>
        <w:tc>
          <w:tcPr>
            <w:tcW w:w="4557" w:type="dxa"/>
            <w:gridSpan w:val="3"/>
            <w:vMerge/>
            <w:tcBorders>
              <w:left w:val="single" w:sz="12"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7F4F65">
            <w:pPr>
              <w:spacing w:line="140" w:lineRule="exact"/>
              <w:ind w:left="58" w:right="49"/>
              <w:jc w:val="cente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7F4F65">
            <w:pPr>
              <w:spacing w:line="180" w:lineRule="exact"/>
              <w:rPr>
                <w:rFonts w:ascii="Arial" w:hAnsi="Arial" w:cs="Arial"/>
                <w:sz w:val="14"/>
              </w:rPr>
            </w:pPr>
          </w:p>
        </w:tc>
        <w:tc>
          <w:tcPr>
            <w:tcW w:w="69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1"/>
                <w:szCs w:val="11"/>
              </w:rPr>
            </w:pPr>
            <w:r w:rsidRPr="006C015F">
              <w:rPr>
                <w:rFonts w:ascii="Arial" w:hAnsi="Arial" w:cs="Arial"/>
                <w:sz w:val="11"/>
                <w:szCs w:val="11"/>
              </w:rPr>
              <w:t xml:space="preserve">zawarcia ugody przed sądem </w:t>
            </w:r>
          </w:p>
        </w:tc>
        <w:tc>
          <w:tcPr>
            <w:tcW w:w="648" w:type="dxa"/>
            <w:tcBorders>
              <w:top w:val="single" w:sz="4" w:space="0" w:color="auto"/>
              <w:left w:val="single" w:sz="4" w:space="0" w:color="auto"/>
              <w:bottom w:val="single" w:sz="6" w:space="0" w:color="auto"/>
              <w:right w:val="single" w:sz="4" w:space="0" w:color="auto"/>
            </w:tcBorders>
            <w:vAlign w:val="center"/>
          </w:tcPr>
          <w:p w:rsidR="00F60FD9" w:rsidRPr="006C015F" w:rsidRDefault="0098261A" w:rsidP="007F4F65">
            <w:pPr>
              <w:jc w:val="center"/>
              <w:rPr>
                <w:rFonts w:ascii="Arial" w:hAnsi="Arial" w:cs="Arial"/>
                <w:sz w:val="11"/>
                <w:szCs w:val="11"/>
              </w:rPr>
            </w:pPr>
            <w:r w:rsidRPr="0098261A">
              <w:rPr>
                <w:rFonts w:ascii="Arial" w:hAnsi="Arial" w:cs="Arial"/>
                <w:sz w:val="11"/>
                <w:szCs w:val="11"/>
              </w:rPr>
              <w:t>cofnięcia po-zwu/wniosku/skar</w:t>
            </w:r>
            <w:r>
              <w:rPr>
                <w:rFonts w:ascii="Arial" w:hAnsi="Arial" w:cs="Arial"/>
                <w:sz w:val="11"/>
                <w:szCs w:val="11"/>
              </w:rPr>
              <w:t>gi</w:t>
            </w:r>
          </w:p>
        </w:tc>
        <w:tc>
          <w:tcPr>
            <w:tcW w:w="56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7F4F65">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7F4F65">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7F4F65">
            <w:pPr>
              <w:rPr>
                <w:rFonts w:ascii="Arial" w:hAnsi="Arial" w:cs="Arial"/>
                <w:sz w:val="15"/>
              </w:rPr>
            </w:pPr>
          </w:p>
        </w:tc>
      </w:tr>
      <w:tr w:rsidR="00F60FD9" w:rsidRPr="006C015F" w:rsidTr="00CF6A44">
        <w:trPr>
          <w:trHeight w:hRule="exact" w:val="170"/>
          <w:tblHeader/>
          <w:jc w:val="center"/>
        </w:trPr>
        <w:tc>
          <w:tcPr>
            <w:tcW w:w="5670" w:type="dxa"/>
            <w:gridSpan w:val="6"/>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2</w:t>
            </w:r>
          </w:p>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72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8</w:t>
            </w:r>
          </w:p>
        </w:tc>
        <w:tc>
          <w:tcPr>
            <w:tcW w:w="69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9</w:t>
            </w:r>
          </w:p>
        </w:tc>
        <w:tc>
          <w:tcPr>
            <w:tcW w:w="648"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60"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15</w:t>
            </w:r>
          </w:p>
        </w:tc>
      </w:tr>
      <w:tr w:rsidR="00781420" w:rsidRPr="006C015F" w:rsidTr="00CF6A44">
        <w:trPr>
          <w:trHeight w:val="333"/>
          <w:jc w:val="center"/>
        </w:trPr>
        <w:tc>
          <w:tcPr>
            <w:tcW w:w="4584" w:type="dxa"/>
            <w:gridSpan w:val="4"/>
            <w:tcBorders>
              <w:top w:val="single" w:sz="8" w:space="0" w:color="auto"/>
              <w:left w:val="single" w:sz="12" w:space="0" w:color="auto"/>
              <w:bottom w:val="single" w:sz="12" w:space="0" w:color="auto"/>
              <w:right w:val="single" w:sz="8" w:space="0" w:color="auto"/>
            </w:tcBorders>
            <w:vAlign w:val="center"/>
          </w:tcPr>
          <w:p w:rsidR="00781420" w:rsidRPr="006C015F" w:rsidRDefault="00781420" w:rsidP="007F4F65">
            <w:pPr>
              <w:spacing w:line="180" w:lineRule="exact"/>
              <w:ind w:left="85"/>
              <w:rPr>
                <w:rFonts w:ascii="Arial" w:hAnsi="Arial" w:cs="Arial"/>
                <w:sz w:val="16"/>
              </w:rPr>
            </w:pPr>
            <w:r w:rsidRPr="006C015F">
              <w:rPr>
                <w:rFonts w:ascii="Arial" w:hAnsi="Arial" w:cs="Arial"/>
                <w:b/>
                <w:sz w:val="16"/>
              </w:rPr>
              <w:t>OGÓŁEM</w:t>
            </w:r>
            <w:r w:rsidRPr="006C015F">
              <w:rPr>
                <w:rFonts w:ascii="Arial" w:hAnsi="Arial" w:cs="Arial"/>
                <w:sz w:val="16"/>
              </w:rPr>
              <w:t xml:space="preserve"> ( suma wierszy 02,90,91,111)</w:t>
            </w:r>
          </w:p>
        </w:tc>
        <w:tc>
          <w:tcPr>
            <w:tcW w:w="664" w:type="dxa"/>
            <w:tcBorders>
              <w:top w:val="single" w:sz="8" w:space="0" w:color="auto"/>
              <w:left w:val="single" w:sz="8" w:space="0" w:color="auto"/>
              <w:bottom w:val="single" w:sz="12"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8" w:space="0" w:color="auto"/>
              <w:left w:val="single" w:sz="18" w:space="0" w:color="auto"/>
              <w:bottom w:val="single" w:sz="12" w:space="0" w:color="auto"/>
              <w:right w:val="single" w:sz="4"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50</w:t>
            </w:r>
          </w:p>
        </w:tc>
        <w:tc>
          <w:tcPr>
            <w:tcW w:w="749"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1.552</w:t>
            </w:r>
          </w:p>
        </w:tc>
        <w:tc>
          <w:tcPr>
            <w:tcW w:w="720"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1.078</w:t>
            </w:r>
          </w:p>
        </w:tc>
        <w:tc>
          <w:tcPr>
            <w:tcW w:w="793"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724</w:t>
            </w:r>
          </w:p>
        </w:tc>
        <w:tc>
          <w:tcPr>
            <w:tcW w:w="647"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23</w:t>
            </w:r>
          </w:p>
        </w:tc>
        <w:tc>
          <w:tcPr>
            <w:tcW w:w="72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28"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32</w:t>
            </w:r>
          </w:p>
        </w:tc>
        <w:tc>
          <w:tcPr>
            <w:tcW w:w="69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w:t>
            </w:r>
          </w:p>
        </w:tc>
        <w:tc>
          <w:tcPr>
            <w:tcW w:w="648"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17</w:t>
            </w:r>
          </w:p>
        </w:tc>
        <w:tc>
          <w:tcPr>
            <w:tcW w:w="560"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289</w:t>
            </w:r>
          </w:p>
        </w:tc>
        <w:tc>
          <w:tcPr>
            <w:tcW w:w="658"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46</w:t>
            </w:r>
          </w:p>
        </w:tc>
        <w:tc>
          <w:tcPr>
            <w:tcW w:w="583"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572" w:type="dxa"/>
            <w:gridSpan w:val="2"/>
            <w:tcBorders>
              <w:top w:val="single" w:sz="18" w:space="0" w:color="auto"/>
              <w:left w:val="single" w:sz="6" w:space="0" w:color="auto"/>
              <w:bottom w:val="single" w:sz="12"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524</w:t>
            </w:r>
          </w:p>
        </w:tc>
      </w:tr>
      <w:tr w:rsidR="00781420" w:rsidRPr="006C015F" w:rsidTr="00CF6A44">
        <w:trPr>
          <w:trHeight w:val="211"/>
          <w:jc w:val="center"/>
        </w:trPr>
        <w:tc>
          <w:tcPr>
            <w:tcW w:w="4584" w:type="dxa"/>
            <w:gridSpan w:val="4"/>
            <w:tcBorders>
              <w:top w:val="single" w:sz="12" w:space="0" w:color="auto"/>
              <w:left w:val="single" w:sz="12" w:space="0" w:color="auto"/>
              <w:bottom w:val="single" w:sz="6" w:space="0" w:color="auto"/>
              <w:right w:val="single" w:sz="8" w:space="0" w:color="auto"/>
            </w:tcBorders>
            <w:shd w:val="clear" w:color="auto" w:fill="auto"/>
            <w:vAlign w:val="center"/>
          </w:tcPr>
          <w:p w:rsidR="00781420" w:rsidRPr="006C015F" w:rsidRDefault="00781420" w:rsidP="007F4F65">
            <w:pPr>
              <w:ind w:left="85"/>
              <w:rPr>
                <w:rFonts w:ascii="Arial" w:hAnsi="Arial" w:cs="Arial"/>
                <w:sz w:val="16"/>
              </w:rPr>
            </w:pPr>
            <w:r w:rsidRPr="006C015F">
              <w:rPr>
                <w:rFonts w:ascii="Arial" w:hAnsi="Arial" w:cs="Arial"/>
                <w:b/>
                <w:sz w:val="16"/>
              </w:rPr>
              <w:t>rep. P – razem</w:t>
            </w:r>
            <w:r w:rsidRPr="006C015F">
              <w:rPr>
                <w:rFonts w:ascii="Arial" w:hAnsi="Arial" w:cs="Arial"/>
                <w:sz w:val="16"/>
              </w:rPr>
              <w:t xml:space="preserve"> (wiersze 03 + 04, 07 do 32, 35 do 89</w:t>
            </w:r>
            <w:r>
              <w:rPr>
                <w:rFonts w:ascii="Arial" w:hAnsi="Arial" w:cs="Arial"/>
                <w:sz w:val="16"/>
              </w:rPr>
              <w:t>)</w:t>
            </w:r>
          </w:p>
        </w:tc>
        <w:tc>
          <w:tcPr>
            <w:tcW w:w="664" w:type="dxa"/>
            <w:tcBorders>
              <w:top w:val="single" w:sz="12" w:space="0" w:color="auto"/>
              <w:left w:val="single" w:sz="8" w:space="0" w:color="auto"/>
              <w:bottom w:val="single" w:sz="6"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2" w:space="0" w:color="auto"/>
              <w:left w:val="single" w:sz="18" w:space="0" w:color="auto"/>
              <w:bottom w:val="single" w:sz="6"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49</w:t>
            </w:r>
          </w:p>
        </w:tc>
        <w:tc>
          <w:tcPr>
            <w:tcW w:w="749"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 xml:space="preserve">      a)</w:t>
            </w:r>
            <w:r w:rsidR="00781420">
              <w:rPr>
                <w:rFonts w:ascii="Arial" w:hAnsi="Arial" w:cs="Arial"/>
                <w:color w:val="000000"/>
                <w:sz w:val="14"/>
                <w:szCs w:val="14"/>
              </w:rPr>
              <w:t>829</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b)</w:t>
            </w:r>
            <w:r w:rsidR="00781420">
              <w:rPr>
                <w:rFonts w:ascii="Arial" w:hAnsi="Arial" w:cs="Arial"/>
                <w:color w:val="000000"/>
                <w:sz w:val="14"/>
                <w:szCs w:val="14"/>
              </w:rPr>
              <w:t>355</w:t>
            </w:r>
          </w:p>
        </w:tc>
        <w:tc>
          <w:tcPr>
            <w:tcW w:w="793"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30</w:t>
            </w:r>
          </w:p>
        </w:tc>
        <w:tc>
          <w:tcPr>
            <w:tcW w:w="647"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22</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28"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31</w:t>
            </w:r>
          </w:p>
        </w:tc>
        <w:tc>
          <w:tcPr>
            <w:tcW w:w="690"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w:t>
            </w:r>
          </w:p>
        </w:tc>
        <w:tc>
          <w:tcPr>
            <w:tcW w:w="648"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16</w:t>
            </w:r>
          </w:p>
        </w:tc>
        <w:tc>
          <w:tcPr>
            <w:tcW w:w="560"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263</w:t>
            </w:r>
          </w:p>
        </w:tc>
        <w:tc>
          <w:tcPr>
            <w:tcW w:w="658"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45</w:t>
            </w:r>
          </w:p>
        </w:tc>
        <w:tc>
          <w:tcPr>
            <w:tcW w:w="583"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572" w:type="dxa"/>
            <w:gridSpan w:val="2"/>
            <w:tcBorders>
              <w:top w:val="single" w:sz="12" w:space="0" w:color="auto"/>
              <w:left w:val="single" w:sz="6" w:space="0" w:color="auto"/>
              <w:bottom w:val="single" w:sz="6"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523</w:t>
            </w:r>
          </w:p>
        </w:tc>
      </w:tr>
      <w:tr w:rsidR="00781420" w:rsidRPr="006C015F" w:rsidTr="00CF6A44">
        <w:trPr>
          <w:trHeight w:val="282"/>
          <w:jc w:val="center"/>
        </w:trPr>
        <w:tc>
          <w:tcPr>
            <w:tcW w:w="1123" w:type="dxa"/>
            <w:vMerge w:val="restart"/>
            <w:tcBorders>
              <w:top w:val="single" w:sz="6" w:space="0" w:color="auto"/>
              <w:left w:val="single" w:sz="12" w:space="0" w:color="auto"/>
              <w:right w:val="single" w:sz="4" w:space="0" w:color="auto"/>
            </w:tcBorders>
            <w:vAlign w:val="center"/>
          </w:tcPr>
          <w:p w:rsidR="00781420" w:rsidRPr="006C015F" w:rsidRDefault="00781420" w:rsidP="007F4F65">
            <w:pPr>
              <w:ind w:left="54"/>
              <w:rPr>
                <w:rFonts w:ascii="Arial" w:hAnsi="Arial" w:cs="Arial"/>
                <w:sz w:val="12"/>
                <w:szCs w:val="12"/>
              </w:rPr>
            </w:pPr>
            <w:r w:rsidRPr="006C015F">
              <w:rPr>
                <w:rFonts w:ascii="Arial" w:hAnsi="Arial" w:cs="Arial"/>
                <w:sz w:val="12"/>
                <w:szCs w:val="12"/>
              </w:rPr>
              <w:t xml:space="preserve">Związane z wypowiedzeniem umowy o pracę </w:t>
            </w:r>
          </w:p>
        </w:tc>
        <w:tc>
          <w:tcPr>
            <w:tcW w:w="2601" w:type="dxa"/>
            <w:vMerge w:val="restart"/>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ind w:left="110"/>
              <w:rPr>
                <w:rFonts w:ascii="Arial" w:hAnsi="Arial" w:cs="Arial"/>
                <w:sz w:val="12"/>
                <w:szCs w:val="12"/>
              </w:rPr>
            </w:pPr>
            <w:r w:rsidRPr="006C015F">
              <w:rPr>
                <w:rFonts w:ascii="Arial" w:hAnsi="Arial" w:cs="Arial"/>
                <w:sz w:val="12"/>
                <w:szCs w:val="12"/>
              </w:rPr>
              <w:t>razem dotyczy</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03</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14</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13</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r>
      <w:tr w:rsidR="00781420" w:rsidRPr="006C015F" w:rsidTr="00CF6A44">
        <w:trPr>
          <w:trHeight w:hRule="exact" w:val="227"/>
          <w:jc w:val="center"/>
        </w:trPr>
        <w:tc>
          <w:tcPr>
            <w:tcW w:w="1123" w:type="dxa"/>
            <w:vMerge/>
            <w:tcBorders>
              <w:left w:val="single" w:sz="12" w:space="0" w:color="auto"/>
              <w:right w:val="single" w:sz="4" w:space="0" w:color="auto"/>
            </w:tcBorders>
            <w:vAlign w:val="center"/>
          </w:tcPr>
          <w:p w:rsidR="00781420" w:rsidRPr="006C015F" w:rsidRDefault="00781420" w:rsidP="007F4F65">
            <w:pPr>
              <w:rPr>
                <w:rFonts w:ascii="Arial" w:hAnsi="Arial" w:cs="Arial"/>
                <w:sz w:val="12"/>
                <w:szCs w:val="12"/>
              </w:rPr>
            </w:pPr>
          </w:p>
        </w:tc>
        <w:tc>
          <w:tcPr>
            <w:tcW w:w="2601" w:type="dxa"/>
            <w:vMerge/>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04</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17</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r>
      <w:tr w:rsidR="00781420" w:rsidRPr="006C015F" w:rsidTr="00CF6A44">
        <w:trPr>
          <w:trHeight w:val="243"/>
          <w:jc w:val="center"/>
        </w:trPr>
        <w:tc>
          <w:tcPr>
            <w:tcW w:w="1123" w:type="dxa"/>
            <w:vMerge/>
            <w:tcBorders>
              <w:left w:val="single" w:sz="12"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val="restart"/>
            <w:tcBorders>
              <w:top w:val="single" w:sz="6" w:space="0" w:color="auto"/>
              <w:left w:val="single" w:sz="4" w:space="0" w:color="auto"/>
              <w:right w:val="single" w:sz="4" w:space="0" w:color="auto"/>
            </w:tcBorders>
            <w:vAlign w:val="center"/>
          </w:tcPr>
          <w:p w:rsidR="00781420" w:rsidRPr="006C015F" w:rsidRDefault="00781420" w:rsidP="007F4F65">
            <w:pPr>
              <w:ind w:left="57"/>
              <w:rPr>
                <w:rFonts w:ascii="Arial" w:hAnsi="Arial" w:cs="Arial"/>
                <w:sz w:val="11"/>
                <w:szCs w:val="11"/>
              </w:rPr>
            </w:pPr>
            <w:r w:rsidRPr="006C015F">
              <w:rPr>
                <w:rFonts w:ascii="Arial" w:hAnsi="Arial" w:cs="Arial"/>
                <w:sz w:val="11"/>
                <w:szCs w:val="11"/>
              </w:rPr>
              <w:t>w tym pracownicy w okresie ciąży lub urlopu macierzyńskiego albo pracownikowi – ojcu wychowującemu dziecko w okresie korzystania z urlopu macierzyńskiego</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401cdk</w:t>
            </w:r>
          </w:p>
        </w:tc>
        <w:tc>
          <w:tcPr>
            <w:tcW w:w="422" w:type="dxa"/>
            <w:tcBorders>
              <w:top w:val="single" w:sz="6"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6"/>
              </w:rPr>
            </w:pPr>
            <w:r w:rsidRPr="006C015F">
              <w:rPr>
                <w:rFonts w:ascii="Arial" w:hAnsi="Arial" w:cs="Arial"/>
                <w:sz w:val="11"/>
                <w:szCs w:val="11"/>
              </w:rPr>
              <w:t>05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top w:val="single" w:sz="6" w:space="0" w:color="auto"/>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r w:rsidR="00781420" w:rsidRPr="006C015F" w:rsidTr="00CF6A44">
        <w:trPr>
          <w:trHeight w:val="226"/>
          <w:jc w:val="center"/>
        </w:trPr>
        <w:tc>
          <w:tcPr>
            <w:tcW w:w="1123" w:type="dxa"/>
            <w:vMerge/>
            <w:tcBorders>
              <w:left w:val="single" w:sz="12"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tcBorders>
              <w:left w:val="single" w:sz="4"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401cdm</w:t>
            </w:r>
          </w:p>
        </w:tc>
        <w:tc>
          <w:tcPr>
            <w:tcW w:w="422" w:type="dxa"/>
            <w:tcBorders>
              <w:top w:val="single" w:sz="4"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bl>
    <w:p w:rsidR="00B142D2" w:rsidRPr="001A6DCA" w:rsidRDefault="00B142D2" w:rsidP="00461778">
      <w:pPr>
        <w:pStyle w:val="Nagwek6"/>
        <w:ind w:left="0"/>
        <w:rPr>
          <w:rFonts w:ascii="Arial" w:hAnsi="Arial" w:cs="Arial"/>
          <w:sz w:val="2"/>
        </w:rPr>
      </w:pPr>
    </w:p>
    <w:p w:rsidR="00B142D2" w:rsidRPr="00B142D2" w:rsidRDefault="00B142D2" w:rsidP="00461778">
      <w:pPr>
        <w:pStyle w:val="Nagwek6"/>
        <w:ind w:left="0"/>
        <w:rPr>
          <w:rFonts w:ascii="Arial" w:hAnsi="Arial" w:cs="Arial"/>
          <w:sz w:val="2"/>
        </w:rPr>
      </w:pPr>
      <w:r>
        <w:rPr>
          <w:rFonts w:ascii="Arial" w:hAnsi="Arial" w:cs="Arial"/>
          <w:sz w:val="20"/>
        </w:rPr>
        <w:br w:type="page"/>
      </w:r>
    </w:p>
    <w:p w:rsidR="001A6DCA" w:rsidRDefault="001A6DCA" w:rsidP="00461778">
      <w:pPr>
        <w:pStyle w:val="Nagwek6"/>
        <w:ind w:left="0"/>
        <w:rPr>
          <w:rFonts w:ascii="Arial" w:hAnsi="Arial" w:cs="Arial"/>
          <w:sz w:val="20"/>
        </w:rPr>
      </w:pPr>
    </w:p>
    <w:p w:rsidR="001A6DCA" w:rsidRDefault="001A6DCA" w:rsidP="00461778">
      <w:pPr>
        <w:pStyle w:val="Nagwek6"/>
        <w:ind w:left="0"/>
        <w:rPr>
          <w:rFonts w:ascii="Arial" w:hAnsi="Arial" w:cs="Arial"/>
          <w:sz w:val="20"/>
        </w:rPr>
      </w:pPr>
    </w:p>
    <w:p w:rsidR="00EB61D4" w:rsidRPr="006C015F" w:rsidRDefault="00EB61D4" w:rsidP="00461778">
      <w:pPr>
        <w:pStyle w:val="Nagwek6"/>
        <w:ind w:left="0"/>
        <w:rPr>
          <w:rFonts w:ascii="Arial" w:hAnsi="Arial" w:cs="Arial"/>
          <w:caps/>
          <w:sz w:val="20"/>
        </w:rPr>
      </w:pPr>
      <w:r w:rsidRPr="006C015F">
        <w:rPr>
          <w:rFonts w:ascii="Arial" w:hAnsi="Arial" w:cs="Arial"/>
          <w:sz w:val="20"/>
        </w:rPr>
        <w:t>Dział 1.</w:t>
      </w:r>
      <w:r w:rsidR="00943936">
        <w:rPr>
          <w:rFonts w:ascii="Arial" w:hAnsi="Arial" w:cs="Arial"/>
          <w:sz w:val="20"/>
        </w:rPr>
        <w:t>1.</w:t>
      </w:r>
      <w:r w:rsidRPr="006C015F">
        <w:rPr>
          <w:rFonts w:ascii="Arial" w:hAnsi="Arial" w:cs="Arial"/>
          <w:sz w:val="20"/>
        </w:rPr>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704"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528"/>
        <w:gridCol w:w="526"/>
        <w:gridCol w:w="313"/>
        <w:gridCol w:w="217"/>
        <w:gridCol w:w="201"/>
        <w:gridCol w:w="53"/>
        <w:gridCol w:w="1783"/>
        <w:gridCol w:w="7"/>
        <w:gridCol w:w="27"/>
        <w:gridCol w:w="833"/>
        <w:gridCol w:w="27"/>
        <w:gridCol w:w="664"/>
        <w:gridCol w:w="422"/>
        <w:gridCol w:w="691"/>
        <w:gridCol w:w="868"/>
        <w:gridCol w:w="900"/>
        <w:gridCol w:w="793"/>
        <w:gridCol w:w="647"/>
        <w:gridCol w:w="720"/>
        <w:gridCol w:w="720"/>
        <w:gridCol w:w="628"/>
        <w:gridCol w:w="510"/>
        <w:gridCol w:w="659"/>
        <w:gridCol w:w="538"/>
        <w:gridCol w:w="616"/>
        <w:gridCol w:w="658"/>
        <w:gridCol w:w="583"/>
        <w:gridCol w:w="572"/>
      </w:tblGrid>
      <w:tr w:rsidR="00EB61D4" w:rsidRPr="006C015F" w:rsidTr="00843D7B">
        <w:trPr>
          <w:cantSplit/>
          <w:trHeight w:val="284"/>
          <w:tblHeader/>
          <w:jc w:val="center"/>
        </w:trPr>
        <w:tc>
          <w:tcPr>
            <w:tcW w:w="4488" w:type="dxa"/>
            <w:gridSpan w:val="10"/>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68"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731"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831"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10"/>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335"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707"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707"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10"/>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68"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51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5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943936">
              <w:rPr>
                <w:rFonts w:ascii="Arial" w:hAnsi="Arial" w:cs="Arial"/>
                <w:sz w:val="11"/>
                <w:szCs w:val="11"/>
              </w:rPr>
              <w:t>/wniosku/skargi</w:t>
            </w:r>
          </w:p>
        </w:tc>
        <w:tc>
          <w:tcPr>
            <w:tcW w:w="538"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13"/>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68"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51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5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3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781420" w:rsidRPr="006C015F" w:rsidTr="00CF6A44">
        <w:trPr>
          <w:cantSplit/>
          <w:trHeight w:hRule="exact" w:val="170"/>
          <w:jc w:val="center"/>
        </w:trPr>
        <w:tc>
          <w:tcPr>
            <w:tcW w:w="528" w:type="dxa"/>
            <w:vMerge w:val="restart"/>
            <w:tcBorders>
              <w:top w:val="single" w:sz="6" w:space="0" w:color="auto"/>
              <w:left w:val="single" w:sz="12" w:space="0" w:color="auto"/>
              <w:bottom w:val="single" w:sz="6" w:space="0" w:color="auto"/>
              <w:right w:val="single" w:sz="6" w:space="0" w:color="auto"/>
            </w:tcBorders>
            <w:textDirection w:val="btLr"/>
            <w:vAlign w:val="center"/>
          </w:tcPr>
          <w:p w:rsidR="00781420" w:rsidRPr="006C015F" w:rsidRDefault="00781420" w:rsidP="007F4F65">
            <w:pPr>
              <w:ind w:left="113" w:right="113"/>
              <w:jc w:val="center"/>
              <w:rPr>
                <w:rFonts w:ascii="Arial" w:hAnsi="Arial" w:cs="Arial"/>
                <w:sz w:val="12"/>
                <w:szCs w:val="12"/>
              </w:rPr>
            </w:pPr>
            <w:r w:rsidRPr="006C015F">
              <w:rPr>
                <w:rFonts w:ascii="Arial" w:hAnsi="Arial" w:cs="Arial"/>
                <w:sz w:val="12"/>
                <w:szCs w:val="12"/>
              </w:rPr>
              <w:t>Dotyczące rozwiązania umowy o pracę</w:t>
            </w:r>
            <w:r w:rsidRPr="006C015F">
              <w:rPr>
                <w:rFonts w:ascii="Arial" w:hAnsi="Arial" w:cs="Arial"/>
                <w:noProof/>
                <w:sz w:val="12"/>
                <w:szCs w:val="12"/>
              </w:rPr>
              <w:t xml:space="preserve"> </w:t>
            </w:r>
          </w:p>
        </w:tc>
        <w:tc>
          <w:tcPr>
            <w:tcW w:w="526" w:type="dxa"/>
            <w:vMerge w:val="restart"/>
            <w:tcBorders>
              <w:top w:val="single" w:sz="6" w:space="0" w:color="auto"/>
              <w:left w:val="single" w:sz="6" w:space="0" w:color="auto"/>
              <w:bottom w:val="single" w:sz="6" w:space="0" w:color="auto"/>
              <w:right w:val="single" w:sz="6" w:space="0" w:color="auto"/>
            </w:tcBorders>
            <w:textDirection w:val="btLr"/>
            <w:vAlign w:val="center"/>
          </w:tcPr>
          <w:p w:rsidR="00781420" w:rsidRPr="006C015F" w:rsidRDefault="00781420" w:rsidP="007F4F65">
            <w:pPr>
              <w:ind w:left="85" w:right="113"/>
              <w:jc w:val="center"/>
              <w:rPr>
                <w:rFonts w:ascii="Arial" w:hAnsi="Arial" w:cs="Arial"/>
                <w:sz w:val="12"/>
                <w:szCs w:val="12"/>
              </w:rPr>
            </w:pPr>
            <w:r w:rsidRPr="006C015F">
              <w:rPr>
                <w:rFonts w:ascii="Arial" w:hAnsi="Arial" w:cs="Arial"/>
                <w:sz w:val="12"/>
                <w:szCs w:val="12"/>
              </w:rPr>
              <w:t>bez  wypowiedzenia</w:t>
            </w: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z winy pracownika dotyczy</w:t>
            </w:r>
          </w:p>
        </w:tc>
        <w:tc>
          <w:tcPr>
            <w:tcW w:w="860" w:type="dxa"/>
            <w:gridSpan w:val="2"/>
            <w:tcBorders>
              <w:top w:val="single" w:sz="4"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07</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08</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 xml:space="preserve">bez winy pracownika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09</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10</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przez pracownika z powodu szkodliwego wpływu pracy na zdrowie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11</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12</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CC4529" w:rsidRPr="006C015F" w:rsidRDefault="00CC4529" w:rsidP="007F4F65">
            <w:pPr>
              <w:ind w:right="113"/>
              <w:jc w:val="center"/>
              <w:rPr>
                <w:rFonts w:ascii="Arial" w:hAnsi="Arial" w:cs="Arial"/>
                <w:sz w:val="12"/>
                <w:szCs w:val="12"/>
              </w:rPr>
            </w:pPr>
            <w:r w:rsidRPr="006C015F">
              <w:rPr>
                <w:rFonts w:ascii="Arial" w:hAnsi="Arial" w:cs="Arial"/>
                <w:sz w:val="12"/>
                <w:szCs w:val="12"/>
              </w:rPr>
              <w:t>z powodu</w:t>
            </w: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upadłości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13</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14</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likwidacji zakładu pracy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15</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98"/>
          <w:jc w:val="center"/>
        </w:trPr>
        <w:tc>
          <w:tcPr>
            <w:tcW w:w="528" w:type="dxa"/>
            <w:vMerge/>
            <w:tcBorders>
              <w:top w:val="single" w:sz="6"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4"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16</w:t>
            </w:r>
          </w:p>
        </w:tc>
        <w:tc>
          <w:tcPr>
            <w:tcW w:w="691"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val="326"/>
          <w:jc w:val="center"/>
        </w:trPr>
        <w:tc>
          <w:tcPr>
            <w:tcW w:w="528" w:type="dxa"/>
            <w:vMerge/>
            <w:tcBorders>
              <w:top w:val="single" w:sz="4"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3987" w:type="dxa"/>
            <w:gridSpan w:val="10"/>
            <w:tcBorders>
              <w:top w:val="single" w:sz="4" w:space="0" w:color="auto"/>
              <w:left w:val="single" w:sz="6" w:space="0" w:color="auto"/>
              <w:bottom w:val="single" w:sz="4" w:space="0" w:color="auto"/>
              <w:right w:val="single" w:sz="8" w:space="0" w:color="auto"/>
            </w:tcBorders>
            <w:vAlign w:val="center"/>
          </w:tcPr>
          <w:p w:rsidR="00CC4529" w:rsidRPr="006C015F" w:rsidRDefault="00CC4529" w:rsidP="007F4F65">
            <w:pPr>
              <w:ind w:left="85"/>
              <w:rPr>
                <w:rFonts w:ascii="Arial" w:hAnsi="Arial" w:cs="Arial"/>
                <w:sz w:val="12"/>
                <w:szCs w:val="12"/>
              </w:rPr>
            </w:pPr>
            <w:r w:rsidRPr="006C015F">
              <w:rPr>
                <w:rFonts w:ascii="Arial" w:hAnsi="Arial" w:cs="Arial"/>
                <w:sz w:val="12"/>
                <w:szCs w:val="12"/>
              </w:rPr>
              <w:t>z uwagi na ciężkie naruszenie podstawowych obowiązków przez pracodawcę</w:t>
            </w:r>
          </w:p>
        </w:tc>
        <w:tc>
          <w:tcPr>
            <w:tcW w:w="664" w:type="dxa"/>
            <w:tcBorders>
              <w:top w:val="single" w:sz="6" w:space="0" w:color="auto"/>
              <w:left w:val="single" w:sz="8" w:space="0" w:color="auto"/>
              <w:bottom w:val="single" w:sz="4"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402pr.</w:t>
            </w:r>
          </w:p>
        </w:tc>
        <w:tc>
          <w:tcPr>
            <w:tcW w:w="422" w:type="dxa"/>
            <w:tcBorders>
              <w:top w:val="single" w:sz="6" w:space="0" w:color="auto"/>
              <w:left w:val="single" w:sz="18" w:space="0" w:color="auto"/>
              <w:bottom w:val="single" w:sz="4"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17</w:t>
            </w:r>
          </w:p>
        </w:tc>
        <w:tc>
          <w:tcPr>
            <w:tcW w:w="691"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r>
      <w:tr w:rsidR="000D2962" w:rsidRPr="006C015F" w:rsidTr="00CF6A44">
        <w:trPr>
          <w:cantSplit/>
          <w:trHeight w:val="187"/>
          <w:jc w:val="center"/>
        </w:trPr>
        <w:tc>
          <w:tcPr>
            <w:tcW w:w="3628" w:type="dxa"/>
            <w:gridSpan w:val="8"/>
            <w:vMerge w:val="restart"/>
            <w:tcBorders>
              <w:top w:val="single" w:sz="4" w:space="0" w:color="auto"/>
              <w:left w:val="single" w:sz="12" w:space="0" w:color="auto"/>
              <w:bottom w:val="single" w:sz="6" w:space="0" w:color="auto"/>
              <w:right w:val="single" w:sz="4" w:space="0" w:color="auto"/>
            </w:tcBorders>
            <w:vAlign w:val="center"/>
          </w:tcPr>
          <w:p w:rsidR="000D2962" w:rsidRPr="006C015F" w:rsidRDefault="000D2962" w:rsidP="007F4F65">
            <w:pPr>
              <w:ind w:left="110"/>
              <w:rPr>
                <w:rFonts w:ascii="Arial" w:hAnsi="Arial" w:cs="Arial"/>
                <w:sz w:val="12"/>
                <w:szCs w:val="12"/>
              </w:rPr>
            </w:pPr>
            <w:r w:rsidRPr="006C015F">
              <w:rPr>
                <w:rFonts w:ascii="Arial" w:hAnsi="Arial" w:cs="Arial"/>
                <w:sz w:val="12"/>
                <w:szCs w:val="12"/>
              </w:rPr>
              <w:t xml:space="preserve">Związane z innym sposobem ustania stosunku pracy dotyczy </w:t>
            </w:r>
          </w:p>
        </w:tc>
        <w:tc>
          <w:tcPr>
            <w:tcW w:w="887" w:type="dxa"/>
            <w:gridSpan w:val="3"/>
            <w:tcBorders>
              <w:top w:val="single" w:sz="4"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18</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val="159"/>
          <w:jc w:val="center"/>
        </w:trPr>
        <w:tc>
          <w:tcPr>
            <w:tcW w:w="3628" w:type="dxa"/>
            <w:gridSpan w:val="8"/>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87" w:type="dxa"/>
            <w:gridSpan w:val="3"/>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404dm</w:t>
            </w:r>
          </w:p>
        </w:tc>
        <w:tc>
          <w:tcPr>
            <w:tcW w:w="422" w:type="dxa"/>
            <w:tcBorders>
              <w:top w:val="single" w:sz="6" w:space="0" w:color="auto"/>
              <w:left w:val="single" w:sz="18" w:space="0" w:color="auto"/>
              <w:bottom w:val="single" w:sz="4"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19</w:t>
            </w:r>
          </w:p>
        </w:tc>
        <w:tc>
          <w:tcPr>
            <w:tcW w:w="691"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trHeight w:val="327"/>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odszkodowanie z tytułu niewydania w terminie świadectwa pracy lub wydania niewłaściwego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20</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wydanie lub sprostowanie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405a</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21</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5</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9</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w:t>
            </w: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nawiązanie stosunku pracy i roszczenia o odszkodowanie za niezawarcie umowy przyrzeczonej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22</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23</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Związane z wypowiedzeniem umownych warunków pracy i płacy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24</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25</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wynagrodzenie za pracę (z wyjątkiem objętych symbolami 401, 402, 404 i 409, 467)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26</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653</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226</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5</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216</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435</w:t>
            </w: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27</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84</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33</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30</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53</w:t>
            </w:r>
          </w:p>
        </w:tc>
      </w:tr>
      <w:tr w:rsidR="00E2605C" w:rsidRPr="006C015F" w:rsidTr="00CF6A44">
        <w:trPr>
          <w:trHeight w:hRule="exact" w:val="24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O wynagrodzenie za pracę w godzinach nadliczbowych</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409</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28</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r>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bookmarkStart w:id="1" w:name="OLE_LINK4"/>
            <w:bookmarkStart w:id="2" w:name="OLE_LINK5"/>
            <w:r w:rsidRPr="006C015F">
              <w:rPr>
                <w:rFonts w:ascii="Arial" w:hAnsi="Arial" w:cs="Arial"/>
                <w:sz w:val="12"/>
                <w:szCs w:val="12"/>
              </w:rPr>
              <w:t xml:space="preserve">O urlop </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wypoczynkowy lub ekwiwalent pieniężny za urlop</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29</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r>
      <w:tr w:rsidR="00E2605C"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macierzyński</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410mac</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30</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E2605C" w:rsidRPr="006C015F" w:rsidTr="00CF6A44">
        <w:trPr>
          <w:trHeight w:hRule="exac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wychowawczy</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410wych</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31</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bookmarkEnd w:id="1"/>
      <w:bookmarkEnd w:id="2"/>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Związane ze szczególną ochroną pracy kobiet</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razem</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411</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32</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F01B8D"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val="restart"/>
            <w:tcBorders>
              <w:top w:val="single" w:sz="6" w:space="0" w:color="auto"/>
              <w:left w:val="single" w:sz="4" w:space="0" w:color="auto"/>
              <w:right w:val="single" w:sz="4" w:space="0" w:color="auto"/>
            </w:tcBorders>
            <w:shd w:val="clear" w:color="auto" w:fill="auto"/>
            <w:vAlign w:val="center"/>
          </w:tcPr>
          <w:p w:rsidR="00F01B8D" w:rsidRPr="006C015F" w:rsidRDefault="00F01B8D" w:rsidP="007F4F65">
            <w:pPr>
              <w:ind w:left="648"/>
              <w:rPr>
                <w:rFonts w:ascii="Arial" w:hAnsi="Arial" w:cs="Arial"/>
                <w:sz w:val="12"/>
                <w:szCs w:val="12"/>
              </w:rPr>
            </w:pPr>
          </w:p>
          <w:p w:rsidR="00F01B8D" w:rsidRPr="006C015F" w:rsidRDefault="00F01B8D" w:rsidP="007F4F65">
            <w:pPr>
              <w:jc w:val="center"/>
              <w:rPr>
                <w:rFonts w:ascii="Arial" w:hAnsi="Arial" w:cs="Arial"/>
                <w:sz w:val="12"/>
                <w:szCs w:val="12"/>
              </w:rPr>
            </w:pPr>
            <w:r w:rsidRPr="006C015F">
              <w:rPr>
                <w:rFonts w:ascii="Arial" w:hAnsi="Arial" w:cs="Arial"/>
                <w:sz w:val="12"/>
                <w:szCs w:val="12"/>
              </w:rPr>
              <w:t>w tym</w:t>
            </w: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w ciąży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tcBorders>
              <w:left w:val="single" w:sz="4" w:space="0" w:color="auto"/>
              <w:bottom w:val="single" w:sz="6" w:space="0" w:color="auto"/>
              <w:right w:val="single" w:sz="4" w:space="0" w:color="auto"/>
            </w:tcBorders>
            <w:shd w:val="clear" w:color="auto" w:fill="auto"/>
            <w:vAlign w:val="center"/>
          </w:tcPr>
          <w:p w:rsidR="00F01B8D" w:rsidRPr="006C015F" w:rsidRDefault="00F01B8D" w:rsidP="007F4F65">
            <w:pPr>
              <w:rPr>
                <w:rFonts w:ascii="Arial" w:hAnsi="Arial" w:cs="Arial"/>
                <w:sz w:val="12"/>
                <w:szCs w:val="12"/>
              </w:rPr>
            </w:pP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 xml:space="preserve">karmiących dziecko piersią w okresie czasu </w:t>
            </w:r>
          </w:p>
          <w:p w:rsidR="00F01B8D" w:rsidRPr="006C015F" w:rsidRDefault="00F01B8D" w:rsidP="007F4F65">
            <w:pPr>
              <w:ind w:left="178"/>
              <w:rPr>
                <w:rFonts w:ascii="Arial" w:hAnsi="Arial" w:cs="Arial"/>
                <w:sz w:val="12"/>
                <w:szCs w:val="12"/>
              </w:rPr>
            </w:pPr>
            <w:r w:rsidRPr="006C015F">
              <w:rPr>
                <w:rFonts w:ascii="Arial" w:hAnsi="Arial" w:cs="Arial"/>
                <w:sz w:val="12"/>
                <w:szCs w:val="12"/>
              </w:rPr>
              <w:t>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411p</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55"/>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Roszczenia dotyczące uprawnień pracowników związanych z rodzicielstwem /określone w dziale ósmym kp (z wyłączeniem spraw o symbolach 401c, 410mac, 410wych, 411c i 411p)</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482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Związane ze szczególną ochroną pracy młodocianych</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świadczenia z tytułu czasowej niezdolności do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val="restart"/>
            <w:tcBorders>
              <w:top w:val="single" w:sz="4" w:space="0" w:color="auto"/>
              <w:left w:val="single" w:sz="12" w:space="0" w:color="auto"/>
              <w:bottom w:val="single" w:sz="4" w:space="0" w:color="auto"/>
              <w:right w:val="single" w:sz="6" w:space="0" w:color="auto"/>
            </w:tcBorders>
            <w:vAlign w:val="center"/>
          </w:tcPr>
          <w:p w:rsidR="00F01B8D" w:rsidRPr="006C015F" w:rsidRDefault="00F01B8D" w:rsidP="007F4F65">
            <w:pPr>
              <w:ind w:left="96"/>
              <w:rPr>
                <w:rFonts w:ascii="Arial" w:hAnsi="Arial" w:cs="Arial"/>
                <w:sz w:val="12"/>
                <w:szCs w:val="12"/>
              </w:rPr>
            </w:pPr>
            <w:r w:rsidRPr="006C015F">
              <w:rPr>
                <w:rFonts w:ascii="Arial" w:hAnsi="Arial" w:cs="Arial"/>
                <w:sz w:val="12"/>
                <w:szCs w:val="12"/>
              </w:rPr>
              <w:t>O odprawę</w:t>
            </w: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 xml:space="preserve">rentową </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421r</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emerytalną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421em</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cantSplit/>
          <w:trHeight w:val="227"/>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pieniężną z tytułu rozwiązania stosunku pracy z przyczyn niedotyczących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11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nagrody jubileuszowe</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423</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sz w:val="20"/>
        </w:rPr>
      </w:pPr>
      <w:r>
        <w:br w:type="page"/>
      </w:r>
      <w:r w:rsidR="00EB61D4" w:rsidRPr="006C015F">
        <w:lastRenderedPageBreak/>
        <w:t>Dział 1.</w:t>
      </w:r>
      <w:r w:rsidR="002F09D4">
        <w:t>1.</w:t>
      </w:r>
      <w:r w:rsidR="00EB61D4" w:rsidRPr="006C015F">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956"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3829"/>
        <w:gridCol w:w="659"/>
        <w:gridCol w:w="27"/>
        <w:gridCol w:w="664"/>
        <w:gridCol w:w="422"/>
        <w:gridCol w:w="691"/>
        <w:gridCol w:w="929"/>
        <w:gridCol w:w="900"/>
        <w:gridCol w:w="793"/>
        <w:gridCol w:w="647"/>
        <w:gridCol w:w="720"/>
        <w:gridCol w:w="720"/>
        <w:gridCol w:w="628"/>
        <w:gridCol w:w="630"/>
        <w:gridCol w:w="646"/>
        <w:gridCol w:w="622"/>
        <w:gridCol w:w="616"/>
        <w:gridCol w:w="658"/>
        <w:gridCol w:w="583"/>
        <w:gridCol w:w="572"/>
      </w:tblGrid>
      <w:tr w:rsidR="00EB61D4" w:rsidRPr="006C015F" w:rsidTr="00843D7B">
        <w:trPr>
          <w:cantSplit/>
          <w:trHeight w:val="284"/>
          <w:tblHeader/>
          <w:jc w:val="center"/>
        </w:trPr>
        <w:tc>
          <w:tcPr>
            <w:tcW w:w="4488" w:type="dxa"/>
            <w:gridSpan w:val="2"/>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92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922"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2"/>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2"/>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92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3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4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2F09D4">
              <w:rPr>
                <w:rFonts w:ascii="Arial" w:hAnsi="Arial" w:cs="Arial"/>
                <w:sz w:val="11"/>
                <w:szCs w:val="11"/>
              </w:rPr>
              <w:t>/wniosku/skargi</w:t>
            </w:r>
          </w:p>
        </w:tc>
        <w:tc>
          <w:tcPr>
            <w:tcW w:w="622"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92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3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46"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622"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F01B8D" w:rsidRPr="006C015F" w:rsidTr="00CF6A44">
        <w:trPr>
          <w:trHeight w:val="572"/>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Dotyczące dochodzenia świadczeń z Funduszu Gwarantowanych Świadczeń Pracowniczych na podstawie ustawy z dnia 13 lipca 2006 r. o ochronie roszczeń pracowniczych w razie niewypłacalności pracodawcy (Dz. U. Nr 158, poz.1121, z późn. zm.)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725"/>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Dotyczące powództwa związków zawodowych o zwrot funduszowi świadczeń socjalnych środków wydatkowanych niezgodnie z przepisami ustawy lub o przekazanie należnych środków na fundusz – ustawa z 4 marca 1994 r.  o zakładowym funduszu świadczeń socjalnych (Dz. U. z 1996 r. Nr 70, poz.335, z późn. zm.)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kary z tytułu odpowiedzialności porządkowej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44</w:t>
            </w:r>
          </w:p>
        </w:tc>
        <w:tc>
          <w:tcPr>
            <w:tcW w:w="691"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39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uchwały organu spółdzielni, w wypadku gdy treść uchwały dotyczy spółdzielczego stosunku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roszczenia na tle spółdzielczej umowy o pracę</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439</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istnienia stosunku pracy wnoszone przez inspektorów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tabs>
                <w:tab w:val="left" w:pos="8378"/>
              </w:tabs>
              <w:autoSpaceDE w:val="0"/>
              <w:autoSpaceDN w:val="0"/>
              <w:adjustRightInd w:val="0"/>
              <w:ind w:left="96"/>
              <w:rPr>
                <w:rFonts w:ascii="Arial" w:hAnsi="Arial" w:cs="Arial"/>
                <w:sz w:val="12"/>
                <w:szCs w:val="12"/>
              </w:rPr>
            </w:pPr>
            <w:r w:rsidRPr="006C015F">
              <w:rPr>
                <w:rFonts w:ascii="Arial" w:hAnsi="Arial" w:cs="Arial"/>
                <w:sz w:val="12"/>
                <w:szCs w:val="12"/>
              </w:rPr>
              <w:t>O ustalenie istnienia stosunku pracy (z wyłączeniem spraw oznaczonych symbolem 440)</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odszkodowanie należne pracownikowi za okres obowiązywania zakazu konkurencji</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105"/>
              <w:rPr>
                <w:rFonts w:ascii="Arial" w:hAnsi="Arial" w:cs="Arial"/>
                <w:sz w:val="12"/>
                <w:szCs w:val="12"/>
              </w:rPr>
            </w:pPr>
            <w:r w:rsidRPr="006C015F">
              <w:rPr>
                <w:rFonts w:ascii="Arial" w:hAnsi="Arial" w:cs="Arial"/>
                <w:sz w:val="12"/>
                <w:szCs w:val="12"/>
              </w:rPr>
              <w:t>O odszkodowanie z tytułu wypadku przy pracy lub choroby zawodowej (nie dotyczy wypadku przy pracy w gospodarstwie rolnym)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wypadku przy pracy lub choroby zawodowej</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Inne, pozostające w związku z wypadkiem lub chorobą zawodową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52</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3"/>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świadczenia dochodzone od pracodawcy na podstawie przepisów prawa cywilnego</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Pozbawienie tytułu wykonawczego wykonalności (art. 840 k.p.c.)</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456</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31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Spory pracowników i byłych pracowników (także rolników i rybaków) o wydanie bezpłatnych akcji</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457</w:t>
            </w:r>
          </w:p>
        </w:tc>
        <w:tc>
          <w:tcPr>
            <w:tcW w:w="422" w:type="dxa"/>
            <w:tcBorders>
              <w:top w:val="single" w:sz="6" w:space="0" w:color="auto"/>
              <w:left w:val="single" w:sz="18" w:space="0" w:color="auto"/>
              <w:bottom w:val="single" w:sz="4"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55</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val="restart"/>
            <w:tcBorders>
              <w:top w:val="single" w:sz="4" w:space="0" w:color="auto"/>
              <w:left w:val="single" w:sz="12" w:space="0" w:color="auto"/>
              <w:bottom w:val="single" w:sz="4" w:space="0" w:color="auto"/>
              <w:right w:val="single" w:sz="4" w:space="0" w:color="auto"/>
            </w:tcBorders>
            <w:vAlign w:val="center"/>
          </w:tcPr>
          <w:p w:rsidR="00F01B8D" w:rsidRPr="006C015F" w:rsidRDefault="00F01B8D" w:rsidP="00325769">
            <w:pPr>
              <w:ind w:left="85"/>
              <w:rPr>
                <w:rFonts w:ascii="Arial" w:hAnsi="Arial" w:cs="Arial"/>
                <w:bCs/>
                <w:sz w:val="12"/>
                <w:szCs w:val="12"/>
                <w:lang w:val="de-DE"/>
              </w:rPr>
            </w:pPr>
            <w:r w:rsidRPr="006C015F">
              <w:rPr>
                <w:rFonts w:ascii="Arial" w:hAnsi="Arial" w:cs="Arial"/>
                <w:bCs/>
                <w:sz w:val="12"/>
                <w:szCs w:val="12"/>
              </w:rPr>
              <w:t xml:space="preserve">O odszkodowanie z tytułu naruszenia zasady równego traktowania w zatrudnieniu dotyczy </w:t>
            </w:r>
            <w:r w:rsidRPr="006C015F">
              <w:rPr>
                <w:rFonts w:ascii="Arial" w:hAnsi="Arial" w:cs="Arial"/>
                <w:bCs/>
                <w:sz w:val="12"/>
                <w:szCs w:val="12"/>
                <w:lang w:val="de-DE"/>
              </w:rPr>
              <w:t>(art. 18</w:t>
            </w:r>
            <w:r w:rsidRPr="006C015F">
              <w:rPr>
                <w:rFonts w:ascii="Arial" w:hAnsi="Arial" w:cs="Arial"/>
                <w:bCs/>
                <w:sz w:val="12"/>
                <w:szCs w:val="12"/>
                <w:vertAlign w:val="superscript"/>
                <w:lang w:val="de-DE"/>
              </w:rPr>
              <w:t>3d</w:t>
            </w:r>
            <w:r w:rsidRPr="006C015F">
              <w:rPr>
                <w:rFonts w:ascii="Arial" w:hAnsi="Arial" w:cs="Arial"/>
                <w:bCs/>
                <w:sz w:val="12"/>
                <w:szCs w:val="12"/>
                <w:lang w:val="de-DE"/>
              </w:rPr>
              <w:t xml:space="preserve"> kp)</w:t>
            </w: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bCs/>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56</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tcBorders>
              <w:top w:val="single" w:sz="4" w:space="0" w:color="auto"/>
              <w:left w:val="single" w:sz="12" w:space="0" w:color="auto"/>
              <w:bottom w:val="single" w:sz="4" w:space="0" w:color="auto"/>
              <w:right w:val="nil"/>
            </w:tcBorders>
            <w:vAlign w:val="center"/>
          </w:tcPr>
          <w:p w:rsidR="00F01B8D" w:rsidRPr="006C015F" w:rsidRDefault="00F01B8D" w:rsidP="00325769">
            <w:pPr>
              <w:rPr>
                <w:rFonts w:ascii="Arial" w:hAnsi="Arial" w:cs="Arial"/>
                <w:bCs/>
                <w:sz w:val="12"/>
                <w:szCs w:val="12"/>
              </w:rPr>
            </w:pP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57</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val="restart"/>
            <w:tcBorders>
              <w:top w:val="single" w:sz="4" w:space="0" w:color="auto"/>
              <w:left w:val="single" w:sz="12" w:space="0" w:color="auto"/>
              <w:right w:val="nil"/>
            </w:tcBorders>
            <w:vAlign w:val="center"/>
          </w:tcPr>
          <w:p w:rsidR="00F01B8D" w:rsidRPr="006C015F" w:rsidRDefault="00F01B8D" w:rsidP="00325769">
            <w:pPr>
              <w:ind w:left="113"/>
              <w:rPr>
                <w:rFonts w:ascii="Arial" w:hAnsi="Arial" w:cs="Arial"/>
                <w:bCs/>
                <w:sz w:val="12"/>
                <w:szCs w:val="12"/>
              </w:rPr>
            </w:pPr>
            <w:r w:rsidRPr="006C015F">
              <w:rPr>
                <w:rFonts w:ascii="Arial" w:hAnsi="Arial" w:cs="Arial"/>
                <w:bCs/>
                <w:sz w:val="12"/>
                <w:szCs w:val="12"/>
              </w:rPr>
              <w:t>O odszkodowanie w związku z  molestowaniem seksualnym, jako jedną z form dyskryminacji w miejscu pracy dotyczy (art.18</w:t>
            </w:r>
            <w:r w:rsidRPr="006C015F">
              <w:rPr>
                <w:rFonts w:ascii="Arial" w:hAnsi="Arial" w:cs="Arial"/>
                <w:bCs/>
                <w:sz w:val="12"/>
                <w:szCs w:val="12"/>
                <w:vertAlign w:val="superscript"/>
              </w:rPr>
              <w:t xml:space="preserve">3a </w:t>
            </w:r>
            <w:r w:rsidRPr="006C015F">
              <w:rPr>
                <w:rFonts w:ascii="Arial" w:hAnsi="Arial" w:cs="Arial"/>
                <w:bCs/>
                <w:sz w:val="12"/>
                <w:szCs w:val="12"/>
              </w:rPr>
              <w:t>§ 6 kp w zw. z art. 18</w:t>
            </w:r>
            <w:r w:rsidRPr="006C015F">
              <w:rPr>
                <w:rFonts w:ascii="Arial" w:hAnsi="Arial" w:cs="Arial"/>
                <w:bCs/>
                <w:sz w:val="12"/>
                <w:szCs w:val="12"/>
                <w:vertAlign w:val="superscript"/>
              </w:rPr>
              <w:t xml:space="preserve">3d </w:t>
            </w:r>
            <w:r w:rsidRPr="006C015F">
              <w:rPr>
                <w:rFonts w:ascii="Arial" w:hAnsi="Arial" w:cs="Arial"/>
                <w:bCs/>
                <w:sz w:val="12"/>
                <w:szCs w:val="12"/>
              </w:rPr>
              <w:t>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58</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31"/>
          <w:jc w:val="center"/>
        </w:trPr>
        <w:tc>
          <w:tcPr>
            <w:tcW w:w="3829" w:type="dxa"/>
            <w:vMerge/>
            <w:tcBorders>
              <w:left w:val="single" w:sz="12" w:space="0" w:color="auto"/>
              <w:bottom w:val="single" w:sz="4" w:space="0" w:color="auto"/>
              <w:right w:val="nil"/>
            </w:tcBorders>
            <w:vAlign w:val="center"/>
          </w:tcPr>
          <w:p w:rsidR="00F01B8D" w:rsidRPr="006C015F" w:rsidRDefault="00F01B8D"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59</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D52ED0" w:rsidRPr="006C015F" w:rsidTr="00CF6A44">
        <w:trPr>
          <w:trHeight w:hRule="exact" w:val="332"/>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zadośćuczynienie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§3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odszkodowanie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§4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99"/>
              <w:rPr>
                <w:rFonts w:ascii="Arial" w:hAnsi="Arial" w:cs="Arial"/>
                <w:sz w:val="12"/>
                <w:szCs w:val="12"/>
                <w:vertAlign w:val="superscript"/>
              </w:rPr>
            </w:pPr>
            <w:r w:rsidRPr="006C015F">
              <w:rPr>
                <w:rFonts w:ascii="Arial" w:hAnsi="Arial" w:cs="Arial"/>
                <w:sz w:val="12"/>
                <w:szCs w:val="12"/>
              </w:rPr>
              <w:t>Dyskryminacja w zatrudnieniu (art. 11</w:t>
            </w:r>
            <w:r w:rsidRPr="006C015F">
              <w:rPr>
                <w:rFonts w:ascii="Arial" w:hAnsi="Arial" w:cs="Arial"/>
                <w:sz w:val="12"/>
                <w:szCs w:val="12"/>
                <w:vertAlign w:val="superscript"/>
              </w:rPr>
              <w:t xml:space="preserve">3 </w:t>
            </w:r>
            <w:r w:rsidRPr="006C015F">
              <w:rPr>
                <w:rFonts w:ascii="Arial" w:hAnsi="Arial" w:cs="Arial"/>
                <w:sz w:val="12"/>
                <w:szCs w:val="12"/>
              </w:rPr>
              <w:t>kp)</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461</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istnienia stosunku pracy nakładczej</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464</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326"/>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wykonywania pracy w szczególnych warunkach lub pracy o szczególnym charakterze</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465</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255"/>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Inne sprawy o ustalenie na podstawie art. 189 k.p.c. wynikające ze stosunku pracy</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466</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7</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6</w:t>
            </w: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premię lub nagrodę</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467</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odprawę pośmiertną</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468</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caps/>
          <w:sz w:val="20"/>
        </w:rPr>
      </w:pPr>
      <w:r>
        <w:rPr>
          <w:rFonts w:ascii="Arial" w:hAnsi="Arial" w:cs="Arial"/>
          <w:sz w:val="20"/>
        </w:rPr>
        <w:br w:type="page"/>
      </w:r>
      <w:r w:rsidR="00EB61D4" w:rsidRPr="006C015F">
        <w:rPr>
          <w:rFonts w:ascii="Arial" w:hAnsi="Arial" w:cs="Arial"/>
          <w:sz w:val="20"/>
        </w:rPr>
        <w:lastRenderedPageBreak/>
        <w:t>Dział 1.</w:t>
      </w:r>
      <w:r w:rsidR="00AB027F">
        <w:rPr>
          <w:rFonts w:ascii="Arial" w:hAnsi="Arial" w:cs="Arial"/>
          <w:sz w:val="20"/>
        </w:rPr>
        <w:t>1.</w:t>
      </w:r>
      <w:r w:rsidR="00EB61D4" w:rsidRPr="006C015F">
        <w:rPr>
          <w:rFonts w:ascii="Arial" w:hAnsi="Arial" w:cs="Arial"/>
          <w:sz w:val="20"/>
        </w:rPr>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99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045"/>
        <w:gridCol w:w="688"/>
        <w:gridCol w:w="2880"/>
        <w:gridCol w:w="566"/>
        <w:gridCol w:w="8"/>
        <w:gridCol w:w="414"/>
        <w:gridCol w:w="691"/>
        <w:gridCol w:w="826"/>
        <w:gridCol w:w="900"/>
        <w:gridCol w:w="793"/>
        <w:gridCol w:w="647"/>
        <w:gridCol w:w="720"/>
        <w:gridCol w:w="720"/>
        <w:gridCol w:w="628"/>
        <w:gridCol w:w="609"/>
        <w:gridCol w:w="709"/>
        <w:gridCol w:w="726"/>
        <w:gridCol w:w="616"/>
        <w:gridCol w:w="658"/>
        <w:gridCol w:w="569"/>
        <w:gridCol w:w="14"/>
        <w:gridCol w:w="9"/>
        <w:gridCol w:w="563"/>
      </w:tblGrid>
      <w:tr w:rsidR="00EB61D4" w:rsidRPr="006C015F" w:rsidTr="00843D7B">
        <w:trPr>
          <w:cantSplit/>
          <w:trHeight w:val="284"/>
          <w:tblHeader/>
          <w:jc w:val="center"/>
        </w:trPr>
        <w:tc>
          <w:tcPr>
            <w:tcW w:w="4613" w:type="dxa"/>
            <w:gridSpan w:val="3"/>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566" w:type="dxa"/>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gridSpan w:val="2"/>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26"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7068"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3"/>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168"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3"/>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613" w:type="dxa"/>
            <w:gridSpan w:val="3"/>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672"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3"/>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2044"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3"/>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2044"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gridSpan w:val="2"/>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843D7B">
        <w:trPr>
          <w:cantSplit/>
          <w:trHeight w:val="374"/>
          <w:tblHeader/>
          <w:jc w:val="center"/>
        </w:trPr>
        <w:tc>
          <w:tcPr>
            <w:tcW w:w="4613" w:type="dxa"/>
            <w:gridSpan w:val="3"/>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566" w:type="dxa"/>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gridSpan w:val="2"/>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26"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7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AB027F">
              <w:rPr>
                <w:rFonts w:ascii="Arial" w:hAnsi="Arial" w:cs="Arial"/>
                <w:sz w:val="11"/>
                <w:szCs w:val="11"/>
              </w:rPr>
              <w:t>/wniosku/skargi</w:t>
            </w:r>
          </w:p>
        </w:tc>
        <w:tc>
          <w:tcPr>
            <w:tcW w:w="72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gridSpan w:val="2"/>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843D7B">
        <w:trPr>
          <w:trHeight w:hRule="exact" w:val="170"/>
          <w:tblHeader/>
          <w:jc w:val="center"/>
        </w:trPr>
        <w:tc>
          <w:tcPr>
            <w:tcW w:w="5601" w:type="dxa"/>
            <w:gridSpan w:val="6"/>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26"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09"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70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726"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gridSpan w:val="2"/>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D52ED0" w:rsidRPr="006C015F" w:rsidTr="00843D7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wydanie dokumentu związanego ze stosunkiem pracy, innego niż świadectwo pracy (np. Rp7, PIT)</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470</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0E515A">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dopuszczenie do pracy</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471</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0E515A">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diety i inne świadczenia związane z podróżą służbową</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472</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 xml:space="preserve">O ekwiwalent za używanie własnej odzieży i obuwia roboczego oraz pranie odzieży roboczej </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473</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B57853">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koszty używania przez pracownika prywatnego samochodu do celów służbowych</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474</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B57853">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świadczenia z zakładowego funduszu świadczeń socjalnych</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475</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jednorazową odprawę warunkową z tytułu nabycia prawa do świadczenia przedemerytalnego</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476</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354"/>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deputat węglowy (wydanie bezpłatnego węgla w naturze) lub o ekwiwalent pieniężny z tytułu prawa do bezpłatnego węgla</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477</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inne, niż przewidziane wyżej, świadczenia wynikające z układów zbiorowych pracy lub pakietów socjalnych</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478</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roszczenia związane z podnoszeniem kwalifikacji zawodowych pracowników</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479</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cantSplit/>
          <w:trHeight w:val="299"/>
          <w:jc w:val="center"/>
        </w:trPr>
        <w:tc>
          <w:tcPr>
            <w:tcW w:w="1045" w:type="dxa"/>
            <w:vMerge w:val="restart"/>
            <w:tcBorders>
              <w:top w:val="single" w:sz="6" w:space="0" w:color="auto"/>
              <w:left w:val="single" w:sz="12"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O odszkodowanie</w:t>
            </w:r>
          </w:p>
        </w:tc>
        <w:tc>
          <w:tcPr>
            <w:tcW w:w="688" w:type="dxa"/>
            <w:vMerge w:val="restart"/>
            <w:tcBorders>
              <w:top w:val="single" w:sz="6" w:space="0" w:color="auto"/>
              <w:left w:val="single" w:sz="6" w:space="0" w:color="auto"/>
              <w:bottom w:val="single" w:sz="6"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za mienie</w:t>
            </w: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nie powierzone</w:t>
            </w:r>
          </w:p>
        </w:tc>
        <w:tc>
          <w:tcPr>
            <w:tcW w:w="566"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415</w:t>
            </w:r>
          </w:p>
        </w:tc>
        <w:tc>
          <w:tcPr>
            <w:tcW w:w="422" w:type="dxa"/>
            <w:gridSpan w:val="2"/>
            <w:tcBorders>
              <w:top w:val="single" w:sz="4"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80</w:t>
            </w:r>
          </w:p>
        </w:tc>
        <w:tc>
          <w:tcPr>
            <w:tcW w:w="691"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6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843D7B">
        <w:trPr>
          <w:cantSplit/>
          <w:trHeight w:val="397"/>
          <w:jc w:val="center"/>
        </w:trPr>
        <w:tc>
          <w:tcPr>
            <w:tcW w:w="1045" w:type="dxa"/>
            <w:vMerge/>
            <w:tcBorders>
              <w:left w:val="single" w:sz="12" w:space="0" w:color="auto"/>
              <w:right w:val="single" w:sz="6" w:space="0" w:color="auto"/>
            </w:tcBorders>
            <w:vAlign w:val="center"/>
          </w:tcPr>
          <w:p w:rsidR="00D52ED0" w:rsidRPr="006C015F" w:rsidRDefault="00D52ED0" w:rsidP="007F4F65">
            <w:pPr>
              <w:rPr>
                <w:rFonts w:ascii="Arial" w:hAnsi="Arial" w:cs="Arial"/>
                <w:sz w:val="12"/>
                <w:szCs w:val="12"/>
              </w:rPr>
            </w:pPr>
          </w:p>
        </w:tc>
        <w:tc>
          <w:tcPr>
            <w:tcW w:w="688" w:type="dxa"/>
            <w:vMerge/>
            <w:tcBorders>
              <w:top w:val="nil"/>
              <w:left w:val="single" w:sz="6" w:space="0" w:color="auto"/>
              <w:bottom w:val="nil"/>
              <w:right w:val="nil"/>
            </w:tcBorders>
            <w:vAlign w:val="center"/>
          </w:tcPr>
          <w:p w:rsidR="00D52ED0" w:rsidRPr="006C015F" w:rsidRDefault="00D52ED0" w:rsidP="007F4F65">
            <w:pPr>
              <w:rPr>
                <w:rFonts w:ascii="Arial" w:hAnsi="Arial" w:cs="Arial"/>
                <w:sz w:val="12"/>
                <w:szCs w:val="12"/>
              </w:rPr>
            </w:pP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 xml:space="preserve">powierzone łącznie ze sprawami z tytułu odpowiedzialności wspólnej </w:t>
            </w:r>
          </w:p>
        </w:tc>
        <w:tc>
          <w:tcPr>
            <w:tcW w:w="566"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416</w:t>
            </w:r>
          </w:p>
        </w:tc>
        <w:tc>
          <w:tcPr>
            <w:tcW w:w="422" w:type="dxa"/>
            <w:gridSpan w:val="2"/>
            <w:tcBorders>
              <w:top w:val="single" w:sz="6"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81</w:t>
            </w:r>
          </w:p>
        </w:tc>
        <w:tc>
          <w:tcPr>
            <w:tcW w:w="691"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6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r>
      <w:tr w:rsidR="00D621BC" w:rsidRPr="006C015F" w:rsidTr="00843D7B">
        <w:trPr>
          <w:cantSplit/>
          <w:trHeight w:val="383"/>
          <w:jc w:val="center"/>
        </w:trPr>
        <w:tc>
          <w:tcPr>
            <w:tcW w:w="1045" w:type="dxa"/>
            <w:vMerge/>
            <w:tcBorders>
              <w:left w:val="single" w:sz="12"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przysługujące pracodawcy w razie nieuzasadnionego rozwiązania przez pracownika umowy o pracę bez wypowiedzenia</w:t>
            </w:r>
          </w:p>
        </w:tc>
        <w:tc>
          <w:tcPr>
            <w:tcW w:w="566"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417</w:t>
            </w:r>
          </w:p>
        </w:tc>
        <w:tc>
          <w:tcPr>
            <w:tcW w:w="422"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609"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cantSplit/>
          <w:trHeight w:val="299"/>
          <w:jc w:val="center"/>
        </w:trPr>
        <w:tc>
          <w:tcPr>
            <w:tcW w:w="1045" w:type="dxa"/>
            <w:vMerge/>
            <w:tcBorders>
              <w:left w:val="single" w:sz="12" w:space="0" w:color="auto"/>
              <w:bottom w:val="single" w:sz="6"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z tytułu naruszenia przez pracownika zakazu konkurencji</w:t>
            </w:r>
          </w:p>
        </w:tc>
        <w:tc>
          <w:tcPr>
            <w:tcW w:w="566" w:type="dxa"/>
            <w:tcBorders>
              <w:top w:val="single" w:sz="6" w:space="0" w:color="auto"/>
              <w:left w:val="single" w:sz="8" w:space="0" w:color="auto"/>
              <w:bottom w:val="single" w:sz="4"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418</w:t>
            </w:r>
          </w:p>
        </w:tc>
        <w:tc>
          <w:tcPr>
            <w:tcW w:w="422" w:type="dxa"/>
            <w:gridSpan w:val="2"/>
            <w:tcBorders>
              <w:top w:val="single" w:sz="6"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83</w:t>
            </w:r>
          </w:p>
        </w:tc>
        <w:tc>
          <w:tcPr>
            <w:tcW w:w="691"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c>
          <w:tcPr>
            <w:tcW w:w="56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r>
      <w:tr w:rsidR="00D621BC" w:rsidRPr="006C015F" w:rsidTr="00843D7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świadczenia dochodzone od pracowników na podstawie przepisów prawa cywilnego</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414</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84</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A00E36">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nieistnienia stosunku pracy</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419</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w:t>
            </w:r>
            <w:r>
              <w:rPr>
                <w:rFonts w:ascii="Arial" w:hAnsi="Arial" w:cs="Arial"/>
                <w:sz w:val="11"/>
                <w:szCs w:val="11"/>
              </w:rPr>
              <w:t>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A00E36">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wykonywania pracy u innego pracodawcy w okresie urlopu bezpłatnego</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485</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86</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A00E36">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zwrot mienia powierzonego</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486</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87</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tcPr>
          <w:p w:rsidR="00D621BC" w:rsidRPr="006C015F" w:rsidRDefault="00D621BC" w:rsidP="00325769">
            <w:pPr>
              <w:ind w:left="77" w:right="14"/>
              <w:jc w:val="both"/>
              <w:rPr>
                <w:rFonts w:ascii="Arial" w:hAnsi="Arial" w:cs="Arial"/>
                <w:sz w:val="12"/>
                <w:szCs w:val="12"/>
              </w:rPr>
            </w:pPr>
            <w:r w:rsidRPr="006C015F">
              <w:rPr>
                <w:rFonts w:ascii="Arial" w:hAnsi="Arial" w:cs="Arial"/>
                <w:sz w:val="12"/>
                <w:szCs w:val="12"/>
              </w:rPr>
              <w:t>O zwrot kosztów poniesionych przez pracodawcę w związku z podnoszeniem kwalifikacji zawodowych pracowników</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487</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88</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spacing w:line="180" w:lineRule="exact"/>
              <w:ind w:left="77" w:right="14"/>
              <w:rPr>
                <w:rFonts w:ascii="Arial" w:hAnsi="Arial" w:cs="Arial"/>
                <w:sz w:val="12"/>
                <w:szCs w:val="12"/>
              </w:rPr>
            </w:pPr>
            <w:r w:rsidRPr="006C015F">
              <w:rPr>
                <w:rFonts w:ascii="Arial" w:hAnsi="Arial" w:cs="Arial"/>
                <w:sz w:val="12"/>
                <w:szCs w:val="12"/>
              </w:rPr>
              <w:t>Inne bez symbolu i o symbolu wyżej niewymienionym</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89</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trHeight w:val="271"/>
          <w:jc w:val="center"/>
        </w:trPr>
        <w:tc>
          <w:tcPr>
            <w:tcW w:w="4613" w:type="dxa"/>
            <w:gridSpan w:val="3"/>
            <w:tcBorders>
              <w:top w:val="single" w:sz="6" w:space="0" w:color="auto"/>
              <w:left w:val="single" w:sz="12" w:space="0" w:color="auto"/>
              <w:bottom w:val="single" w:sz="4"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b/>
                <w:sz w:val="14"/>
                <w:szCs w:val="14"/>
              </w:rPr>
            </w:pPr>
            <w:r w:rsidRPr="006C015F">
              <w:rPr>
                <w:rFonts w:ascii="Arial" w:hAnsi="Arial" w:cs="Arial"/>
                <w:b/>
                <w:sz w:val="14"/>
                <w:szCs w:val="14"/>
              </w:rPr>
              <w:t>Rep. Np  (</w:t>
            </w:r>
            <w:r w:rsidRPr="006C015F">
              <w:rPr>
                <w:rFonts w:ascii="Arial" w:hAnsi="Arial" w:cs="Arial"/>
                <w:b/>
                <w:bCs/>
                <w:sz w:val="18"/>
                <w:szCs w:val="18"/>
              </w:rPr>
              <w:t>nakazowe, upominawcze i europejskie postępowanie nakazowe</w:t>
            </w:r>
            <w:r w:rsidRPr="006C015F">
              <w:rPr>
                <w:rFonts w:ascii="Arial" w:hAnsi="Arial" w:cs="Arial"/>
                <w:b/>
                <w:sz w:val="14"/>
                <w:szCs w:val="14"/>
              </w:rPr>
              <w:t>)</w:t>
            </w:r>
          </w:p>
        </w:tc>
        <w:tc>
          <w:tcPr>
            <w:tcW w:w="574" w:type="dxa"/>
            <w:gridSpan w:val="2"/>
            <w:tcBorders>
              <w:top w:val="single" w:sz="4"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90</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699</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786570">
            <w:pPr>
              <w:jc w:val="right"/>
              <w:rPr>
                <w:rFonts w:ascii="Arial" w:hAnsi="Arial" w:cs="Arial"/>
                <w:color w:val="000000"/>
                <w:sz w:val="14"/>
                <w:szCs w:val="14"/>
              </w:rPr>
            </w:pPr>
            <w:r w:rsidRPr="00786570">
              <w:rPr>
                <w:rFonts w:ascii="Arial" w:hAnsi="Arial" w:cs="Arial"/>
                <w:color w:val="000000"/>
                <w:sz w:val="14"/>
                <w:szCs w:val="14"/>
              </w:rPr>
              <w:t>c)</w:t>
            </w:r>
            <w:r w:rsidR="00D621BC">
              <w:rPr>
                <w:rFonts w:ascii="Arial" w:hAnsi="Arial" w:cs="Arial"/>
                <w:color w:val="000000"/>
                <w:sz w:val="14"/>
                <w:szCs w:val="14"/>
              </w:rPr>
              <w:t>699</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693</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p>
        </w:tc>
      </w:tr>
      <w:tr w:rsidR="00D621BC" w:rsidRPr="006C015F" w:rsidTr="00843D7B">
        <w:trPr>
          <w:trHeight w:val="327"/>
          <w:jc w:val="center"/>
        </w:trPr>
        <w:tc>
          <w:tcPr>
            <w:tcW w:w="4613" w:type="dxa"/>
            <w:gridSpan w:val="3"/>
            <w:tcBorders>
              <w:top w:val="single" w:sz="6" w:space="0" w:color="auto"/>
              <w:left w:val="single" w:sz="12" w:space="0" w:color="auto"/>
              <w:bottom w:val="single" w:sz="6"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sz w:val="14"/>
                <w:szCs w:val="14"/>
              </w:rPr>
            </w:pPr>
            <w:r w:rsidRPr="006C015F">
              <w:rPr>
                <w:rFonts w:ascii="Arial" w:hAnsi="Arial" w:cs="Arial"/>
                <w:b/>
                <w:sz w:val="14"/>
                <w:szCs w:val="14"/>
              </w:rPr>
              <w:t xml:space="preserve">Rep. Po – razem </w:t>
            </w:r>
            <w:r w:rsidRPr="006C015F">
              <w:rPr>
                <w:rFonts w:ascii="Arial" w:hAnsi="Arial" w:cs="Arial"/>
                <w:sz w:val="14"/>
                <w:szCs w:val="14"/>
              </w:rPr>
              <w:t>(wiersz 92do 110)</w:t>
            </w:r>
          </w:p>
        </w:tc>
        <w:tc>
          <w:tcPr>
            <w:tcW w:w="574" w:type="dxa"/>
            <w:gridSpan w:val="2"/>
            <w:tcBorders>
              <w:top w:val="single" w:sz="6"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91</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24</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24</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r>
      <w:tr w:rsidR="00D621BC" w:rsidRPr="006C015F" w:rsidTr="00AE08A1">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W przedmiocie egzekucji świadczeń niepieniężnych (art. 1049, 1050 i 1051 kpc)</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103</w:t>
            </w:r>
          </w:p>
        </w:tc>
        <w:tc>
          <w:tcPr>
            <w:tcW w:w="414" w:type="dxa"/>
            <w:tcBorders>
              <w:top w:val="single" w:sz="4"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92</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137700">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nadanie klauzuli wykonalności</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104</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93</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137700">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zwolnienie od kosztów sądowych i / lub ustanowienie radcy prawnego, adwokata</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105</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94</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1D4605">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wyłączenie sędziego</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109</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bl>
    <w:p w:rsidR="00B621EB" w:rsidRPr="00DD4762" w:rsidRDefault="00B621EB" w:rsidP="00B621EB">
      <w:pPr>
        <w:pStyle w:val="Nagwek6"/>
        <w:ind w:left="0"/>
        <w:rPr>
          <w:rFonts w:ascii="Arial" w:hAnsi="Arial" w:cs="Arial"/>
          <w:sz w:val="4"/>
        </w:rPr>
      </w:pPr>
    </w:p>
    <w:p w:rsidR="00EB61D4" w:rsidRPr="006C015F" w:rsidRDefault="00461778" w:rsidP="00B621EB">
      <w:pPr>
        <w:pStyle w:val="Nagwek6"/>
        <w:ind w:left="0"/>
        <w:rPr>
          <w:rFonts w:ascii="Arial" w:hAnsi="Arial" w:cs="Arial"/>
          <w:sz w:val="20"/>
        </w:rPr>
      </w:pPr>
      <w:r>
        <w:rPr>
          <w:rFonts w:ascii="Arial" w:hAnsi="Arial" w:cs="Arial"/>
          <w:sz w:val="20"/>
        </w:rPr>
        <w:br w:type="page"/>
      </w:r>
      <w:r w:rsidR="00EB61D4" w:rsidRPr="006C015F">
        <w:rPr>
          <w:rFonts w:ascii="Arial" w:hAnsi="Arial" w:cs="Arial"/>
          <w:sz w:val="20"/>
        </w:rPr>
        <w:lastRenderedPageBreak/>
        <w:t>Dział 1.</w:t>
      </w:r>
      <w:r w:rsidR="00CF1F33">
        <w:rPr>
          <w:rFonts w:ascii="Arial" w:hAnsi="Arial" w:cs="Arial"/>
          <w:sz w:val="20"/>
        </w:rPr>
        <w:t>1.</w:t>
      </w:r>
      <w:r w:rsidR="00EB61D4" w:rsidRPr="006C015F">
        <w:rPr>
          <w:rFonts w:ascii="Arial" w:hAnsi="Arial" w:cs="Arial"/>
          <w:sz w:val="20"/>
        </w:rPr>
        <w:t>2. Ewidencja spraw z zakresu prawa pracy (dok.)</w:t>
      </w:r>
    </w:p>
    <w:p w:rsidR="00EB61D4" w:rsidRPr="006C015F" w:rsidRDefault="00EB61D4" w:rsidP="00EB61D4">
      <w:pPr>
        <w:tabs>
          <w:tab w:val="left" w:pos="4962"/>
          <w:tab w:val="left" w:pos="11259"/>
          <w:tab w:val="left" w:pos="15728"/>
        </w:tabs>
        <w:ind w:left="-16"/>
        <w:rPr>
          <w:rFonts w:ascii="Arial" w:hAnsi="Arial" w:cs="Arial"/>
          <w:sz w:val="2"/>
        </w:rPr>
      </w:pPr>
    </w:p>
    <w:tbl>
      <w:tblPr>
        <w:tblW w:w="15723"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4488"/>
        <w:gridCol w:w="27"/>
        <w:gridCol w:w="658"/>
        <w:gridCol w:w="6"/>
        <w:gridCol w:w="422"/>
        <w:gridCol w:w="691"/>
        <w:gridCol w:w="749"/>
        <w:gridCol w:w="900"/>
        <w:gridCol w:w="793"/>
        <w:gridCol w:w="647"/>
        <w:gridCol w:w="720"/>
        <w:gridCol w:w="720"/>
        <w:gridCol w:w="628"/>
        <w:gridCol w:w="680"/>
        <w:gridCol w:w="576"/>
        <w:gridCol w:w="589"/>
        <w:gridCol w:w="616"/>
        <w:gridCol w:w="658"/>
        <w:gridCol w:w="583"/>
        <w:gridCol w:w="9"/>
        <w:gridCol w:w="563"/>
      </w:tblGrid>
      <w:tr w:rsidR="00EB61D4" w:rsidRPr="006C015F" w:rsidTr="00843D7B">
        <w:trPr>
          <w:cantSplit/>
          <w:trHeight w:val="284"/>
          <w:tblHeader/>
          <w:jc w:val="center"/>
        </w:trPr>
        <w:tc>
          <w:tcPr>
            <w:tcW w:w="4488" w:type="dxa"/>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3"/>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869"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969"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473"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45"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45"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554F95">
        <w:trPr>
          <w:cantSplit/>
          <w:trHeight w:val="374"/>
          <w:tblHeader/>
          <w:jc w:val="center"/>
        </w:trPr>
        <w:tc>
          <w:tcPr>
            <w:tcW w:w="4488" w:type="dxa"/>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3"/>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8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57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CF1F33">
              <w:rPr>
                <w:rFonts w:ascii="Arial" w:hAnsi="Arial" w:cs="Arial"/>
                <w:sz w:val="11"/>
                <w:szCs w:val="11"/>
              </w:rPr>
              <w:t>/wnisku/skargi</w:t>
            </w:r>
          </w:p>
        </w:tc>
        <w:tc>
          <w:tcPr>
            <w:tcW w:w="58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5B3A26" w:rsidRPr="006C015F" w:rsidTr="00554F95">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2</w:t>
            </w:r>
          </w:p>
        </w:tc>
        <w:tc>
          <w:tcPr>
            <w:tcW w:w="900"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8</w:t>
            </w:r>
          </w:p>
        </w:tc>
        <w:tc>
          <w:tcPr>
            <w:tcW w:w="68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9</w:t>
            </w:r>
          </w:p>
        </w:tc>
        <w:tc>
          <w:tcPr>
            <w:tcW w:w="576"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10</w:t>
            </w:r>
          </w:p>
        </w:tc>
        <w:tc>
          <w:tcPr>
            <w:tcW w:w="589"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15</w:t>
            </w: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Ze skargi na czynności komornika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96</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odtworzenie akt</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111</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97</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Dotyczące pomocy sądowej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98</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14</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14</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14</w:t>
            </w: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Odwołania od decyzji o odmowie rejestracji układu zbiorowego pracy</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114</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99</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zawezwanie do próby ugodowej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100</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9</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8</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roszczenia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101</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dowodu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złożenie przedmiotu świadczenia do depozytu sądowego</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137</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103</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W sprawie stwierdzenia reprezentatywności zakładowej organizacji związkowej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138</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104</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ponowne wydanie tytułu wykonawczego zamiast utraconego</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105</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wydanie dalszego tytułu wykonawczego</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125a</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106</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wyjawienie majątku</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112</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107</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W przedmiocie nadzoru nad egzekucją z nieruchomości</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118</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108</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 xml:space="preserve">Inne w postępowaniu egzekucyjnym </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122</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109</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Inne bez symbolu i o symbolu wyżej niewymienionym</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6"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110</w:t>
            </w:r>
          </w:p>
        </w:tc>
        <w:tc>
          <w:tcPr>
            <w:tcW w:w="691"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val="380"/>
          <w:jc w:val="center"/>
        </w:trPr>
        <w:tc>
          <w:tcPr>
            <w:tcW w:w="4515" w:type="dxa"/>
            <w:gridSpan w:val="2"/>
            <w:tcBorders>
              <w:top w:val="single" w:sz="6" w:space="0" w:color="auto"/>
              <w:left w:val="single" w:sz="12" w:space="0" w:color="auto"/>
              <w:bottom w:val="single" w:sz="12"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b/>
                <w:sz w:val="14"/>
                <w:szCs w:val="14"/>
              </w:rPr>
            </w:pPr>
            <w:r w:rsidRPr="006C015F">
              <w:rPr>
                <w:rFonts w:ascii="Arial" w:hAnsi="Arial" w:cs="Arial"/>
                <w:b/>
                <w:sz w:val="14"/>
                <w:szCs w:val="14"/>
              </w:rPr>
              <w:t>WSC (skarga o stwierdzenie niezgodności z prawem)</w:t>
            </w:r>
          </w:p>
        </w:tc>
        <w:tc>
          <w:tcPr>
            <w:tcW w:w="658" w:type="dxa"/>
            <w:tcBorders>
              <w:top w:val="single" w:sz="6" w:space="0" w:color="auto"/>
              <w:left w:val="single" w:sz="8" w:space="0" w:color="auto"/>
              <w:bottom w:val="single" w:sz="12"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111</w:t>
            </w:r>
          </w:p>
        </w:tc>
        <w:tc>
          <w:tcPr>
            <w:tcW w:w="691" w:type="dxa"/>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49"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786570">
            <w:pPr>
              <w:jc w:val="right"/>
              <w:rPr>
                <w:rFonts w:ascii="Arial" w:hAnsi="Arial" w:cs="Arial"/>
                <w:color w:val="000000"/>
                <w:sz w:val="14"/>
                <w:szCs w:val="14"/>
              </w:rPr>
            </w:pPr>
            <w:r w:rsidRPr="00786570">
              <w:rPr>
                <w:rFonts w:ascii="Arial" w:hAnsi="Arial" w:cs="Arial"/>
                <w:color w:val="000000"/>
                <w:sz w:val="14"/>
                <w:szCs w:val="14"/>
              </w:rPr>
              <w:t>d)</w:t>
            </w:r>
          </w:p>
        </w:tc>
        <w:tc>
          <w:tcPr>
            <w:tcW w:w="793" w:type="dxa"/>
            <w:tcBorders>
              <w:top w:val="single" w:sz="4" w:space="0" w:color="auto"/>
              <w:left w:val="single" w:sz="6"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80" w:type="dxa"/>
            <w:tcBorders>
              <w:top w:val="single" w:sz="4" w:space="0" w:color="auto"/>
              <w:left w:val="single" w:sz="4"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76" w:type="dxa"/>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89" w:type="dxa"/>
            <w:tcBorders>
              <w:top w:val="single" w:sz="4" w:space="0" w:color="auto"/>
              <w:left w:val="single" w:sz="6"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18"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p>
        </w:tc>
      </w:tr>
    </w:tbl>
    <w:p w:rsidR="00064241" w:rsidRPr="006C015F" w:rsidRDefault="0060486A" w:rsidP="007F4F65">
      <w:pPr>
        <w:pStyle w:val="Nagwek1"/>
        <w:ind w:left="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simplePos x="0" y="0"/>
                <wp:positionH relativeFrom="column">
                  <wp:posOffset>6515100</wp:posOffset>
                </wp:positionH>
                <wp:positionV relativeFrom="paragraph">
                  <wp:posOffset>85725</wp:posOffset>
                </wp:positionV>
                <wp:extent cx="800100" cy="228600"/>
                <wp:effectExtent l="18415" t="15240" r="10160" b="1333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D0268" id="Rectangle 31" o:spid="_x0000_s1026" style="position:absolute;margin-left:513pt;margin-top:6.75pt;width:6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" filled="f" strokeweight="1.5pt"/>
            </w:pict>
          </mc:Fallback>
        </mc:AlternateContent>
      </w:r>
    </w:p>
    <w:p w:rsidR="00650A41" w:rsidRDefault="009B7EB7" w:rsidP="00650A41">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.a.</w:t>
      </w:r>
      <w:r w:rsidR="007F4F65" w:rsidRPr="006C015F">
        <w:rPr>
          <w:rFonts w:ascii="Arial" w:hAnsi="Arial" w:cs="Arial"/>
          <w:szCs w:val="16"/>
        </w:rPr>
        <w:t xml:space="preserve"> </w:t>
      </w:r>
      <w:r w:rsidR="007F4F65" w:rsidRPr="006C015F">
        <w:rPr>
          <w:rFonts w:ascii="Arial" w:eastAsia="Arial Unicode MS" w:hAnsi="Arial" w:cs="Arial"/>
          <w:bCs/>
          <w:sz w:val="16"/>
          <w:szCs w:val="20"/>
        </w:rPr>
        <w:t>Wpływ spraw (liczba), w których z roszczeniem wystąpiła większa grupa pracowników</w:t>
      </w:r>
      <w:r w:rsidRPr="006C015F">
        <w:rPr>
          <w:rFonts w:ascii="Arial" w:eastAsia="Arial Unicode MS" w:hAnsi="Arial" w:cs="Arial"/>
          <w:bCs/>
          <w:sz w:val="16"/>
          <w:szCs w:val="20"/>
        </w:rPr>
        <w:t xml:space="preserve"> (dział 1.</w:t>
      </w:r>
      <w:r w:rsidR="00F01AC5">
        <w:rPr>
          <w:rFonts w:ascii="Arial" w:eastAsia="Arial Unicode MS" w:hAnsi="Arial" w:cs="Arial"/>
          <w:bCs/>
          <w:sz w:val="16"/>
          <w:szCs w:val="20"/>
        </w:rPr>
        <w:t>1.</w:t>
      </w:r>
      <w:r w:rsidRPr="006C015F">
        <w:rPr>
          <w:rFonts w:ascii="Arial" w:eastAsia="Arial Unicode MS" w:hAnsi="Arial" w:cs="Arial"/>
          <w:bCs/>
          <w:sz w:val="16"/>
          <w:szCs w:val="20"/>
        </w:rPr>
        <w:t>2. wiersz 2 rubryka 2 lit. a)</w:t>
      </w:r>
      <w:r w:rsidR="009E384B" w:rsidRPr="006C015F">
        <w:rPr>
          <w:rFonts w:ascii="Arial" w:hAnsi="Arial" w:cs="Arial"/>
          <w:b/>
        </w:rPr>
        <w:tab/>
      </w:r>
      <w:r w:rsidR="00E07BD5" w:rsidRPr="006C015F">
        <w:rPr>
          <w:rFonts w:ascii="Arial" w:hAnsi="Arial" w:cs="Arial"/>
          <w:b/>
        </w:rPr>
        <w:tab/>
      </w:r>
      <w:r w:rsidR="00650A41">
        <w:rPr>
          <w:rFonts w:ascii="Arial" w:hAnsi="Arial" w:cs="Arial"/>
          <w:color w:val="000000"/>
          <w:sz w:val="14"/>
          <w:szCs w:val="14"/>
        </w:rPr>
        <w:t>27</w:t>
      </w:r>
    </w:p>
    <w:p w:rsidR="00E07BD5" w:rsidRPr="006C015F" w:rsidRDefault="00E07BD5" w:rsidP="00E07BD5">
      <w:pPr>
        <w:rPr>
          <w:rFonts w:ascii="Arial" w:hAnsi="Arial" w:cs="Arial"/>
          <w:sz w:val="14"/>
          <w:szCs w:val="14"/>
        </w:rPr>
      </w:pPr>
    </w:p>
    <w:p w:rsidR="007F4F65" w:rsidRPr="006C015F" w:rsidRDefault="0060486A" w:rsidP="00E07BD5">
      <w:pPr>
        <w:pStyle w:val="Nagwek1"/>
        <w:tabs>
          <w:tab w:val="left" w:pos="10977"/>
        </w:tabs>
        <w:ind w:left="0"/>
        <w:rPr>
          <w:rFonts w:ascii="Arial" w:hAnsi="Arial" w:cs="Arial"/>
          <w:szCs w:val="16"/>
        </w:rPr>
      </w:pPr>
      <w:r w:rsidRPr="004765E6">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6515100</wp:posOffset>
                </wp:positionH>
                <wp:positionV relativeFrom="paragraph">
                  <wp:posOffset>51435</wp:posOffset>
                </wp:positionV>
                <wp:extent cx="800100" cy="228600"/>
                <wp:effectExtent l="18415" t="12700" r="10160" b="1587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E5E63" id="Rectangle 32" o:spid="_x0000_s1026" style="position:absolute;margin-left:513pt;margin-top:4.0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" filled="f" strokeweight="1.5pt"/>
            </w:pict>
          </mc:Fallback>
        </mc:AlternateContent>
      </w:r>
    </w:p>
    <w:p w:rsidR="00475BF5" w:rsidRDefault="009B7EB7" w:rsidP="00475BF5">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.b.</w:t>
      </w:r>
      <w:r w:rsidR="007F4F65" w:rsidRPr="006C015F">
        <w:rPr>
          <w:rFonts w:ascii="Arial" w:hAnsi="Arial" w:cs="Arial"/>
          <w:szCs w:val="16"/>
        </w:rPr>
        <w:t xml:space="preserve"> </w:t>
      </w:r>
      <w:r w:rsidR="007F4F65" w:rsidRPr="006C015F">
        <w:rPr>
          <w:rFonts w:ascii="Arial" w:eastAsia="Arial Unicode MS" w:hAnsi="Arial" w:cs="Arial"/>
          <w:bCs/>
          <w:sz w:val="16"/>
          <w:szCs w:val="20"/>
        </w:rPr>
        <w:t xml:space="preserve">Załatwienie spraw (liczba), w których z roszczeniem wystąpiła większa grupa pracowników </w:t>
      </w:r>
      <w:r w:rsidRPr="006C015F">
        <w:rPr>
          <w:rFonts w:ascii="Arial" w:eastAsia="Arial Unicode MS" w:hAnsi="Arial" w:cs="Arial"/>
          <w:bCs/>
          <w:sz w:val="16"/>
          <w:szCs w:val="20"/>
        </w:rPr>
        <w:t>(dział</w:t>
      </w:r>
      <w:r w:rsidR="00C24703" w:rsidRPr="006C015F">
        <w:rPr>
          <w:rFonts w:ascii="Arial" w:eastAsia="Arial Unicode MS" w:hAnsi="Arial" w:cs="Arial"/>
          <w:bCs/>
          <w:sz w:val="16"/>
          <w:szCs w:val="20"/>
        </w:rPr>
        <w:t xml:space="preserve"> 1.</w:t>
      </w:r>
      <w:r w:rsidR="00F01AC5">
        <w:rPr>
          <w:rFonts w:ascii="Arial" w:eastAsia="Arial Unicode MS" w:hAnsi="Arial" w:cs="Arial"/>
          <w:bCs/>
          <w:sz w:val="16"/>
          <w:szCs w:val="20"/>
        </w:rPr>
        <w:t>1.</w:t>
      </w:r>
      <w:r w:rsidR="00C24703" w:rsidRPr="006C015F">
        <w:rPr>
          <w:rFonts w:ascii="Arial" w:eastAsia="Arial Unicode MS" w:hAnsi="Arial" w:cs="Arial"/>
          <w:bCs/>
          <w:sz w:val="16"/>
          <w:szCs w:val="20"/>
        </w:rPr>
        <w:t>2. wiersz 2 rubryka 3 lit. B)</w:t>
      </w:r>
      <w:r w:rsidR="00C24703" w:rsidRPr="006C015F">
        <w:rPr>
          <w:rFonts w:ascii="Arial" w:hAnsi="Arial" w:cs="Arial"/>
          <w:b/>
        </w:rPr>
        <w:t xml:space="preserve"> </w:t>
      </w:r>
      <w:r w:rsidR="00C24703" w:rsidRPr="006C015F">
        <w:rPr>
          <w:rFonts w:ascii="Arial" w:hAnsi="Arial" w:cs="Arial"/>
          <w:b/>
        </w:rPr>
        <w:tab/>
      </w:r>
      <w:r w:rsidR="00475BF5">
        <w:rPr>
          <w:rFonts w:ascii="Arial" w:hAnsi="Arial" w:cs="Arial"/>
          <w:color w:val="000000"/>
          <w:sz w:val="14"/>
          <w:szCs w:val="14"/>
        </w:rPr>
        <w:t>6</w:t>
      </w:r>
    </w:p>
    <w:p w:rsidR="00E07BD5" w:rsidRPr="00475BF5" w:rsidRDefault="00E07BD5" w:rsidP="00E07BD5">
      <w:pPr>
        <w:rPr>
          <w:rFonts w:ascii="Arial" w:hAnsi="Arial" w:cs="Arial"/>
          <w:sz w:val="2"/>
          <w:szCs w:val="14"/>
        </w:rPr>
      </w:pPr>
    </w:p>
    <w:p w:rsidR="00684358" w:rsidRPr="006C015F" w:rsidRDefault="00684358" w:rsidP="00F12995">
      <w:pPr>
        <w:rPr>
          <w:rFonts w:ascii="Arial" w:hAnsi="Arial" w:cs="Arial"/>
          <w:b/>
          <w:sz w:val="20"/>
          <w:szCs w:val="20"/>
        </w:rPr>
      </w:pPr>
    </w:p>
    <w:p w:rsidR="007F4F65" w:rsidRPr="006C015F" w:rsidRDefault="009B7EB7" w:rsidP="007F4F65">
      <w:pPr>
        <w:spacing w:after="20"/>
        <w:rPr>
          <w:rFonts w:ascii="Arial" w:hAnsi="Arial" w:cs="Arial"/>
          <w:b/>
          <w:sz w:val="20"/>
          <w:szCs w:val="20"/>
        </w:rPr>
      </w:pPr>
      <w:r w:rsidRPr="006C015F">
        <w:rPr>
          <w:rFonts w:ascii="Arial" w:hAnsi="Arial" w:cs="Arial"/>
          <w:b/>
          <w:sz w:val="18"/>
          <w:szCs w:val="18"/>
        </w:rPr>
        <w:t>Dział 1.</w:t>
      </w:r>
      <w:r w:rsidR="00F80CFE">
        <w:rPr>
          <w:rFonts w:ascii="Arial" w:hAnsi="Arial" w:cs="Arial"/>
          <w:b/>
          <w:sz w:val="18"/>
          <w:szCs w:val="18"/>
        </w:rPr>
        <w:t>1.</w:t>
      </w:r>
      <w:r w:rsidRPr="006C015F">
        <w:rPr>
          <w:rFonts w:ascii="Arial" w:hAnsi="Arial" w:cs="Arial"/>
          <w:b/>
          <w:sz w:val="18"/>
          <w:szCs w:val="18"/>
        </w:rPr>
        <w:t>2</w:t>
      </w:r>
      <w:r w:rsidR="00F80CFE">
        <w:rPr>
          <w:rFonts w:ascii="Arial" w:hAnsi="Arial" w:cs="Arial"/>
          <w:b/>
          <w:sz w:val="18"/>
          <w:szCs w:val="18"/>
        </w:rPr>
        <w:t>.c</w:t>
      </w:r>
      <w:r w:rsidR="007F4F65" w:rsidRPr="006C015F">
        <w:rPr>
          <w:rFonts w:ascii="Arial" w:hAnsi="Arial" w:cs="Arial"/>
          <w:b/>
          <w:sz w:val="18"/>
          <w:szCs w:val="18"/>
        </w:rPr>
        <w:t>.</w:t>
      </w:r>
      <w:r w:rsidR="007F4F65" w:rsidRPr="006C015F">
        <w:rPr>
          <w:rFonts w:ascii="Arial" w:hAnsi="Arial" w:cs="Arial"/>
          <w:b/>
          <w:sz w:val="20"/>
          <w:szCs w:val="20"/>
        </w:rPr>
        <w:t xml:space="preserve"> </w:t>
      </w:r>
      <w:r w:rsidRPr="006C015F">
        <w:rPr>
          <w:rFonts w:ascii="Arial" w:hAnsi="Arial" w:cs="Arial"/>
          <w:b/>
          <w:sz w:val="16"/>
          <w:szCs w:val="16"/>
        </w:rPr>
        <w:t>(dział 1.</w:t>
      </w:r>
      <w:r w:rsidR="00F80CFE">
        <w:rPr>
          <w:rFonts w:ascii="Arial" w:hAnsi="Arial" w:cs="Arial"/>
          <w:b/>
          <w:sz w:val="16"/>
          <w:szCs w:val="16"/>
        </w:rPr>
        <w:t>1.</w:t>
      </w:r>
      <w:r w:rsidRPr="006C015F">
        <w:rPr>
          <w:rFonts w:ascii="Arial" w:hAnsi="Arial" w:cs="Arial"/>
          <w:b/>
          <w:sz w:val="16"/>
          <w:szCs w:val="16"/>
        </w:rPr>
        <w:t>2</w:t>
      </w:r>
      <w:r w:rsidR="007F4F65" w:rsidRPr="006C015F">
        <w:rPr>
          <w:rFonts w:ascii="Arial" w:hAnsi="Arial" w:cs="Arial"/>
          <w:b/>
          <w:sz w:val="16"/>
          <w:szCs w:val="16"/>
        </w:rPr>
        <w:t xml:space="preserve"> wiersz </w:t>
      </w:r>
      <w:r w:rsidR="00432FD7">
        <w:rPr>
          <w:rFonts w:ascii="Arial" w:hAnsi="Arial" w:cs="Arial"/>
          <w:b/>
          <w:sz w:val="16"/>
          <w:szCs w:val="16"/>
        </w:rPr>
        <w:t>90</w:t>
      </w:r>
      <w:r w:rsidR="007F4F65" w:rsidRPr="006C015F">
        <w:rPr>
          <w:rFonts w:ascii="Arial" w:hAnsi="Arial" w:cs="Arial"/>
          <w:b/>
          <w:sz w:val="16"/>
          <w:szCs w:val="16"/>
        </w:rPr>
        <w:t xml:space="preserve"> kolumna </w:t>
      </w:r>
      <w:r w:rsidR="005D3A02" w:rsidRPr="006C015F">
        <w:rPr>
          <w:rFonts w:ascii="Arial" w:hAnsi="Arial" w:cs="Arial"/>
          <w:b/>
          <w:sz w:val="16"/>
          <w:szCs w:val="16"/>
        </w:rPr>
        <w:t>3</w:t>
      </w:r>
      <w:r w:rsidR="00F80CFE">
        <w:rPr>
          <w:rFonts w:ascii="Arial" w:hAnsi="Arial" w:cs="Arial"/>
          <w:b/>
          <w:sz w:val="16"/>
          <w:szCs w:val="16"/>
        </w:rPr>
        <w:t xml:space="preserve"> lit. c</w:t>
      </w:r>
      <w:r w:rsidR="007F4F65" w:rsidRPr="006C015F">
        <w:rPr>
          <w:rFonts w:ascii="Arial" w:hAnsi="Arial" w:cs="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2880"/>
        <w:gridCol w:w="2880"/>
        <w:gridCol w:w="360"/>
        <w:gridCol w:w="2340"/>
      </w:tblGrid>
      <w:tr w:rsidR="007F4F65" w:rsidRPr="006C015F" w:rsidTr="00843D7B">
        <w:trPr>
          <w:trHeight w:val="360"/>
        </w:trPr>
        <w:tc>
          <w:tcPr>
            <w:tcW w:w="6120" w:type="dxa"/>
            <w:gridSpan w:val="3"/>
            <w:tcBorders>
              <w:top w:val="single" w:sz="4" w:space="0" w:color="auto"/>
              <w:right w:val="single" w:sz="4" w:space="0" w:color="auto"/>
            </w:tcBorders>
            <w:vAlign w:val="center"/>
          </w:tcPr>
          <w:p w:rsidR="007F4F65" w:rsidRPr="006C015F" w:rsidRDefault="007F4F65" w:rsidP="007F4F65">
            <w:pPr>
              <w:jc w:val="center"/>
              <w:rPr>
                <w:rFonts w:ascii="Arial" w:hAnsi="Arial" w:cs="Arial"/>
                <w:sz w:val="16"/>
              </w:rPr>
            </w:pPr>
            <w:r w:rsidRPr="006C015F">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7F4F65" w:rsidRPr="006C015F" w:rsidRDefault="007F4F65" w:rsidP="007F4F65">
            <w:pPr>
              <w:jc w:val="center"/>
              <w:rPr>
                <w:rFonts w:ascii="Arial" w:hAnsi="Arial" w:cs="Arial"/>
                <w:sz w:val="16"/>
              </w:rPr>
            </w:pPr>
            <w:r w:rsidRPr="006C015F">
              <w:rPr>
                <w:rFonts w:ascii="Arial" w:hAnsi="Arial" w:cs="Arial"/>
                <w:sz w:val="14"/>
              </w:rPr>
              <w:t>Liczby spraw</w:t>
            </w:r>
          </w:p>
        </w:tc>
      </w:tr>
      <w:tr w:rsidR="00F12995" w:rsidRPr="006C015F" w:rsidTr="00E07BD5">
        <w:trPr>
          <w:trHeight w:hRule="exact" w:val="227"/>
        </w:trPr>
        <w:tc>
          <w:tcPr>
            <w:tcW w:w="2880" w:type="dxa"/>
            <w:vMerge w:val="restart"/>
            <w:tcBorders>
              <w:right w:val="single" w:sz="4" w:space="0" w:color="auto"/>
            </w:tcBorders>
            <w:vAlign w:val="center"/>
          </w:tcPr>
          <w:p w:rsidR="00F12995" w:rsidRPr="006C015F" w:rsidRDefault="00F12995" w:rsidP="007F4F65">
            <w:pPr>
              <w:rPr>
                <w:rFonts w:ascii="Arial" w:hAnsi="Arial" w:cs="Arial"/>
                <w:sz w:val="14"/>
                <w:szCs w:val="14"/>
              </w:rPr>
            </w:pPr>
            <w:r>
              <w:rPr>
                <w:rFonts w:ascii="Arial" w:hAnsi="Arial" w:cs="Arial"/>
                <w:sz w:val="14"/>
                <w:szCs w:val="14"/>
              </w:rPr>
              <w:t>Wydano nakaz zapłaty</w:t>
            </w:r>
          </w:p>
        </w:tc>
        <w:tc>
          <w:tcPr>
            <w:tcW w:w="2880" w:type="dxa"/>
            <w:tcBorders>
              <w:top w:val="single" w:sz="4" w:space="0" w:color="auto"/>
              <w:left w:val="single" w:sz="4" w:space="0" w:color="auto"/>
              <w:right w:val="single" w:sz="18" w:space="0" w:color="auto"/>
            </w:tcBorders>
            <w:vAlign w:val="center"/>
          </w:tcPr>
          <w:p w:rsidR="00F12995" w:rsidRPr="006C015F" w:rsidRDefault="00F12995" w:rsidP="007F4F65">
            <w:pPr>
              <w:rPr>
                <w:rFonts w:ascii="Arial" w:hAnsi="Arial" w:cs="Arial"/>
                <w:sz w:val="14"/>
                <w:szCs w:val="14"/>
              </w:rPr>
            </w:pPr>
            <w:r w:rsidRPr="006C015F">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F12995" w:rsidRPr="006C015F" w:rsidRDefault="00F12995" w:rsidP="007F4F65">
            <w:pPr>
              <w:jc w:val="center"/>
              <w:rPr>
                <w:rFonts w:ascii="Arial" w:hAnsi="Arial" w:cs="Arial"/>
                <w:sz w:val="12"/>
                <w:szCs w:val="12"/>
              </w:rPr>
            </w:pPr>
            <w:r w:rsidRPr="006C015F">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F12995" w:rsidRDefault="00F12995">
            <w:pPr>
              <w:jc w:val="right"/>
              <w:rPr>
                <w:rFonts w:ascii="Arial" w:hAnsi="Arial" w:cs="Arial"/>
                <w:color w:val="000000"/>
                <w:sz w:val="14"/>
                <w:szCs w:val="14"/>
              </w:rPr>
            </w:pPr>
          </w:p>
        </w:tc>
      </w:tr>
      <w:tr w:rsidR="00F12995" w:rsidRPr="006C015F" w:rsidTr="00E07BD5">
        <w:trPr>
          <w:trHeight w:hRule="exact" w:val="227"/>
        </w:trPr>
        <w:tc>
          <w:tcPr>
            <w:tcW w:w="2880" w:type="dxa"/>
            <w:vMerge/>
            <w:tcBorders>
              <w:right w:val="single" w:sz="4" w:space="0" w:color="auto"/>
            </w:tcBorders>
            <w:vAlign w:val="center"/>
          </w:tcPr>
          <w:p w:rsidR="00F12995" w:rsidRPr="006C015F" w:rsidRDefault="00F12995"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F12995" w:rsidRPr="006C015F" w:rsidRDefault="00F12995" w:rsidP="007F4F65">
            <w:pPr>
              <w:rPr>
                <w:rFonts w:ascii="Arial" w:hAnsi="Arial" w:cs="Arial"/>
                <w:sz w:val="14"/>
                <w:szCs w:val="14"/>
              </w:rPr>
            </w:pPr>
            <w:r w:rsidRPr="006C015F">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F12995" w:rsidRPr="006C015F" w:rsidRDefault="00F12995" w:rsidP="007F4F65">
            <w:pPr>
              <w:jc w:val="center"/>
              <w:rPr>
                <w:rFonts w:ascii="Arial" w:hAnsi="Arial" w:cs="Arial"/>
                <w:sz w:val="12"/>
                <w:szCs w:val="12"/>
              </w:rPr>
            </w:pPr>
            <w:r w:rsidRPr="006C015F">
              <w:rPr>
                <w:rFonts w:ascii="Arial" w:hAnsi="Arial" w:cs="Arial"/>
                <w:sz w:val="12"/>
                <w:szCs w:val="12"/>
              </w:rPr>
              <w:t>02</w:t>
            </w:r>
          </w:p>
        </w:tc>
        <w:tc>
          <w:tcPr>
            <w:tcW w:w="2340" w:type="dxa"/>
            <w:tcBorders>
              <w:left w:val="single" w:sz="4" w:space="0" w:color="auto"/>
              <w:right w:val="single" w:sz="18" w:space="0" w:color="auto"/>
            </w:tcBorders>
            <w:vAlign w:val="center"/>
          </w:tcPr>
          <w:p w:rsidR="00F12995" w:rsidRDefault="00F12995">
            <w:pPr>
              <w:jc w:val="right"/>
              <w:rPr>
                <w:rFonts w:ascii="Arial" w:hAnsi="Arial" w:cs="Arial"/>
                <w:color w:val="000000"/>
                <w:sz w:val="14"/>
                <w:szCs w:val="14"/>
              </w:rPr>
            </w:pPr>
            <w:r>
              <w:rPr>
                <w:rFonts w:ascii="Arial" w:hAnsi="Arial" w:cs="Arial"/>
                <w:color w:val="000000"/>
                <w:sz w:val="14"/>
                <w:szCs w:val="14"/>
              </w:rPr>
              <w:t>693</w:t>
            </w:r>
          </w:p>
        </w:tc>
      </w:tr>
      <w:tr w:rsidR="00F12995" w:rsidRPr="006C015F" w:rsidTr="00E07BD5">
        <w:trPr>
          <w:trHeight w:hRule="exact" w:val="227"/>
        </w:trPr>
        <w:tc>
          <w:tcPr>
            <w:tcW w:w="2880" w:type="dxa"/>
            <w:vMerge/>
            <w:tcBorders>
              <w:right w:val="single" w:sz="4" w:space="0" w:color="auto"/>
            </w:tcBorders>
            <w:vAlign w:val="center"/>
          </w:tcPr>
          <w:p w:rsidR="00F12995" w:rsidRPr="006C015F" w:rsidRDefault="00F12995"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F12995" w:rsidRPr="006C015F" w:rsidRDefault="00F12995" w:rsidP="007F4F65">
            <w:pPr>
              <w:rPr>
                <w:rFonts w:ascii="Arial" w:hAnsi="Arial" w:cs="Arial"/>
                <w:sz w:val="14"/>
                <w:szCs w:val="14"/>
              </w:rPr>
            </w:pPr>
            <w:r w:rsidRPr="006C015F">
              <w:rPr>
                <w:rFonts w:ascii="Arial" w:hAnsi="Arial" w:cs="Arial"/>
                <w:sz w:val="14"/>
                <w:szCs w:val="14"/>
              </w:rPr>
              <w:t>w europejskim postępowaniu nakazowym</w:t>
            </w:r>
          </w:p>
        </w:tc>
        <w:tc>
          <w:tcPr>
            <w:tcW w:w="360" w:type="dxa"/>
            <w:tcBorders>
              <w:top w:val="single" w:sz="4" w:space="0" w:color="auto"/>
              <w:left w:val="single" w:sz="18" w:space="0" w:color="auto"/>
              <w:right w:val="single" w:sz="4" w:space="0" w:color="auto"/>
            </w:tcBorders>
            <w:vAlign w:val="center"/>
          </w:tcPr>
          <w:p w:rsidR="00F12995" w:rsidRPr="006C015F" w:rsidRDefault="00F12995" w:rsidP="007F4F65">
            <w:pPr>
              <w:jc w:val="center"/>
              <w:rPr>
                <w:rFonts w:ascii="Arial" w:hAnsi="Arial" w:cs="Arial"/>
                <w:sz w:val="12"/>
                <w:szCs w:val="12"/>
              </w:rPr>
            </w:pPr>
            <w:r w:rsidRPr="006C015F">
              <w:rPr>
                <w:rFonts w:ascii="Arial" w:hAnsi="Arial" w:cs="Arial"/>
                <w:sz w:val="12"/>
                <w:szCs w:val="12"/>
              </w:rPr>
              <w:t>03</w:t>
            </w:r>
          </w:p>
        </w:tc>
        <w:tc>
          <w:tcPr>
            <w:tcW w:w="2340" w:type="dxa"/>
            <w:tcBorders>
              <w:left w:val="single" w:sz="4" w:space="0" w:color="auto"/>
              <w:right w:val="single" w:sz="18" w:space="0" w:color="auto"/>
            </w:tcBorders>
            <w:vAlign w:val="center"/>
          </w:tcPr>
          <w:p w:rsidR="00F12995" w:rsidRDefault="00F12995">
            <w:pPr>
              <w:jc w:val="right"/>
              <w:rPr>
                <w:rFonts w:ascii="Arial" w:hAnsi="Arial" w:cs="Arial"/>
                <w:color w:val="000000"/>
                <w:sz w:val="14"/>
                <w:szCs w:val="14"/>
              </w:rPr>
            </w:pPr>
          </w:p>
        </w:tc>
      </w:tr>
    </w:tbl>
    <w:p w:rsidR="007F4F65" w:rsidRPr="006C015F" w:rsidRDefault="007F4F65" w:rsidP="007F4F65">
      <w:pPr>
        <w:spacing w:line="140" w:lineRule="exact"/>
        <w:ind w:firstLine="270"/>
        <w:rPr>
          <w:rFonts w:ascii="Arial" w:hAnsi="Arial" w:cs="Arial"/>
          <w:sz w:val="16"/>
        </w:rPr>
      </w:pPr>
    </w:p>
    <w:p w:rsidR="00EB61D4" w:rsidRPr="006C015F" w:rsidRDefault="00F12995" w:rsidP="007F4F65">
      <w:pPr>
        <w:spacing w:line="140" w:lineRule="exact"/>
        <w:ind w:firstLine="270"/>
        <w:rPr>
          <w:rFonts w:ascii="Arial" w:hAnsi="Arial" w:cs="Arial"/>
          <w:sz w:val="16"/>
        </w:rPr>
      </w:pPr>
      <w:r>
        <w:rPr>
          <w:rFonts w:ascii="Arial" w:hAnsi="Arial" w:cs="Arial"/>
          <w:sz w:val="16"/>
        </w:rPr>
        <w:br w:type="page"/>
      </w:r>
    </w:p>
    <w:p w:rsidR="007F4F65" w:rsidRPr="006C015F" w:rsidRDefault="009B7EB7" w:rsidP="007F4F65">
      <w:pPr>
        <w:pStyle w:val="Nagwek7"/>
        <w:spacing w:line="260" w:lineRule="exact"/>
        <w:rPr>
          <w:rFonts w:cs="Arial"/>
        </w:rPr>
      </w:pPr>
      <w:r w:rsidRPr="006C015F">
        <w:rPr>
          <w:rFonts w:cs="Arial"/>
          <w:sz w:val="18"/>
          <w:szCs w:val="18"/>
        </w:rPr>
        <w:t>Dział 1.</w:t>
      </w:r>
      <w:r w:rsidR="00527988">
        <w:rPr>
          <w:rFonts w:cs="Arial"/>
          <w:sz w:val="18"/>
          <w:szCs w:val="18"/>
        </w:rPr>
        <w:t>1.</w:t>
      </w:r>
      <w:r w:rsidRPr="006C015F">
        <w:rPr>
          <w:rFonts w:cs="Arial"/>
          <w:sz w:val="18"/>
          <w:szCs w:val="18"/>
        </w:rPr>
        <w:t>2</w:t>
      </w:r>
      <w:r w:rsidR="00527988">
        <w:rPr>
          <w:rFonts w:cs="Arial"/>
          <w:sz w:val="18"/>
          <w:szCs w:val="18"/>
        </w:rPr>
        <w:t>.d</w:t>
      </w:r>
      <w:r w:rsidR="007F4F65" w:rsidRPr="006C015F">
        <w:rPr>
          <w:rFonts w:cs="Arial"/>
          <w:sz w:val="18"/>
          <w:szCs w:val="18"/>
        </w:rPr>
        <w:t>.</w:t>
      </w:r>
      <w:r w:rsidRPr="006C015F">
        <w:rPr>
          <w:rFonts w:cs="Arial"/>
          <w:szCs w:val="16"/>
        </w:rPr>
        <w:t xml:space="preserve"> (dział 1.</w:t>
      </w:r>
      <w:r w:rsidR="00527988">
        <w:rPr>
          <w:rFonts w:cs="Arial"/>
          <w:szCs w:val="16"/>
        </w:rPr>
        <w:t>1.</w:t>
      </w:r>
      <w:r w:rsidRPr="006C015F">
        <w:rPr>
          <w:rFonts w:cs="Arial"/>
          <w:szCs w:val="16"/>
        </w:rPr>
        <w:t>2</w:t>
      </w:r>
      <w:r w:rsidR="007F4F65" w:rsidRPr="006C015F">
        <w:rPr>
          <w:rFonts w:cs="Arial"/>
          <w:szCs w:val="16"/>
        </w:rPr>
        <w:t xml:space="preserve"> wiersz </w:t>
      </w:r>
      <w:r w:rsidR="00432FD7">
        <w:rPr>
          <w:rFonts w:cs="Arial"/>
          <w:szCs w:val="16"/>
        </w:rPr>
        <w:t>111</w:t>
      </w:r>
      <w:r w:rsidR="007F4F65" w:rsidRPr="006C015F">
        <w:rPr>
          <w:rFonts w:cs="Arial"/>
          <w:szCs w:val="16"/>
        </w:rPr>
        <w:t xml:space="preserve"> kolumna </w:t>
      </w:r>
      <w:r w:rsidR="005D3A02" w:rsidRPr="006C015F">
        <w:rPr>
          <w:rFonts w:cs="Arial"/>
          <w:szCs w:val="16"/>
        </w:rPr>
        <w:t>3</w:t>
      </w:r>
      <w:r w:rsidR="00527988">
        <w:rPr>
          <w:rFonts w:cs="Arial"/>
          <w:szCs w:val="16"/>
        </w:rPr>
        <w:t xml:space="preserve"> lit. d</w:t>
      </w:r>
      <w:r w:rsidR="007F4F65" w:rsidRPr="006C015F">
        <w:rPr>
          <w:rFonts w:cs="Arial"/>
          <w:szCs w:val="16"/>
        </w:rPr>
        <w:t>)</w:t>
      </w:r>
      <w:r w:rsidR="007F4F65" w:rsidRPr="006C015F">
        <w:rPr>
          <w:rFonts w:cs="Arial"/>
          <w:b w:val="0"/>
          <w:sz w:val="20"/>
        </w:rPr>
        <w:t xml:space="preserve"> </w:t>
      </w:r>
      <w:r w:rsidR="007F4F65" w:rsidRPr="006C015F">
        <w:rPr>
          <w:rFonts w:cs="Arial"/>
          <w:b w:val="0"/>
          <w:szCs w:val="16"/>
        </w:rPr>
        <w:t>W tym: skarga o stwierdzenie niezgodności z prawem</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7F4F65" w:rsidRPr="006C015F" w:rsidTr="00843D7B">
        <w:trPr>
          <w:cantSplit/>
          <w:trHeight w:hRule="exact" w:val="360"/>
        </w:trPr>
        <w:tc>
          <w:tcPr>
            <w:tcW w:w="6140" w:type="dxa"/>
            <w:gridSpan w:val="3"/>
            <w:tcBorders>
              <w:top w:val="single" w:sz="8" w:space="0" w:color="auto"/>
              <w:left w:val="single" w:sz="8" w:space="0" w:color="auto"/>
              <w:right w:val="single" w:sz="8" w:space="0" w:color="auto"/>
            </w:tcBorders>
            <w:shd w:val="clear" w:color="auto" w:fill="FFFFFF"/>
            <w:vAlign w:val="bottom"/>
          </w:tcPr>
          <w:p w:rsidR="007F4F65" w:rsidRPr="006C015F" w:rsidRDefault="007F4F65" w:rsidP="007F4F65">
            <w:pPr>
              <w:spacing w:after="40" w:line="140" w:lineRule="exact"/>
              <w:ind w:left="85" w:right="85"/>
              <w:rPr>
                <w:rFonts w:ascii="Arial" w:hAnsi="Arial" w:cs="Arial"/>
                <w:sz w:val="14"/>
              </w:rPr>
            </w:pPr>
            <w:r w:rsidRPr="006C015F">
              <w:rPr>
                <w:rFonts w:ascii="Arial" w:hAnsi="Arial" w:cs="Arial"/>
                <w:sz w:val="14"/>
              </w:rPr>
              <w:t>Sprawy:</w:t>
            </w:r>
          </w:p>
        </w:tc>
        <w:tc>
          <w:tcPr>
            <w:tcW w:w="1250" w:type="dxa"/>
            <w:tcBorders>
              <w:top w:val="single" w:sz="8" w:space="0" w:color="auto"/>
              <w:left w:val="single" w:sz="8" w:space="0" w:color="auto"/>
              <w:bottom w:val="single" w:sz="18" w:space="0" w:color="auto"/>
              <w:right w:val="single" w:sz="8" w:space="0" w:color="auto"/>
            </w:tcBorders>
            <w:shd w:val="clear" w:color="auto" w:fill="FFFFFF"/>
            <w:vAlign w:val="center"/>
          </w:tcPr>
          <w:p w:rsidR="007F4F65" w:rsidRPr="006C015F" w:rsidRDefault="007F4F65" w:rsidP="007F4F65">
            <w:pPr>
              <w:spacing w:after="40" w:line="140" w:lineRule="exact"/>
              <w:ind w:left="85" w:right="85"/>
              <w:jc w:val="center"/>
              <w:rPr>
                <w:rFonts w:ascii="Arial" w:hAnsi="Arial" w:cs="Arial"/>
                <w:sz w:val="14"/>
              </w:rPr>
            </w:pPr>
            <w:r w:rsidRPr="006C015F">
              <w:rPr>
                <w:rFonts w:ascii="Arial" w:hAnsi="Arial" w:cs="Arial"/>
                <w:sz w:val="14"/>
              </w:rPr>
              <w:t>Liczby spraw</w:t>
            </w:r>
          </w:p>
        </w:tc>
      </w:tr>
      <w:tr w:rsidR="000142A6" w:rsidRPr="006C015F" w:rsidTr="00E07BD5">
        <w:trPr>
          <w:cantSplit/>
          <w:trHeight w:hRule="exact" w:val="284"/>
        </w:trPr>
        <w:tc>
          <w:tcPr>
            <w:tcW w:w="5700" w:type="dxa"/>
            <w:gridSpan w:val="2"/>
            <w:tcBorders>
              <w:top w:val="single" w:sz="4" w:space="0" w:color="auto"/>
              <w:left w:val="single" w:sz="8" w:space="0" w:color="auto"/>
              <w:bottom w:val="single" w:sz="4"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hRule="exact" w:val="284"/>
        </w:trPr>
        <w:tc>
          <w:tcPr>
            <w:tcW w:w="5700" w:type="dxa"/>
            <w:gridSpan w:val="2"/>
            <w:tcBorders>
              <w:top w:val="single" w:sz="4" w:space="0" w:color="auto"/>
              <w:left w:val="single" w:sz="8"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217"/>
        </w:trPr>
        <w:tc>
          <w:tcPr>
            <w:tcW w:w="1136" w:type="dxa"/>
            <w:vMerge w:val="restart"/>
            <w:tcBorders>
              <w:left w:val="single" w:sz="8" w:space="0" w:color="auto"/>
              <w:bottom w:val="single" w:sz="8"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w których</w:t>
            </w:r>
          </w:p>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79"/>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05</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hRule="exact" w:val="284"/>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bl>
    <w:p w:rsidR="001F7FC0" w:rsidRPr="006C015F" w:rsidRDefault="001F7FC0" w:rsidP="000142A6">
      <w:pPr>
        <w:rPr>
          <w:rFonts w:ascii="Arial" w:hAnsi="Arial" w:cs="Arial"/>
          <w:b/>
          <w:sz w:val="18"/>
          <w:szCs w:val="18"/>
        </w:rPr>
      </w:pPr>
    </w:p>
    <w:p w:rsidR="007F4F65" w:rsidRPr="006C015F" w:rsidRDefault="001F14A5" w:rsidP="007F4F65">
      <w:pPr>
        <w:rPr>
          <w:rFonts w:ascii="Arial" w:hAnsi="Arial" w:cs="Arial"/>
          <w:b/>
        </w:rPr>
      </w:pPr>
      <w:r w:rsidRPr="006C015F">
        <w:rPr>
          <w:rFonts w:ascii="Arial" w:hAnsi="Arial" w:cs="Arial"/>
          <w:b/>
          <w:sz w:val="18"/>
          <w:szCs w:val="18"/>
        </w:rPr>
        <w:t>Dz</w:t>
      </w:r>
      <w:r w:rsidR="009B7EB7" w:rsidRPr="006C015F">
        <w:rPr>
          <w:rFonts w:ascii="Arial" w:hAnsi="Arial" w:cs="Arial"/>
          <w:b/>
          <w:sz w:val="18"/>
          <w:szCs w:val="18"/>
        </w:rPr>
        <w:t>iał 1.</w:t>
      </w:r>
      <w:r w:rsidR="000142A6">
        <w:rPr>
          <w:rFonts w:ascii="Arial" w:hAnsi="Arial" w:cs="Arial"/>
          <w:b/>
          <w:sz w:val="18"/>
          <w:szCs w:val="18"/>
        </w:rPr>
        <w:t>1.</w:t>
      </w:r>
      <w:r w:rsidR="009B7EB7" w:rsidRPr="006C015F">
        <w:rPr>
          <w:rFonts w:ascii="Arial" w:hAnsi="Arial" w:cs="Arial"/>
          <w:b/>
          <w:sz w:val="18"/>
          <w:szCs w:val="18"/>
        </w:rPr>
        <w:t>2</w:t>
      </w:r>
      <w:r w:rsidR="000142A6">
        <w:rPr>
          <w:rFonts w:ascii="Arial" w:hAnsi="Arial" w:cs="Arial"/>
          <w:b/>
          <w:sz w:val="18"/>
          <w:szCs w:val="18"/>
        </w:rPr>
        <w:t>.e</w:t>
      </w:r>
      <w:r w:rsidR="007F4F65" w:rsidRPr="006C015F">
        <w:rPr>
          <w:rFonts w:ascii="Arial" w:hAnsi="Arial" w:cs="Arial"/>
          <w:b/>
          <w:sz w:val="18"/>
          <w:szCs w:val="18"/>
        </w:rPr>
        <w:t>.</w:t>
      </w:r>
      <w:r w:rsidR="007F4F65" w:rsidRPr="006C015F">
        <w:rPr>
          <w:rFonts w:ascii="Arial" w:hAnsi="Arial" w:cs="Arial"/>
          <w:b/>
        </w:rPr>
        <w:t xml:space="preserve"> </w:t>
      </w:r>
      <w:r w:rsidR="007F4F65" w:rsidRPr="006C015F">
        <w:rPr>
          <w:rFonts w:ascii="Arial" w:hAnsi="Arial" w:cs="Arial"/>
          <w:sz w:val="16"/>
          <w:szCs w:val="16"/>
        </w:rPr>
        <w:t>Sprawy mediacyjne</w:t>
      </w:r>
    </w:p>
    <w:p w:rsidR="007F4F65" w:rsidRPr="006C015F" w:rsidRDefault="007F4F65" w:rsidP="007F4F65">
      <w:pPr>
        <w:rPr>
          <w:rFonts w:ascii="Arial" w:hAnsi="Arial" w:cs="Arial"/>
        </w:rPr>
      </w:pPr>
    </w:p>
    <w:tbl>
      <w:tblPr>
        <w:tblpPr w:leftFromText="142" w:rightFromText="142" w:vertAnchor="text" w:horzAnchor="page" w:tblpX="653"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60"/>
        <w:gridCol w:w="3240"/>
        <w:gridCol w:w="350"/>
        <w:gridCol w:w="1108"/>
        <w:gridCol w:w="3019"/>
        <w:gridCol w:w="364"/>
        <w:gridCol w:w="1319"/>
      </w:tblGrid>
      <w:tr w:rsidR="007F4F65" w:rsidRPr="006C015F" w:rsidTr="00843D7B">
        <w:trPr>
          <w:trHeight w:val="308"/>
        </w:trPr>
        <w:tc>
          <w:tcPr>
            <w:tcW w:w="3950" w:type="dxa"/>
            <w:gridSpan w:val="3"/>
            <w:shd w:val="clear" w:color="auto" w:fill="auto"/>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Sądowe</w:t>
            </w:r>
          </w:p>
        </w:tc>
        <w:tc>
          <w:tcPr>
            <w:tcW w:w="1108" w:type="dxa"/>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 xml:space="preserve">Liczba </w:t>
            </w:r>
          </w:p>
        </w:tc>
        <w:tc>
          <w:tcPr>
            <w:tcW w:w="3383" w:type="dxa"/>
            <w:gridSpan w:val="2"/>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Pozasądowe</w:t>
            </w:r>
          </w:p>
        </w:tc>
        <w:tc>
          <w:tcPr>
            <w:tcW w:w="1319" w:type="dxa"/>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Liczba</w:t>
            </w:r>
          </w:p>
        </w:tc>
      </w:tr>
      <w:tr w:rsidR="007F4F65" w:rsidRPr="006C015F" w:rsidTr="00843D7B">
        <w:trPr>
          <w:trHeight w:val="135"/>
        </w:trPr>
        <w:tc>
          <w:tcPr>
            <w:tcW w:w="3950" w:type="dxa"/>
            <w:gridSpan w:val="3"/>
            <w:shd w:val="clear" w:color="auto" w:fill="auto"/>
          </w:tcPr>
          <w:p w:rsidR="007F4F65" w:rsidRPr="006C015F" w:rsidRDefault="007F4F65" w:rsidP="007F4F65">
            <w:pPr>
              <w:jc w:val="center"/>
              <w:rPr>
                <w:rFonts w:ascii="Arial" w:hAnsi="Arial" w:cs="Arial"/>
                <w:sz w:val="12"/>
                <w:szCs w:val="12"/>
              </w:rPr>
            </w:pPr>
            <w:r w:rsidRPr="006C015F">
              <w:rPr>
                <w:rFonts w:ascii="Arial" w:hAnsi="Arial" w:cs="Arial"/>
                <w:sz w:val="12"/>
                <w:szCs w:val="12"/>
              </w:rPr>
              <w:t>0</w:t>
            </w:r>
          </w:p>
        </w:tc>
        <w:tc>
          <w:tcPr>
            <w:tcW w:w="1108" w:type="dxa"/>
            <w:tcBorders>
              <w:bottom w:val="single" w:sz="4" w:space="0" w:color="auto"/>
            </w:tcBorders>
            <w:vAlign w:val="center"/>
          </w:tcPr>
          <w:p w:rsidR="007F4F65" w:rsidRPr="006C015F" w:rsidRDefault="007F4F65" w:rsidP="007F4F65">
            <w:pPr>
              <w:jc w:val="center"/>
              <w:rPr>
                <w:rFonts w:ascii="Arial" w:hAnsi="Arial" w:cs="Arial"/>
                <w:sz w:val="12"/>
                <w:szCs w:val="12"/>
              </w:rPr>
            </w:pPr>
            <w:r w:rsidRPr="006C015F">
              <w:rPr>
                <w:rFonts w:ascii="Arial" w:hAnsi="Arial" w:cs="Arial"/>
                <w:sz w:val="12"/>
                <w:szCs w:val="12"/>
              </w:rPr>
              <w:t>1</w:t>
            </w:r>
          </w:p>
        </w:tc>
        <w:tc>
          <w:tcPr>
            <w:tcW w:w="3383" w:type="dxa"/>
            <w:gridSpan w:val="2"/>
            <w:vAlign w:val="center"/>
          </w:tcPr>
          <w:p w:rsidR="007F4F65" w:rsidRPr="006C015F" w:rsidRDefault="007F4F65" w:rsidP="007F4F65">
            <w:pPr>
              <w:jc w:val="center"/>
              <w:rPr>
                <w:rFonts w:ascii="Arial" w:hAnsi="Arial" w:cs="Arial"/>
                <w:sz w:val="12"/>
                <w:szCs w:val="12"/>
              </w:rPr>
            </w:pPr>
            <w:r w:rsidRPr="006C015F">
              <w:rPr>
                <w:rFonts w:ascii="Arial" w:hAnsi="Arial" w:cs="Arial"/>
                <w:sz w:val="12"/>
                <w:szCs w:val="12"/>
              </w:rPr>
              <w:t>0</w:t>
            </w:r>
          </w:p>
        </w:tc>
        <w:tc>
          <w:tcPr>
            <w:tcW w:w="1319" w:type="dxa"/>
            <w:tcBorders>
              <w:bottom w:val="single" w:sz="4" w:space="0" w:color="auto"/>
            </w:tcBorders>
            <w:vAlign w:val="center"/>
          </w:tcPr>
          <w:p w:rsidR="007F4F65" w:rsidRPr="006C015F" w:rsidRDefault="007F4F65" w:rsidP="007F4F65">
            <w:pPr>
              <w:jc w:val="center"/>
              <w:rPr>
                <w:rFonts w:ascii="Arial" w:hAnsi="Arial" w:cs="Arial"/>
                <w:sz w:val="12"/>
                <w:szCs w:val="12"/>
              </w:rPr>
            </w:pPr>
            <w:r w:rsidRPr="006C015F">
              <w:rPr>
                <w:rFonts w:ascii="Arial" w:hAnsi="Arial" w:cs="Arial"/>
                <w:sz w:val="12"/>
                <w:szCs w:val="12"/>
              </w:rPr>
              <w:t>1</w:t>
            </w:r>
          </w:p>
        </w:tc>
      </w:tr>
      <w:tr w:rsidR="00475BF5" w:rsidRPr="006C015F" w:rsidTr="00E07BD5">
        <w:trPr>
          <w:trHeight w:val="483"/>
        </w:trPr>
        <w:tc>
          <w:tcPr>
            <w:tcW w:w="360" w:type="dxa"/>
            <w:vMerge w:val="restart"/>
            <w:shd w:val="clear" w:color="auto" w:fill="auto"/>
            <w:textDirection w:val="btLr"/>
          </w:tcPr>
          <w:p w:rsidR="00475BF5" w:rsidRPr="006C015F" w:rsidRDefault="00475BF5" w:rsidP="007F4F65">
            <w:pPr>
              <w:jc w:val="center"/>
              <w:rPr>
                <w:rFonts w:ascii="Arial" w:hAnsi="Arial" w:cs="Arial"/>
                <w:b/>
                <w:sz w:val="14"/>
                <w:szCs w:val="14"/>
              </w:rPr>
            </w:pPr>
            <w:r w:rsidRPr="006C015F">
              <w:rPr>
                <w:rFonts w:ascii="Arial" w:hAnsi="Arial" w:cs="Arial"/>
                <w:b/>
                <w:sz w:val="14"/>
                <w:szCs w:val="14"/>
              </w:rPr>
              <w:t>Wpływ</w:t>
            </w:r>
          </w:p>
        </w:tc>
        <w:tc>
          <w:tcPr>
            <w:tcW w:w="3240" w:type="dxa"/>
            <w:tcBorders>
              <w:top w:val="single" w:sz="4" w:space="0" w:color="auto"/>
              <w:right w:val="single" w:sz="18" w:space="0" w:color="auto"/>
            </w:tcBorders>
            <w:vAlign w:val="center"/>
          </w:tcPr>
          <w:p w:rsidR="00475BF5" w:rsidRPr="006C015F" w:rsidRDefault="00475BF5" w:rsidP="007F4F65">
            <w:pPr>
              <w:rPr>
                <w:rFonts w:ascii="Arial" w:hAnsi="Arial" w:cs="Arial"/>
                <w:sz w:val="14"/>
                <w:szCs w:val="14"/>
              </w:rPr>
            </w:pPr>
            <w:r w:rsidRPr="006C015F">
              <w:rPr>
                <w:rFonts w:ascii="Arial" w:hAnsi="Arial" w:cs="Arial"/>
                <w:sz w:val="14"/>
                <w:szCs w:val="14"/>
              </w:rPr>
              <w:t xml:space="preserve">Liczba spraw, w których strony skierowano do mediacji na podstawie postanowienia sądu </w:t>
            </w:r>
            <w:r w:rsidRPr="006C015F">
              <w:rPr>
                <w:rFonts w:ascii="Arial" w:hAnsi="Arial" w:cs="Arial"/>
                <w:sz w:val="14"/>
                <w:szCs w:val="14"/>
              </w:rPr>
              <w:br/>
              <w:t xml:space="preserve">art. 183 </w:t>
            </w:r>
            <w:r w:rsidRPr="006C015F">
              <w:rPr>
                <w:rFonts w:ascii="Arial" w:hAnsi="Arial" w:cs="Arial"/>
                <w:sz w:val="14"/>
                <w:szCs w:val="14"/>
                <w:vertAlign w:val="superscript"/>
              </w:rPr>
              <w:t>8</w:t>
            </w:r>
            <w:r w:rsidRPr="006C015F">
              <w:rPr>
                <w:rFonts w:ascii="Arial" w:hAnsi="Arial" w:cs="Arial"/>
                <w:sz w:val="14"/>
                <w:szCs w:val="14"/>
              </w:rPr>
              <w:t xml:space="preserve"> § 1 kpc</w:t>
            </w:r>
          </w:p>
        </w:tc>
        <w:tc>
          <w:tcPr>
            <w:tcW w:w="350" w:type="dxa"/>
            <w:tcBorders>
              <w:top w:val="single" w:sz="18" w:space="0" w:color="auto"/>
              <w:left w:val="single" w:sz="18" w:space="0" w:color="auto"/>
              <w:right w:val="single" w:sz="4" w:space="0" w:color="auto"/>
            </w:tcBorders>
            <w:vAlign w:val="center"/>
          </w:tcPr>
          <w:p w:rsidR="00475BF5" w:rsidRPr="006C015F" w:rsidRDefault="00475BF5" w:rsidP="007F4F65">
            <w:pPr>
              <w:jc w:val="center"/>
              <w:rPr>
                <w:rFonts w:ascii="Arial" w:hAnsi="Arial" w:cs="Arial"/>
                <w:sz w:val="12"/>
                <w:szCs w:val="12"/>
              </w:rPr>
            </w:pPr>
            <w:r w:rsidRPr="006C015F">
              <w:rPr>
                <w:rFonts w:ascii="Arial" w:hAnsi="Arial" w:cs="Arial"/>
                <w:sz w:val="12"/>
                <w:szCs w:val="12"/>
              </w:rPr>
              <w:t>01</w:t>
            </w:r>
          </w:p>
        </w:tc>
        <w:tc>
          <w:tcPr>
            <w:tcW w:w="1108" w:type="dxa"/>
            <w:tcBorders>
              <w:top w:val="single" w:sz="18" w:space="0" w:color="auto"/>
              <w:left w:val="single" w:sz="4" w:space="0" w:color="auto"/>
              <w:right w:val="single" w:sz="18" w:space="0" w:color="auto"/>
            </w:tcBorders>
            <w:vAlign w:val="center"/>
          </w:tcPr>
          <w:p w:rsidR="00475BF5" w:rsidRDefault="00475BF5">
            <w:pPr>
              <w:jc w:val="right"/>
              <w:rPr>
                <w:rFonts w:ascii="Arial" w:hAnsi="Arial" w:cs="Arial"/>
                <w:color w:val="000000"/>
                <w:sz w:val="14"/>
                <w:szCs w:val="14"/>
              </w:rPr>
            </w:pPr>
          </w:p>
        </w:tc>
        <w:tc>
          <w:tcPr>
            <w:tcW w:w="3019" w:type="dxa"/>
            <w:tcBorders>
              <w:top w:val="single" w:sz="4" w:space="0" w:color="auto"/>
              <w:left w:val="single" w:sz="18" w:space="0" w:color="auto"/>
              <w:right w:val="single" w:sz="18" w:space="0" w:color="auto"/>
              <w:tl2br w:val="nil"/>
              <w:tr2bl w:val="nil"/>
            </w:tcBorders>
            <w:vAlign w:val="center"/>
          </w:tcPr>
          <w:p w:rsidR="00475BF5" w:rsidRPr="006C015F" w:rsidRDefault="00475BF5" w:rsidP="007F4F65">
            <w:pPr>
              <w:rPr>
                <w:rFonts w:ascii="Arial" w:hAnsi="Arial" w:cs="Arial"/>
                <w:sz w:val="16"/>
                <w:szCs w:val="16"/>
              </w:rPr>
            </w:pPr>
            <w:r w:rsidRPr="006C015F">
              <w:rPr>
                <w:rFonts w:ascii="Arial" w:hAnsi="Arial" w:cs="Arial"/>
                <w:sz w:val="14"/>
                <w:szCs w:val="14"/>
              </w:rPr>
              <w:t xml:space="preserve">Liczba protokołów złożonych przez mediatorów art. 183 </w:t>
            </w:r>
            <w:r w:rsidRPr="006C015F">
              <w:rPr>
                <w:rFonts w:ascii="Arial" w:hAnsi="Arial" w:cs="Arial"/>
                <w:sz w:val="14"/>
                <w:szCs w:val="14"/>
                <w:vertAlign w:val="superscript"/>
              </w:rPr>
              <w:t>13</w:t>
            </w:r>
            <w:r w:rsidRPr="006C015F">
              <w:rPr>
                <w:rFonts w:ascii="Arial" w:hAnsi="Arial" w:cs="Arial"/>
                <w:sz w:val="14"/>
                <w:szCs w:val="14"/>
              </w:rPr>
              <w:t xml:space="preserve"> § 1 kpc</w:t>
            </w:r>
          </w:p>
        </w:tc>
        <w:tc>
          <w:tcPr>
            <w:tcW w:w="364" w:type="dxa"/>
            <w:tcBorders>
              <w:top w:val="single" w:sz="18" w:space="0" w:color="auto"/>
              <w:left w:val="single" w:sz="18" w:space="0" w:color="auto"/>
              <w:right w:val="single" w:sz="4" w:space="0" w:color="auto"/>
            </w:tcBorders>
            <w:vAlign w:val="center"/>
          </w:tcPr>
          <w:p w:rsidR="00475BF5" w:rsidRPr="006C015F" w:rsidRDefault="00475BF5" w:rsidP="007F4F65">
            <w:pPr>
              <w:jc w:val="center"/>
              <w:rPr>
                <w:rFonts w:ascii="Arial" w:hAnsi="Arial" w:cs="Arial"/>
                <w:sz w:val="12"/>
                <w:szCs w:val="12"/>
              </w:rPr>
            </w:pPr>
            <w:r w:rsidRPr="006C015F">
              <w:rPr>
                <w:rFonts w:ascii="Arial" w:hAnsi="Arial" w:cs="Arial"/>
                <w:sz w:val="12"/>
                <w:szCs w:val="12"/>
              </w:rPr>
              <w:t>05</w:t>
            </w:r>
          </w:p>
        </w:tc>
        <w:tc>
          <w:tcPr>
            <w:tcW w:w="1319" w:type="dxa"/>
            <w:tcBorders>
              <w:top w:val="single" w:sz="18" w:space="0" w:color="auto"/>
              <w:left w:val="single" w:sz="4" w:space="0" w:color="auto"/>
              <w:right w:val="single" w:sz="18" w:space="0" w:color="auto"/>
              <w:tl2br w:val="nil"/>
              <w:tr2bl w:val="nil"/>
            </w:tcBorders>
            <w:vAlign w:val="center"/>
          </w:tcPr>
          <w:p w:rsidR="00475BF5" w:rsidRDefault="00475BF5">
            <w:pPr>
              <w:jc w:val="right"/>
              <w:rPr>
                <w:rFonts w:ascii="Arial" w:hAnsi="Arial" w:cs="Arial"/>
                <w:color w:val="000000"/>
                <w:sz w:val="14"/>
                <w:szCs w:val="14"/>
              </w:rPr>
            </w:pPr>
          </w:p>
        </w:tc>
      </w:tr>
      <w:tr w:rsidR="00475BF5" w:rsidRPr="006C015F" w:rsidTr="00E07BD5">
        <w:trPr>
          <w:trHeight w:val="433"/>
        </w:trPr>
        <w:tc>
          <w:tcPr>
            <w:tcW w:w="360" w:type="dxa"/>
            <w:vMerge/>
            <w:shd w:val="clear" w:color="auto" w:fill="auto"/>
            <w:textDirection w:val="btLr"/>
          </w:tcPr>
          <w:p w:rsidR="00475BF5" w:rsidRPr="006C015F" w:rsidRDefault="00475BF5" w:rsidP="007F4F65">
            <w:pPr>
              <w:jc w:val="center"/>
              <w:rPr>
                <w:rFonts w:ascii="Arial" w:hAnsi="Arial" w:cs="Arial"/>
                <w:b/>
                <w:sz w:val="14"/>
                <w:szCs w:val="14"/>
              </w:rPr>
            </w:pPr>
          </w:p>
        </w:tc>
        <w:tc>
          <w:tcPr>
            <w:tcW w:w="3240" w:type="dxa"/>
            <w:tcBorders>
              <w:right w:val="single" w:sz="18" w:space="0" w:color="auto"/>
            </w:tcBorders>
            <w:vAlign w:val="center"/>
          </w:tcPr>
          <w:p w:rsidR="00475BF5" w:rsidRPr="006C015F" w:rsidRDefault="00475BF5" w:rsidP="007F4F65">
            <w:pPr>
              <w:rPr>
                <w:rFonts w:ascii="Arial" w:hAnsi="Arial" w:cs="Arial"/>
                <w:sz w:val="14"/>
                <w:szCs w:val="14"/>
              </w:rPr>
            </w:pPr>
            <w:r w:rsidRPr="006C015F">
              <w:rPr>
                <w:rFonts w:ascii="Arial" w:hAnsi="Arial" w:cs="Arial"/>
                <w:sz w:val="14"/>
                <w:szCs w:val="14"/>
              </w:rPr>
              <w:t xml:space="preserve">Liczba protokołów złożonych przez mediatorów art. 183 </w:t>
            </w:r>
            <w:r w:rsidRPr="006C015F">
              <w:rPr>
                <w:rFonts w:ascii="Arial" w:hAnsi="Arial" w:cs="Arial"/>
                <w:sz w:val="14"/>
                <w:szCs w:val="14"/>
                <w:vertAlign w:val="superscript"/>
              </w:rPr>
              <w:t>13</w:t>
            </w:r>
            <w:r w:rsidRPr="006C015F">
              <w:rPr>
                <w:rFonts w:ascii="Arial" w:hAnsi="Arial" w:cs="Arial"/>
                <w:sz w:val="14"/>
                <w:szCs w:val="14"/>
              </w:rPr>
              <w:t xml:space="preserve"> § 2 kpc</w:t>
            </w:r>
          </w:p>
        </w:tc>
        <w:tc>
          <w:tcPr>
            <w:tcW w:w="350" w:type="dxa"/>
            <w:tcBorders>
              <w:left w:val="single" w:sz="18" w:space="0" w:color="auto"/>
              <w:right w:val="single" w:sz="4" w:space="0" w:color="auto"/>
            </w:tcBorders>
            <w:vAlign w:val="center"/>
          </w:tcPr>
          <w:p w:rsidR="00475BF5" w:rsidRPr="006C015F" w:rsidRDefault="00475BF5" w:rsidP="007F4F65">
            <w:pPr>
              <w:jc w:val="center"/>
              <w:rPr>
                <w:rFonts w:ascii="Arial" w:hAnsi="Arial" w:cs="Arial"/>
                <w:sz w:val="12"/>
                <w:szCs w:val="12"/>
              </w:rPr>
            </w:pPr>
            <w:r w:rsidRPr="006C015F">
              <w:rPr>
                <w:rFonts w:ascii="Arial" w:hAnsi="Arial" w:cs="Arial"/>
                <w:sz w:val="12"/>
                <w:szCs w:val="12"/>
              </w:rPr>
              <w:t>02</w:t>
            </w:r>
          </w:p>
        </w:tc>
        <w:tc>
          <w:tcPr>
            <w:tcW w:w="1108" w:type="dxa"/>
            <w:tcBorders>
              <w:left w:val="single" w:sz="4" w:space="0" w:color="auto"/>
              <w:right w:val="single" w:sz="18" w:space="0" w:color="auto"/>
            </w:tcBorders>
            <w:vAlign w:val="center"/>
          </w:tcPr>
          <w:p w:rsidR="00475BF5" w:rsidRDefault="00475BF5">
            <w:pPr>
              <w:jc w:val="right"/>
              <w:rPr>
                <w:rFonts w:ascii="Arial" w:hAnsi="Arial" w:cs="Arial"/>
                <w:color w:val="000000"/>
                <w:sz w:val="14"/>
                <w:szCs w:val="14"/>
              </w:rPr>
            </w:pPr>
          </w:p>
        </w:tc>
        <w:tc>
          <w:tcPr>
            <w:tcW w:w="3019" w:type="dxa"/>
            <w:tcBorders>
              <w:left w:val="single" w:sz="18" w:space="0" w:color="auto"/>
              <w:right w:val="single" w:sz="18" w:space="0" w:color="auto"/>
              <w:tl2br w:val="nil"/>
              <w:tr2bl w:val="nil"/>
            </w:tcBorders>
            <w:vAlign w:val="center"/>
          </w:tcPr>
          <w:p w:rsidR="00475BF5" w:rsidRPr="006C015F" w:rsidRDefault="00475BF5" w:rsidP="007F4F65">
            <w:pPr>
              <w:rPr>
                <w:rFonts w:ascii="Arial" w:hAnsi="Arial" w:cs="Arial"/>
                <w:sz w:val="14"/>
                <w:szCs w:val="14"/>
              </w:rPr>
            </w:pPr>
            <w:r w:rsidRPr="006C015F">
              <w:rPr>
                <w:rFonts w:ascii="Arial" w:hAnsi="Arial" w:cs="Arial"/>
                <w:sz w:val="14"/>
                <w:szCs w:val="14"/>
              </w:rPr>
              <w:t>Liczba wniosków o zatwierdzenie ugody</w:t>
            </w:r>
          </w:p>
        </w:tc>
        <w:tc>
          <w:tcPr>
            <w:tcW w:w="364" w:type="dxa"/>
            <w:tcBorders>
              <w:left w:val="single" w:sz="18" w:space="0" w:color="auto"/>
              <w:right w:val="single" w:sz="4" w:space="0" w:color="auto"/>
            </w:tcBorders>
            <w:vAlign w:val="center"/>
          </w:tcPr>
          <w:p w:rsidR="00475BF5" w:rsidRPr="006C015F" w:rsidRDefault="00475BF5" w:rsidP="007F4F65">
            <w:pPr>
              <w:jc w:val="center"/>
              <w:rPr>
                <w:rFonts w:ascii="Arial" w:hAnsi="Arial" w:cs="Arial"/>
                <w:sz w:val="12"/>
                <w:szCs w:val="12"/>
              </w:rPr>
            </w:pPr>
            <w:r w:rsidRPr="006C015F">
              <w:rPr>
                <w:rFonts w:ascii="Arial" w:hAnsi="Arial" w:cs="Arial"/>
                <w:sz w:val="12"/>
                <w:szCs w:val="12"/>
              </w:rPr>
              <w:t>06</w:t>
            </w:r>
          </w:p>
        </w:tc>
        <w:tc>
          <w:tcPr>
            <w:tcW w:w="1319" w:type="dxa"/>
            <w:tcBorders>
              <w:left w:val="single" w:sz="4" w:space="0" w:color="auto"/>
              <w:right w:val="single" w:sz="18" w:space="0" w:color="auto"/>
              <w:tl2br w:val="nil"/>
              <w:tr2bl w:val="nil"/>
            </w:tcBorders>
            <w:vAlign w:val="center"/>
          </w:tcPr>
          <w:p w:rsidR="00475BF5" w:rsidRDefault="00475BF5">
            <w:pPr>
              <w:jc w:val="right"/>
              <w:rPr>
                <w:rFonts w:ascii="Arial" w:hAnsi="Arial" w:cs="Arial"/>
                <w:color w:val="000000"/>
                <w:sz w:val="14"/>
                <w:szCs w:val="14"/>
              </w:rPr>
            </w:pPr>
          </w:p>
        </w:tc>
      </w:tr>
      <w:tr w:rsidR="00475BF5" w:rsidRPr="006C015F" w:rsidTr="00E07BD5">
        <w:trPr>
          <w:trHeight w:val="256"/>
        </w:trPr>
        <w:tc>
          <w:tcPr>
            <w:tcW w:w="360" w:type="dxa"/>
            <w:vMerge w:val="restart"/>
            <w:shd w:val="clear" w:color="auto" w:fill="auto"/>
            <w:textDirection w:val="btLr"/>
          </w:tcPr>
          <w:p w:rsidR="00475BF5" w:rsidRPr="006C015F" w:rsidRDefault="00475BF5" w:rsidP="007F4F65">
            <w:pPr>
              <w:jc w:val="center"/>
              <w:rPr>
                <w:rFonts w:ascii="Arial" w:hAnsi="Arial" w:cs="Arial"/>
                <w:b/>
                <w:sz w:val="14"/>
                <w:szCs w:val="14"/>
              </w:rPr>
            </w:pPr>
            <w:r w:rsidRPr="006C015F">
              <w:rPr>
                <w:rFonts w:ascii="Arial" w:hAnsi="Arial" w:cs="Arial"/>
                <w:b/>
                <w:sz w:val="14"/>
                <w:szCs w:val="14"/>
              </w:rPr>
              <w:t>Rozstrzygnięcie</w:t>
            </w:r>
          </w:p>
        </w:tc>
        <w:tc>
          <w:tcPr>
            <w:tcW w:w="3240" w:type="dxa"/>
            <w:vMerge w:val="restart"/>
            <w:tcBorders>
              <w:right w:val="single" w:sz="18" w:space="0" w:color="auto"/>
            </w:tcBorders>
            <w:vAlign w:val="center"/>
          </w:tcPr>
          <w:p w:rsidR="00475BF5" w:rsidRPr="006C015F" w:rsidRDefault="00475BF5" w:rsidP="007F4F65">
            <w:pPr>
              <w:rPr>
                <w:rFonts w:ascii="Arial" w:hAnsi="Arial" w:cs="Arial"/>
                <w:sz w:val="14"/>
                <w:szCs w:val="14"/>
              </w:rPr>
            </w:pPr>
            <w:r w:rsidRPr="006C015F">
              <w:rPr>
                <w:rFonts w:ascii="Arial" w:hAnsi="Arial" w:cs="Arial"/>
                <w:sz w:val="14"/>
                <w:szCs w:val="14"/>
              </w:rPr>
              <w:t xml:space="preserve">Umorzono postępowanie w wyniku zatwierdzenia ugody zawartej przed mediatorem </w:t>
            </w:r>
            <w:r w:rsidRPr="006C015F">
              <w:rPr>
                <w:rFonts w:ascii="Arial" w:hAnsi="Arial" w:cs="Arial"/>
                <w:sz w:val="14"/>
                <w:szCs w:val="14"/>
              </w:rPr>
              <w:br/>
              <w:t xml:space="preserve">art. 183 </w:t>
            </w:r>
            <w:r w:rsidRPr="006C015F">
              <w:rPr>
                <w:rFonts w:ascii="Arial" w:hAnsi="Arial" w:cs="Arial"/>
                <w:sz w:val="14"/>
                <w:szCs w:val="14"/>
                <w:vertAlign w:val="superscript"/>
              </w:rPr>
              <w:t>14</w:t>
            </w:r>
            <w:r w:rsidRPr="006C015F">
              <w:rPr>
                <w:rFonts w:ascii="Arial" w:hAnsi="Arial" w:cs="Arial"/>
                <w:sz w:val="14"/>
                <w:szCs w:val="14"/>
              </w:rPr>
              <w:t xml:space="preserve"> § 1 i 2 kpc</w:t>
            </w:r>
          </w:p>
        </w:tc>
        <w:tc>
          <w:tcPr>
            <w:tcW w:w="350" w:type="dxa"/>
            <w:vMerge w:val="restart"/>
            <w:tcBorders>
              <w:left w:val="single" w:sz="18" w:space="0" w:color="auto"/>
              <w:right w:val="single" w:sz="4" w:space="0" w:color="auto"/>
            </w:tcBorders>
            <w:vAlign w:val="center"/>
          </w:tcPr>
          <w:p w:rsidR="00475BF5" w:rsidRPr="006C015F" w:rsidRDefault="00475BF5" w:rsidP="007F4F65">
            <w:pPr>
              <w:jc w:val="center"/>
              <w:rPr>
                <w:rFonts w:ascii="Arial" w:hAnsi="Arial" w:cs="Arial"/>
                <w:sz w:val="12"/>
                <w:szCs w:val="12"/>
              </w:rPr>
            </w:pPr>
            <w:r w:rsidRPr="006C015F">
              <w:rPr>
                <w:rFonts w:ascii="Arial" w:hAnsi="Arial" w:cs="Arial"/>
                <w:sz w:val="12"/>
                <w:szCs w:val="12"/>
              </w:rPr>
              <w:t>03</w:t>
            </w:r>
          </w:p>
        </w:tc>
        <w:tc>
          <w:tcPr>
            <w:tcW w:w="1108" w:type="dxa"/>
            <w:vMerge w:val="restart"/>
            <w:tcBorders>
              <w:left w:val="single" w:sz="4" w:space="0" w:color="auto"/>
              <w:right w:val="single" w:sz="18" w:space="0" w:color="auto"/>
            </w:tcBorders>
            <w:vAlign w:val="center"/>
          </w:tcPr>
          <w:p w:rsidR="00475BF5" w:rsidRDefault="00475BF5">
            <w:pPr>
              <w:jc w:val="right"/>
              <w:rPr>
                <w:rFonts w:ascii="Arial" w:hAnsi="Arial" w:cs="Arial"/>
                <w:color w:val="000000"/>
                <w:sz w:val="14"/>
                <w:szCs w:val="14"/>
              </w:rPr>
            </w:pPr>
          </w:p>
        </w:tc>
        <w:tc>
          <w:tcPr>
            <w:tcW w:w="3019" w:type="dxa"/>
            <w:tcBorders>
              <w:left w:val="single" w:sz="18" w:space="0" w:color="auto"/>
              <w:right w:val="single" w:sz="18" w:space="0" w:color="auto"/>
            </w:tcBorders>
            <w:vAlign w:val="center"/>
          </w:tcPr>
          <w:p w:rsidR="00475BF5" w:rsidRPr="006C015F" w:rsidRDefault="00475BF5" w:rsidP="007F4F65">
            <w:pPr>
              <w:rPr>
                <w:rFonts w:ascii="Arial" w:hAnsi="Arial" w:cs="Arial"/>
                <w:sz w:val="14"/>
                <w:szCs w:val="14"/>
              </w:rPr>
            </w:pPr>
            <w:r w:rsidRPr="006C015F">
              <w:rPr>
                <w:rFonts w:ascii="Arial" w:hAnsi="Arial" w:cs="Arial"/>
                <w:sz w:val="14"/>
                <w:szCs w:val="14"/>
              </w:rPr>
              <w:t>Zatwierdzono ugodę</w:t>
            </w:r>
          </w:p>
        </w:tc>
        <w:tc>
          <w:tcPr>
            <w:tcW w:w="364" w:type="dxa"/>
            <w:tcBorders>
              <w:left w:val="single" w:sz="18" w:space="0" w:color="auto"/>
              <w:right w:val="single" w:sz="4" w:space="0" w:color="auto"/>
            </w:tcBorders>
            <w:vAlign w:val="center"/>
          </w:tcPr>
          <w:p w:rsidR="00475BF5" w:rsidRPr="006C015F" w:rsidRDefault="00475BF5" w:rsidP="007F4F65">
            <w:pPr>
              <w:jc w:val="center"/>
              <w:rPr>
                <w:rFonts w:ascii="Arial" w:hAnsi="Arial" w:cs="Arial"/>
                <w:sz w:val="12"/>
                <w:szCs w:val="12"/>
              </w:rPr>
            </w:pPr>
            <w:r w:rsidRPr="006C015F">
              <w:rPr>
                <w:rFonts w:ascii="Arial" w:hAnsi="Arial" w:cs="Arial"/>
                <w:sz w:val="12"/>
                <w:szCs w:val="12"/>
              </w:rPr>
              <w:t>07</w:t>
            </w:r>
          </w:p>
        </w:tc>
        <w:tc>
          <w:tcPr>
            <w:tcW w:w="1319" w:type="dxa"/>
            <w:tcBorders>
              <w:left w:val="single" w:sz="4" w:space="0" w:color="auto"/>
              <w:right w:val="single" w:sz="18" w:space="0" w:color="auto"/>
            </w:tcBorders>
            <w:vAlign w:val="center"/>
          </w:tcPr>
          <w:p w:rsidR="00475BF5" w:rsidRDefault="00475BF5">
            <w:pPr>
              <w:jc w:val="right"/>
              <w:rPr>
                <w:rFonts w:ascii="Arial" w:hAnsi="Arial" w:cs="Arial"/>
                <w:color w:val="000000"/>
                <w:sz w:val="14"/>
                <w:szCs w:val="14"/>
              </w:rPr>
            </w:pPr>
          </w:p>
        </w:tc>
      </w:tr>
      <w:tr w:rsidR="00475BF5" w:rsidRPr="006C015F" w:rsidTr="00E07BD5">
        <w:trPr>
          <w:trHeight w:val="313"/>
        </w:trPr>
        <w:tc>
          <w:tcPr>
            <w:tcW w:w="360" w:type="dxa"/>
            <w:vMerge/>
            <w:shd w:val="clear" w:color="auto" w:fill="auto"/>
          </w:tcPr>
          <w:p w:rsidR="00475BF5" w:rsidRPr="006C015F" w:rsidRDefault="00475BF5" w:rsidP="007F4F65">
            <w:pPr>
              <w:rPr>
                <w:rFonts w:ascii="Arial" w:hAnsi="Arial" w:cs="Arial"/>
                <w:sz w:val="18"/>
                <w:szCs w:val="18"/>
              </w:rPr>
            </w:pPr>
          </w:p>
        </w:tc>
        <w:tc>
          <w:tcPr>
            <w:tcW w:w="3240" w:type="dxa"/>
            <w:vMerge/>
            <w:tcBorders>
              <w:right w:val="single" w:sz="18" w:space="0" w:color="auto"/>
            </w:tcBorders>
            <w:vAlign w:val="center"/>
          </w:tcPr>
          <w:p w:rsidR="00475BF5" w:rsidRPr="006C015F" w:rsidRDefault="00475BF5" w:rsidP="007F4F65">
            <w:pPr>
              <w:rPr>
                <w:rFonts w:ascii="Arial" w:hAnsi="Arial" w:cs="Arial"/>
                <w:sz w:val="14"/>
                <w:szCs w:val="14"/>
              </w:rPr>
            </w:pPr>
          </w:p>
        </w:tc>
        <w:tc>
          <w:tcPr>
            <w:tcW w:w="350" w:type="dxa"/>
            <w:vMerge/>
            <w:tcBorders>
              <w:left w:val="single" w:sz="18" w:space="0" w:color="auto"/>
              <w:right w:val="single" w:sz="4" w:space="0" w:color="auto"/>
            </w:tcBorders>
            <w:vAlign w:val="center"/>
          </w:tcPr>
          <w:p w:rsidR="00475BF5" w:rsidRPr="006C015F" w:rsidRDefault="00475BF5" w:rsidP="007F4F65">
            <w:pPr>
              <w:jc w:val="center"/>
              <w:rPr>
                <w:rFonts w:ascii="Arial" w:hAnsi="Arial" w:cs="Arial"/>
                <w:sz w:val="12"/>
                <w:szCs w:val="12"/>
              </w:rPr>
            </w:pPr>
          </w:p>
        </w:tc>
        <w:tc>
          <w:tcPr>
            <w:tcW w:w="1108" w:type="dxa"/>
            <w:vMerge/>
            <w:tcBorders>
              <w:left w:val="single" w:sz="4" w:space="0" w:color="auto"/>
              <w:right w:val="single" w:sz="18" w:space="0" w:color="auto"/>
            </w:tcBorders>
            <w:vAlign w:val="center"/>
          </w:tcPr>
          <w:p w:rsidR="00475BF5" w:rsidRPr="006C015F" w:rsidRDefault="00475BF5" w:rsidP="00E07BD5">
            <w:pPr>
              <w:jc w:val="right"/>
              <w:rPr>
                <w:rFonts w:ascii="Arial" w:hAnsi="Arial" w:cs="Arial"/>
                <w:sz w:val="12"/>
                <w:szCs w:val="12"/>
              </w:rPr>
            </w:pPr>
          </w:p>
        </w:tc>
        <w:tc>
          <w:tcPr>
            <w:tcW w:w="3019" w:type="dxa"/>
            <w:tcBorders>
              <w:left w:val="single" w:sz="18" w:space="0" w:color="auto"/>
              <w:right w:val="single" w:sz="18" w:space="0" w:color="auto"/>
            </w:tcBorders>
            <w:vAlign w:val="center"/>
          </w:tcPr>
          <w:p w:rsidR="00475BF5" w:rsidRPr="006C015F" w:rsidRDefault="00475BF5" w:rsidP="007F4F65">
            <w:pPr>
              <w:ind w:left="108"/>
              <w:rPr>
                <w:rFonts w:ascii="Arial" w:hAnsi="Arial" w:cs="Arial"/>
                <w:sz w:val="14"/>
                <w:szCs w:val="14"/>
              </w:rPr>
            </w:pPr>
            <w:r w:rsidRPr="006C015F">
              <w:rPr>
                <w:rFonts w:ascii="Arial" w:hAnsi="Arial" w:cs="Arial"/>
                <w:sz w:val="14"/>
                <w:szCs w:val="14"/>
              </w:rPr>
              <w:t xml:space="preserve">w tym przez nadanie klauzuli wykonalności art. 183 </w:t>
            </w:r>
            <w:r w:rsidRPr="006C015F">
              <w:rPr>
                <w:rFonts w:ascii="Arial" w:hAnsi="Arial" w:cs="Arial"/>
                <w:sz w:val="14"/>
                <w:szCs w:val="14"/>
                <w:vertAlign w:val="superscript"/>
              </w:rPr>
              <w:t>14</w:t>
            </w:r>
            <w:r w:rsidRPr="006C015F">
              <w:rPr>
                <w:rFonts w:ascii="Arial" w:hAnsi="Arial" w:cs="Arial"/>
                <w:sz w:val="14"/>
                <w:szCs w:val="14"/>
              </w:rPr>
              <w:t xml:space="preserve"> § 2 kpc</w:t>
            </w:r>
          </w:p>
        </w:tc>
        <w:tc>
          <w:tcPr>
            <w:tcW w:w="364" w:type="dxa"/>
            <w:tcBorders>
              <w:left w:val="single" w:sz="18" w:space="0" w:color="auto"/>
              <w:right w:val="single" w:sz="4" w:space="0" w:color="auto"/>
            </w:tcBorders>
            <w:vAlign w:val="center"/>
          </w:tcPr>
          <w:p w:rsidR="00475BF5" w:rsidRPr="006C015F" w:rsidRDefault="00475BF5" w:rsidP="007F4F65">
            <w:pPr>
              <w:jc w:val="center"/>
              <w:rPr>
                <w:rFonts w:ascii="Arial" w:hAnsi="Arial" w:cs="Arial"/>
                <w:sz w:val="12"/>
                <w:szCs w:val="12"/>
              </w:rPr>
            </w:pPr>
            <w:r w:rsidRPr="006C015F">
              <w:rPr>
                <w:rFonts w:ascii="Arial" w:hAnsi="Arial" w:cs="Arial"/>
                <w:sz w:val="12"/>
                <w:szCs w:val="12"/>
              </w:rPr>
              <w:t>08</w:t>
            </w:r>
          </w:p>
        </w:tc>
        <w:tc>
          <w:tcPr>
            <w:tcW w:w="1319" w:type="dxa"/>
            <w:tcBorders>
              <w:left w:val="single" w:sz="4" w:space="0" w:color="auto"/>
              <w:right w:val="single" w:sz="18" w:space="0" w:color="auto"/>
            </w:tcBorders>
            <w:vAlign w:val="center"/>
          </w:tcPr>
          <w:p w:rsidR="00475BF5" w:rsidRDefault="00475BF5">
            <w:pPr>
              <w:jc w:val="right"/>
              <w:rPr>
                <w:rFonts w:ascii="Arial" w:hAnsi="Arial" w:cs="Arial"/>
                <w:color w:val="000000"/>
                <w:sz w:val="14"/>
                <w:szCs w:val="14"/>
              </w:rPr>
            </w:pPr>
          </w:p>
        </w:tc>
      </w:tr>
      <w:tr w:rsidR="00475BF5" w:rsidRPr="006C015F" w:rsidTr="00E07BD5">
        <w:trPr>
          <w:trHeight w:val="503"/>
        </w:trPr>
        <w:tc>
          <w:tcPr>
            <w:tcW w:w="360" w:type="dxa"/>
            <w:vMerge/>
            <w:shd w:val="clear" w:color="auto" w:fill="auto"/>
          </w:tcPr>
          <w:p w:rsidR="00475BF5" w:rsidRPr="006C015F" w:rsidRDefault="00475BF5" w:rsidP="007F4F65">
            <w:pPr>
              <w:rPr>
                <w:rFonts w:ascii="Arial" w:hAnsi="Arial" w:cs="Arial"/>
                <w:sz w:val="18"/>
                <w:szCs w:val="18"/>
              </w:rPr>
            </w:pPr>
          </w:p>
        </w:tc>
        <w:tc>
          <w:tcPr>
            <w:tcW w:w="3240" w:type="dxa"/>
            <w:tcBorders>
              <w:bottom w:val="single" w:sz="4" w:space="0" w:color="auto"/>
              <w:right w:val="single" w:sz="18" w:space="0" w:color="auto"/>
            </w:tcBorders>
            <w:vAlign w:val="center"/>
          </w:tcPr>
          <w:p w:rsidR="00475BF5" w:rsidRPr="006C015F" w:rsidRDefault="00475BF5" w:rsidP="007F4F65">
            <w:pPr>
              <w:rPr>
                <w:rFonts w:ascii="Arial" w:hAnsi="Arial" w:cs="Arial"/>
                <w:sz w:val="14"/>
                <w:szCs w:val="14"/>
              </w:rPr>
            </w:pPr>
            <w:r w:rsidRPr="006C015F">
              <w:rPr>
                <w:rFonts w:ascii="Arial" w:hAnsi="Arial" w:cs="Arial"/>
                <w:sz w:val="14"/>
                <w:szCs w:val="14"/>
              </w:rPr>
              <w:t xml:space="preserve">Odmówiono  zatwierdzenia ugody w trybie </w:t>
            </w:r>
            <w:r w:rsidRPr="006C015F">
              <w:rPr>
                <w:rFonts w:ascii="Arial" w:hAnsi="Arial" w:cs="Arial"/>
                <w:sz w:val="14"/>
                <w:szCs w:val="14"/>
              </w:rPr>
              <w:br/>
              <w:t>art. 183</w:t>
            </w:r>
            <w:r w:rsidRPr="006C015F">
              <w:rPr>
                <w:rFonts w:ascii="Arial" w:hAnsi="Arial" w:cs="Arial"/>
                <w:sz w:val="14"/>
                <w:szCs w:val="14"/>
                <w:vertAlign w:val="superscript"/>
              </w:rPr>
              <w:t>14</w:t>
            </w:r>
            <w:r w:rsidRPr="006C015F">
              <w:rPr>
                <w:rFonts w:ascii="Arial" w:hAnsi="Arial" w:cs="Arial"/>
                <w:sz w:val="14"/>
                <w:szCs w:val="14"/>
              </w:rPr>
              <w:t xml:space="preserve"> § 3 kpc</w:t>
            </w:r>
          </w:p>
        </w:tc>
        <w:tc>
          <w:tcPr>
            <w:tcW w:w="350" w:type="dxa"/>
            <w:tcBorders>
              <w:left w:val="single" w:sz="18" w:space="0" w:color="auto"/>
              <w:bottom w:val="single" w:sz="18" w:space="0" w:color="auto"/>
              <w:right w:val="single" w:sz="4" w:space="0" w:color="auto"/>
            </w:tcBorders>
            <w:vAlign w:val="center"/>
          </w:tcPr>
          <w:p w:rsidR="00475BF5" w:rsidRPr="006C015F" w:rsidRDefault="00475BF5" w:rsidP="007F4F65">
            <w:pPr>
              <w:jc w:val="center"/>
              <w:rPr>
                <w:rFonts w:ascii="Arial" w:hAnsi="Arial" w:cs="Arial"/>
                <w:sz w:val="12"/>
                <w:szCs w:val="12"/>
              </w:rPr>
            </w:pPr>
            <w:r w:rsidRPr="006C015F">
              <w:rPr>
                <w:rFonts w:ascii="Arial" w:hAnsi="Arial" w:cs="Arial"/>
                <w:sz w:val="12"/>
                <w:szCs w:val="12"/>
              </w:rPr>
              <w:t>04</w:t>
            </w:r>
          </w:p>
        </w:tc>
        <w:tc>
          <w:tcPr>
            <w:tcW w:w="1108" w:type="dxa"/>
            <w:tcBorders>
              <w:left w:val="single" w:sz="4" w:space="0" w:color="auto"/>
              <w:bottom w:val="single" w:sz="18" w:space="0" w:color="auto"/>
              <w:right w:val="single" w:sz="18" w:space="0" w:color="auto"/>
            </w:tcBorders>
            <w:vAlign w:val="center"/>
          </w:tcPr>
          <w:p w:rsidR="00475BF5" w:rsidRDefault="00475BF5" w:rsidP="00485C40">
            <w:pPr>
              <w:jc w:val="right"/>
              <w:rPr>
                <w:rFonts w:ascii="Arial" w:hAnsi="Arial" w:cs="Arial"/>
                <w:color w:val="000000"/>
                <w:sz w:val="14"/>
                <w:szCs w:val="14"/>
              </w:rPr>
            </w:pPr>
          </w:p>
        </w:tc>
        <w:tc>
          <w:tcPr>
            <w:tcW w:w="3019" w:type="dxa"/>
            <w:tcBorders>
              <w:left w:val="single" w:sz="18" w:space="0" w:color="auto"/>
              <w:bottom w:val="single" w:sz="4" w:space="0" w:color="auto"/>
              <w:right w:val="single" w:sz="18" w:space="0" w:color="auto"/>
            </w:tcBorders>
            <w:vAlign w:val="center"/>
          </w:tcPr>
          <w:p w:rsidR="00475BF5" w:rsidRPr="006C015F" w:rsidRDefault="00475BF5" w:rsidP="007F4F65">
            <w:pPr>
              <w:rPr>
                <w:rFonts w:ascii="Arial" w:hAnsi="Arial" w:cs="Arial"/>
                <w:sz w:val="14"/>
                <w:szCs w:val="14"/>
              </w:rPr>
            </w:pPr>
            <w:r w:rsidRPr="006C015F">
              <w:rPr>
                <w:rFonts w:ascii="Arial" w:hAnsi="Arial" w:cs="Arial"/>
                <w:sz w:val="14"/>
                <w:szCs w:val="14"/>
              </w:rPr>
              <w:t xml:space="preserve">Odmówiono  zatwierdzenia ugody w trybie </w:t>
            </w:r>
            <w:r w:rsidRPr="006C015F">
              <w:rPr>
                <w:rFonts w:ascii="Arial" w:hAnsi="Arial" w:cs="Arial"/>
                <w:sz w:val="14"/>
                <w:szCs w:val="14"/>
              </w:rPr>
              <w:br/>
              <w:t>art. 183</w:t>
            </w:r>
            <w:r w:rsidRPr="006C015F">
              <w:rPr>
                <w:rFonts w:ascii="Arial" w:hAnsi="Arial" w:cs="Arial"/>
                <w:sz w:val="14"/>
                <w:szCs w:val="14"/>
                <w:vertAlign w:val="superscript"/>
              </w:rPr>
              <w:t>14</w:t>
            </w:r>
            <w:r w:rsidRPr="006C015F">
              <w:rPr>
                <w:rFonts w:ascii="Arial" w:hAnsi="Arial" w:cs="Arial"/>
                <w:sz w:val="14"/>
                <w:szCs w:val="14"/>
              </w:rPr>
              <w:t xml:space="preserve"> § 3 kpc</w:t>
            </w:r>
          </w:p>
        </w:tc>
        <w:tc>
          <w:tcPr>
            <w:tcW w:w="364" w:type="dxa"/>
            <w:tcBorders>
              <w:left w:val="single" w:sz="18" w:space="0" w:color="auto"/>
              <w:bottom w:val="single" w:sz="18" w:space="0" w:color="auto"/>
              <w:right w:val="single" w:sz="4" w:space="0" w:color="auto"/>
            </w:tcBorders>
            <w:vAlign w:val="center"/>
          </w:tcPr>
          <w:p w:rsidR="00475BF5" w:rsidRPr="006C015F" w:rsidRDefault="00475BF5" w:rsidP="007F4F65">
            <w:pPr>
              <w:jc w:val="center"/>
              <w:rPr>
                <w:rFonts w:ascii="Arial" w:hAnsi="Arial" w:cs="Arial"/>
                <w:sz w:val="12"/>
                <w:szCs w:val="12"/>
              </w:rPr>
            </w:pPr>
            <w:r w:rsidRPr="006C015F">
              <w:rPr>
                <w:rFonts w:ascii="Arial" w:hAnsi="Arial" w:cs="Arial"/>
                <w:sz w:val="12"/>
                <w:szCs w:val="12"/>
              </w:rPr>
              <w:t>09</w:t>
            </w:r>
          </w:p>
        </w:tc>
        <w:tc>
          <w:tcPr>
            <w:tcW w:w="1319" w:type="dxa"/>
            <w:tcBorders>
              <w:left w:val="single" w:sz="4" w:space="0" w:color="auto"/>
              <w:bottom w:val="single" w:sz="18" w:space="0" w:color="auto"/>
              <w:right w:val="single" w:sz="18" w:space="0" w:color="auto"/>
            </w:tcBorders>
            <w:vAlign w:val="center"/>
          </w:tcPr>
          <w:p w:rsidR="00475BF5" w:rsidRDefault="00475BF5">
            <w:pPr>
              <w:jc w:val="right"/>
              <w:rPr>
                <w:rFonts w:ascii="Arial" w:hAnsi="Arial" w:cs="Arial"/>
                <w:color w:val="000000"/>
                <w:sz w:val="14"/>
                <w:szCs w:val="14"/>
              </w:rPr>
            </w:pPr>
          </w:p>
        </w:tc>
      </w:tr>
    </w:tbl>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F97247" w:rsidRPr="006C015F" w:rsidRDefault="00F97247" w:rsidP="009B0259">
      <w:pPr>
        <w:rPr>
          <w:rFonts w:ascii="Arial" w:hAnsi="Arial" w:cs="Arial"/>
          <w:b/>
          <w:sz w:val="18"/>
          <w:szCs w:val="18"/>
        </w:rPr>
      </w:pPr>
    </w:p>
    <w:tbl>
      <w:tblPr>
        <w:tblpPr w:leftFromText="142" w:rightFromText="142" w:vertAnchor="page" w:horzAnchor="margin" w:tblpY="6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248"/>
        <w:gridCol w:w="1364"/>
      </w:tblGrid>
      <w:tr w:rsidR="00CE1A82" w:rsidRPr="006C015F" w:rsidTr="00CE1A82">
        <w:trPr>
          <w:trHeight w:val="324"/>
        </w:trPr>
        <w:tc>
          <w:tcPr>
            <w:tcW w:w="4248" w:type="dxa"/>
            <w:tcBorders>
              <w:top w:val="nil"/>
              <w:left w:val="nil"/>
              <w:bottom w:val="nil"/>
              <w:right w:val="single" w:sz="18" w:space="0" w:color="auto"/>
            </w:tcBorders>
            <w:shd w:val="clear" w:color="auto" w:fill="auto"/>
            <w:vAlign w:val="center"/>
          </w:tcPr>
          <w:p w:rsidR="00CE1A82" w:rsidRPr="004B7E92" w:rsidRDefault="00CE1A82" w:rsidP="00CE1A82">
            <w:pPr>
              <w:rPr>
                <w:rFonts w:ascii="Arial" w:hAnsi="Arial" w:cs="Arial"/>
                <w:b/>
                <w:sz w:val="18"/>
                <w:szCs w:val="18"/>
              </w:rPr>
            </w:pPr>
            <w:r w:rsidRPr="006C015F">
              <w:rPr>
                <w:rFonts w:ascii="Arial" w:hAnsi="Arial" w:cs="Arial"/>
                <w:b/>
                <w:sz w:val="18"/>
                <w:szCs w:val="18"/>
              </w:rPr>
              <w:t>Dział 1.</w:t>
            </w:r>
            <w:r w:rsidR="004B7E92">
              <w:rPr>
                <w:rFonts w:ascii="Arial" w:hAnsi="Arial" w:cs="Arial"/>
                <w:b/>
                <w:sz w:val="18"/>
                <w:szCs w:val="18"/>
              </w:rPr>
              <w:t>1.</w:t>
            </w:r>
            <w:r w:rsidRPr="006C015F">
              <w:rPr>
                <w:rFonts w:ascii="Arial" w:hAnsi="Arial" w:cs="Arial"/>
                <w:b/>
                <w:sz w:val="18"/>
                <w:szCs w:val="18"/>
              </w:rPr>
              <w:t>2.</w:t>
            </w:r>
            <w:r w:rsidR="004B7E92">
              <w:rPr>
                <w:rFonts w:ascii="Arial" w:hAnsi="Arial" w:cs="Arial"/>
                <w:b/>
                <w:sz w:val="18"/>
                <w:szCs w:val="18"/>
              </w:rPr>
              <w:t>f.</w:t>
            </w:r>
            <w:r w:rsidRPr="006C015F">
              <w:rPr>
                <w:rFonts w:ascii="Arial" w:hAnsi="Arial" w:cs="Arial"/>
                <w:sz w:val="18"/>
                <w:szCs w:val="18"/>
              </w:rPr>
              <w:t xml:space="preserve">   </w:t>
            </w:r>
            <w:r w:rsidRPr="006C015F">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E1A82" w:rsidRPr="006C015F" w:rsidRDefault="00727E34" w:rsidP="00CE1A82">
            <w:pPr>
              <w:jc w:val="right"/>
              <w:rPr>
                <w:rFonts w:ascii="Arial" w:hAnsi="Arial" w:cs="Arial"/>
                <w:sz w:val="14"/>
                <w:szCs w:val="14"/>
              </w:rPr>
            </w:pPr>
            <w:r w:rsidRPr="00727E34">
              <w:rPr>
                <w:rFonts w:ascii="Arial" w:hAnsi="Arial" w:cs="Arial"/>
                <w:sz w:val="14"/>
                <w:szCs w:val="14"/>
              </w:rPr>
              <w:t>10</w:t>
            </w:r>
          </w:p>
        </w:tc>
      </w:tr>
    </w:tbl>
    <w:p w:rsidR="001F7FC0" w:rsidRPr="006C015F" w:rsidRDefault="001F7FC0" w:rsidP="007F4F65">
      <w:pPr>
        <w:rPr>
          <w:rFonts w:ascii="Arial" w:hAnsi="Arial" w:cs="Arial"/>
        </w:rPr>
      </w:pPr>
    </w:p>
    <w:p w:rsidR="00970251" w:rsidRDefault="00CE1A82" w:rsidP="007F4F65">
      <w:pPr>
        <w:rPr>
          <w:rFonts w:ascii="Arial" w:hAnsi="Arial" w:cs="Arial"/>
        </w:rPr>
      </w:pPr>
      <w:r>
        <w:rPr>
          <w:rFonts w:ascii="Arial" w:hAnsi="Arial" w:cs="Arial"/>
        </w:rPr>
        <w:t xml:space="preserve"> </w:t>
      </w:r>
    </w:p>
    <w:p w:rsidR="007F4F65" w:rsidRPr="006C015F" w:rsidRDefault="00461778" w:rsidP="007F4F65">
      <w:pPr>
        <w:rPr>
          <w:rFonts w:ascii="Arial" w:hAnsi="Arial" w:cs="Arial"/>
        </w:rPr>
      </w:pPr>
      <w:r>
        <w:rPr>
          <w:rFonts w:ascii="Arial" w:hAnsi="Arial" w:cs="Arial"/>
        </w:rPr>
        <w:br w:type="page"/>
      </w:r>
      <w:r w:rsidR="004018FF" w:rsidRPr="006C015F">
        <w:rPr>
          <w:rFonts w:ascii="Arial" w:hAnsi="Arial" w:cs="Arial"/>
        </w:rPr>
        <w:lastRenderedPageBreak/>
        <w:t>Sprawy z zakresu prawa pracy i ubezpieczeń społecznych – część wspólna</w:t>
      </w:r>
    </w:p>
    <w:p w:rsidR="00A32557" w:rsidRPr="00970251" w:rsidRDefault="00A32557" w:rsidP="007F4F65">
      <w:pPr>
        <w:rPr>
          <w:sz w:val="4"/>
        </w:rPr>
      </w:pPr>
    </w:p>
    <w:p w:rsidR="00A32557" w:rsidRPr="006C015F" w:rsidRDefault="00A32557" w:rsidP="001F7FC0">
      <w:pPr>
        <w:pStyle w:val="Nagwek3"/>
        <w:spacing w:before="0" w:after="40"/>
        <w:ind w:right="1332"/>
        <w:rPr>
          <w:sz w:val="24"/>
        </w:rPr>
      </w:pPr>
      <w:r w:rsidRPr="006C015F">
        <w:rPr>
          <w:sz w:val="24"/>
        </w:rPr>
        <w:t xml:space="preserve">Dział </w:t>
      </w:r>
      <w:r w:rsidR="007905D8">
        <w:rPr>
          <w:sz w:val="24"/>
        </w:rPr>
        <w:t>1</w:t>
      </w:r>
      <w:r w:rsidR="001F14A5" w:rsidRPr="006C015F">
        <w:rPr>
          <w:sz w:val="24"/>
        </w:rPr>
        <w:t>.2</w:t>
      </w:r>
      <w:r w:rsidRPr="006C015F">
        <w:rPr>
          <w:sz w:val="24"/>
        </w:rPr>
        <w:t xml:space="preserve">  Ewidencja  i przyczyny ponownych wpisów oraz rodzaje załatwień spraw z zakresu prawa pracy i ubezpieczeń społecznych</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50"/>
        <w:gridCol w:w="2520"/>
        <w:gridCol w:w="2340"/>
        <w:gridCol w:w="406"/>
        <w:gridCol w:w="1544"/>
        <w:gridCol w:w="1110"/>
        <w:gridCol w:w="899"/>
        <w:gridCol w:w="1261"/>
        <w:gridCol w:w="1194"/>
        <w:gridCol w:w="1176"/>
        <w:gridCol w:w="1260"/>
      </w:tblGrid>
      <w:tr w:rsidR="00A32557" w:rsidRPr="006C015F" w:rsidTr="00843D7B">
        <w:trPr>
          <w:cantSplit/>
          <w:trHeight w:val="119"/>
          <w:tblHeader/>
        </w:trPr>
        <w:tc>
          <w:tcPr>
            <w:tcW w:w="5716" w:type="dxa"/>
            <w:gridSpan w:val="4"/>
            <w:vMerge w:val="restart"/>
            <w:vAlign w:val="center"/>
          </w:tcPr>
          <w:p w:rsidR="00A32557" w:rsidRPr="006C015F" w:rsidRDefault="00A32557" w:rsidP="00262D3D">
            <w:pPr>
              <w:pStyle w:val="Nagwek1"/>
              <w:jc w:val="center"/>
              <w:rPr>
                <w:rFonts w:ascii="Arial" w:hAnsi="Arial" w:cs="Arial"/>
                <w:b w:val="0"/>
                <w:sz w:val="14"/>
                <w:szCs w:val="14"/>
              </w:rPr>
            </w:pPr>
            <w:r w:rsidRPr="006C015F">
              <w:rPr>
                <w:rFonts w:ascii="Arial" w:hAnsi="Arial" w:cs="Arial"/>
                <w:b w:val="0"/>
                <w:sz w:val="14"/>
                <w:szCs w:val="14"/>
              </w:rPr>
              <w:t>Wyszczególnienie</w:t>
            </w:r>
          </w:p>
        </w:tc>
        <w:tc>
          <w:tcPr>
            <w:tcW w:w="8444" w:type="dxa"/>
            <w:gridSpan w:val="7"/>
            <w:vAlign w:val="center"/>
          </w:tcPr>
          <w:p w:rsidR="00A32557" w:rsidRPr="006C015F" w:rsidRDefault="001F7FC0" w:rsidP="00262D3D">
            <w:pPr>
              <w:spacing w:line="360" w:lineRule="auto"/>
              <w:jc w:val="center"/>
              <w:rPr>
                <w:rFonts w:ascii="Arial" w:hAnsi="Arial" w:cs="Arial"/>
                <w:iCs/>
                <w:sz w:val="14"/>
                <w:szCs w:val="14"/>
              </w:rPr>
            </w:pPr>
            <w:r w:rsidRPr="006C015F">
              <w:rPr>
                <w:rFonts w:ascii="Arial" w:hAnsi="Arial" w:cs="Arial"/>
                <w:iCs/>
                <w:sz w:val="14"/>
                <w:szCs w:val="14"/>
              </w:rPr>
              <w:t>R</w:t>
            </w:r>
            <w:r w:rsidR="00A32557" w:rsidRPr="006C015F">
              <w:rPr>
                <w:rFonts w:ascii="Arial" w:hAnsi="Arial" w:cs="Arial"/>
                <w:iCs/>
                <w:sz w:val="14"/>
                <w:szCs w:val="14"/>
              </w:rPr>
              <w:t>epertorium</w:t>
            </w:r>
          </w:p>
        </w:tc>
      </w:tr>
      <w:tr w:rsidR="00A32557" w:rsidRPr="006C015F" w:rsidTr="00843D7B">
        <w:trPr>
          <w:cantSplit/>
          <w:trHeight w:val="20"/>
          <w:tblHeader/>
        </w:trPr>
        <w:tc>
          <w:tcPr>
            <w:tcW w:w="5716" w:type="dxa"/>
            <w:gridSpan w:val="4"/>
            <w:vMerge/>
          </w:tcPr>
          <w:p w:rsidR="00A32557" w:rsidRPr="006C015F" w:rsidRDefault="00A32557" w:rsidP="00262D3D">
            <w:pPr>
              <w:spacing w:line="360" w:lineRule="auto"/>
              <w:jc w:val="center"/>
              <w:rPr>
                <w:rFonts w:ascii="Arial" w:hAnsi="Arial" w:cs="Arial"/>
                <w:iCs/>
                <w:sz w:val="14"/>
                <w:szCs w:val="14"/>
              </w:rPr>
            </w:pPr>
          </w:p>
        </w:tc>
        <w:tc>
          <w:tcPr>
            <w:tcW w:w="1544" w:type="dxa"/>
            <w:vMerge w:val="restart"/>
            <w:vAlign w:val="center"/>
          </w:tcPr>
          <w:p w:rsidR="00A32557" w:rsidRPr="006C015F" w:rsidRDefault="001F7FC0" w:rsidP="00262D3D">
            <w:pPr>
              <w:spacing w:line="360" w:lineRule="auto"/>
              <w:jc w:val="center"/>
              <w:rPr>
                <w:rFonts w:ascii="Arial" w:hAnsi="Arial" w:cs="Arial"/>
                <w:bCs/>
                <w:iCs/>
                <w:sz w:val="14"/>
                <w:szCs w:val="14"/>
              </w:rPr>
            </w:pPr>
            <w:r w:rsidRPr="006C015F">
              <w:rPr>
                <w:rFonts w:ascii="Arial" w:hAnsi="Arial" w:cs="Arial"/>
                <w:bCs/>
                <w:iCs/>
                <w:sz w:val="14"/>
                <w:szCs w:val="14"/>
              </w:rPr>
              <w:t>o</w:t>
            </w:r>
            <w:r w:rsidR="00A32557" w:rsidRPr="006C015F">
              <w:rPr>
                <w:rFonts w:ascii="Arial" w:hAnsi="Arial" w:cs="Arial"/>
                <w:bCs/>
                <w:iCs/>
                <w:sz w:val="14"/>
                <w:szCs w:val="14"/>
              </w:rPr>
              <w:t>gółem z zakresu ubezpieczeń</w:t>
            </w:r>
          </w:p>
        </w:tc>
        <w:tc>
          <w:tcPr>
            <w:tcW w:w="2009" w:type="dxa"/>
            <w:gridSpan w:val="2"/>
            <w:vAlign w:val="center"/>
          </w:tcPr>
          <w:p w:rsidR="00A32557" w:rsidRPr="006C015F" w:rsidRDefault="001F7FC0" w:rsidP="00262D3D">
            <w:pPr>
              <w:spacing w:line="360" w:lineRule="auto"/>
              <w:jc w:val="center"/>
              <w:rPr>
                <w:rFonts w:ascii="Arial" w:hAnsi="Arial" w:cs="Arial"/>
                <w:bCs/>
                <w:iCs/>
                <w:sz w:val="14"/>
                <w:szCs w:val="14"/>
              </w:rPr>
            </w:pPr>
            <w:r w:rsidRPr="006C015F">
              <w:rPr>
                <w:rFonts w:ascii="Arial" w:hAnsi="Arial" w:cs="Arial"/>
                <w:bCs/>
                <w:iCs/>
                <w:sz w:val="14"/>
                <w:szCs w:val="14"/>
              </w:rPr>
              <w:t>w</w:t>
            </w:r>
            <w:r w:rsidR="00A32557" w:rsidRPr="006C015F">
              <w:rPr>
                <w:rFonts w:ascii="Arial" w:hAnsi="Arial" w:cs="Arial"/>
                <w:bCs/>
                <w:iCs/>
                <w:sz w:val="14"/>
                <w:szCs w:val="14"/>
              </w:rPr>
              <w:t xml:space="preserve"> tym</w:t>
            </w:r>
          </w:p>
        </w:tc>
        <w:tc>
          <w:tcPr>
            <w:tcW w:w="1261" w:type="dxa"/>
            <w:vMerge w:val="restart"/>
            <w:vAlign w:val="center"/>
          </w:tcPr>
          <w:p w:rsidR="00A32557" w:rsidRPr="006C015F" w:rsidRDefault="001F7FC0" w:rsidP="00262D3D">
            <w:pPr>
              <w:spacing w:line="360" w:lineRule="auto"/>
              <w:jc w:val="center"/>
              <w:rPr>
                <w:rFonts w:ascii="Arial" w:hAnsi="Arial" w:cs="Arial"/>
                <w:b/>
                <w:bCs/>
                <w:iCs/>
                <w:sz w:val="14"/>
                <w:szCs w:val="14"/>
              </w:rPr>
            </w:pPr>
            <w:r w:rsidRPr="006C015F">
              <w:rPr>
                <w:rFonts w:ascii="Arial" w:hAnsi="Arial" w:cs="Arial"/>
                <w:bCs/>
                <w:iCs/>
                <w:sz w:val="14"/>
                <w:szCs w:val="14"/>
              </w:rPr>
              <w:t>o</w:t>
            </w:r>
            <w:r w:rsidR="00A32557" w:rsidRPr="006C015F">
              <w:rPr>
                <w:rFonts w:ascii="Arial" w:hAnsi="Arial" w:cs="Arial"/>
                <w:bCs/>
                <w:iCs/>
                <w:sz w:val="14"/>
                <w:szCs w:val="14"/>
              </w:rPr>
              <w:t>gółem z zakresu prawa pracy</w:t>
            </w:r>
          </w:p>
        </w:tc>
        <w:tc>
          <w:tcPr>
            <w:tcW w:w="3630" w:type="dxa"/>
            <w:gridSpan w:val="3"/>
            <w:vAlign w:val="center"/>
          </w:tcPr>
          <w:p w:rsidR="00A32557" w:rsidRPr="006C015F" w:rsidRDefault="00A32557" w:rsidP="00262D3D">
            <w:pPr>
              <w:spacing w:line="360" w:lineRule="auto"/>
              <w:jc w:val="center"/>
              <w:rPr>
                <w:rFonts w:ascii="Arial" w:hAnsi="Arial" w:cs="Arial"/>
                <w:bCs/>
                <w:iCs/>
                <w:sz w:val="14"/>
                <w:szCs w:val="14"/>
              </w:rPr>
            </w:pPr>
            <w:r w:rsidRPr="006C015F">
              <w:rPr>
                <w:rFonts w:ascii="Arial" w:hAnsi="Arial" w:cs="Arial"/>
                <w:bCs/>
                <w:iCs/>
                <w:sz w:val="14"/>
                <w:szCs w:val="14"/>
              </w:rPr>
              <w:t>w tym</w:t>
            </w:r>
          </w:p>
        </w:tc>
      </w:tr>
      <w:tr w:rsidR="007C1511" w:rsidRPr="006C015F" w:rsidTr="00843D7B">
        <w:trPr>
          <w:cantSplit/>
          <w:trHeight w:val="271"/>
          <w:tblHeader/>
        </w:trPr>
        <w:tc>
          <w:tcPr>
            <w:tcW w:w="5716" w:type="dxa"/>
            <w:gridSpan w:val="4"/>
            <w:vMerge/>
            <w:tcBorders>
              <w:bottom w:val="single" w:sz="4" w:space="0" w:color="auto"/>
            </w:tcBorders>
          </w:tcPr>
          <w:p w:rsidR="007C1511" w:rsidRPr="006C015F" w:rsidRDefault="007C1511" w:rsidP="00262D3D">
            <w:pPr>
              <w:spacing w:line="360" w:lineRule="auto"/>
              <w:jc w:val="center"/>
              <w:rPr>
                <w:rFonts w:ascii="Arial" w:hAnsi="Arial" w:cs="Arial"/>
                <w:iCs/>
                <w:sz w:val="14"/>
                <w:szCs w:val="14"/>
              </w:rPr>
            </w:pPr>
          </w:p>
        </w:tc>
        <w:tc>
          <w:tcPr>
            <w:tcW w:w="1544" w:type="dxa"/>
            <w:vMerge/>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p>
        </w:tc>
        <w:tc>
          <w:tcPr>
            <w:tcW w:w="1110"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U</w:t>
            </w:r>
          </w:p>
        </w:tc>
        <w:tc>
          <w:tcPr>
            <w:tcW w:w="899"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Uo</w:t>
            </w:r>
          </w:p>
        </w:tc>
        <w:tc>
          <w:tcPr>
            <w:tcW w:w="1261" w:type="dxa"/>
            <w:vMerge/>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p>
        </w:tc>
        <w:tc>
          <w:tcPr>
            <w:tcW w:w="1194"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P</w:t>
            </w:r>
          </w:p>
        </w:tc>
        <w:tc>
          <w:tcPr>
            <w:tcW w:w="1176" w:type="dxa"/>
            <w:tcBorders>
              <w:bottom w:val="single" w:sz="4" w:space="0" w:color="auto"/>
            </w:tcBorders>
            <w:vAlign w:val="center"/>
          </w:tcPr>
          <w:p w:rsidR="007C1511" w:rsidRPr="006C015F" w:rsidRDefault="007C1511" w:rsidP="0094279E">
            <w:pPr>
              <w:spacing w:line="360" w:lineRule="auto"/>
              <w:jc w:val="center"/>
              <w:rPr>
                <w:rFonts w:ascii="Arial" w:hAnsi="Arial" w:cs="Arial"/>
                <w:bCs/>
                <w:iCs/>
                <w:sz w:val="14"/>
                <w:szCs w:val="14"/>
              </w:rPr>
            </w:pPr>
            <w:r w:rsidRPr="006C015F">
              <w:rPr>
                <w:rFonts w:ascii="Arial" w:hAnsi="Arial" w:cs="Arial"/>
                <w:bCs/>
                <w:iCs/>
                <w:sz w:val="14"/>
                <w:szCs w:val="14"/>
              </w:rPr>
              <w:t>Np</w:t>
            </w:r>
          </w:p>
        </w:tc>
        <w:tc>
          <w:tcPr>
            <w:tcW w:w="1260"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Po</w:t>
            </w:r>
          </w:p>
        </w:tc>
      </w:tr>
      <w:tr w:rsidR="007C1511" w:rsidRPr="006C015F" w:rsidTr="00843D7B">
        <w:trPr>
          <w:cantSplit/>
          <w:tblHeader/>
        </w:trPr>
        <w:tc>
          <w:tcPr>
            <w:tcW w:w="5716" w:type="dxa"/>
            <w:gridSpan w:val="4"/>
            <w:tcBorders>
              <w:top w:val="single" w:sz="4" w:space="0" w:color="auto"/>
              <w:right w:val="single" w:sz="4" w:space="0" w:color="auto"/>
            </w:tcBorders>
            <w:vAlign w:val="center"/>
          </w:tcPr>
          <w:p w:rsidR="007C1511" w:rsidRPr="006C015F" w:rsidRDefault="007C1511" w:rsidP="00262D3D">
            <w:pPr>
              <w:pStyle w:val="Tekstdymka"/>
              <w:spacing w:before="100" w:beforeAutospacing="1" w:after="100" w:afterAutospacing="1"/>
              <w:jc w:val="center"/>
              <w:rPr>
                <w:rFonts w:ascii="Arial" w:hAnsi="Arial" w:cs="Arial"/>
                <w:iCs/>
                <w:sz w:val="12"/>
                <w:szCs w:val="12"/>
              </w:rPr>
            </w:pPr>
            <w:r w:rsidRPr="006C015F">
              <w:rPr>
                <w:rFonts w:ascii="Arial" w:hAnsi="Arial" w:cs="Arial"/>
                <w:iCs/>
                <w:sz w:val="12"/>
                <w:szCs w:val="12"/>
              </w:rPr>
              <w:t>0</w:t>
            </w:r>
          </w:p>
        </w:tc>
        <w:tc>
          <w:tcPr>
            <w:tcW w:w="1544"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1</w:t>
            </w:r>
          </w:p>
        </w:tc>
        <w:tc>
          <w:tcPr>
            <w:tcW w:w="1110"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2</w:t>
            </w:r>
          </w:p>
        </w:tc>
        <w:tc>
          <w:tcPr>
            <w:tcW w:w="899"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3</w:t>
            </w:r>
          </w:p>
        </w:tc>
        <w:tc>
          <w:tcPr>
            <w:tcW w:w="1261"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4</w:t>
            </w:r>
          </w:p>
        </w:tc>
        <w:tc>
          <w:tcPr>
            <w:tcW w:w="1194"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94279E">
            <w:pPr>
              <w:spacing w:before="100" w:beforeAutospacing="1" w:after="100" w:afterAutospacing="1"/>
              <w:jc w:val="center"/>
              <w:rPr>
                <w:rFonts w:ascii="Arial" w:hAnsi="Arial" w:cs="Arial"/>
                <w:iCs/>
                <w:sz w:val="16"/>
                <w:szCs w:val="16"/>
              </w:rPr>
            </w:pPr>
            <w:r w:rsidRPr="006C015F">
              <w:rPr>
                <w:rFonts w:ascii="Arial" w:hAnsi="Arial" w:cs="Arial"/>
                <w:iCs/>
                <w:sz w:val="16"/>
                <w:szCs w:val="16"/>
              </w:rPr>
              <w:t>5</w:t>
            </w:r>
          </w:p>
        </w:tc>
        <w:tc>
          <w:tcPr>
            <w:tcW w:w="1176"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6</w:t>
            </w:r>
          </w:p>
        </w:tc>
        <w:tc>
          <w:tcPr>
            <w:tcW w:w="1260"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7</w:t>
            </w:r>
          </w:p>
        </w:tc>
      </w:tr>
      <w:tr w:rsidR="00F96E10" w:rsidRPr="006C015F" w:rsidTr="00843D7B">
        <w:trPr>
          <w:cantSplit/>
        </w:trPr>
        <w:tc>
          <w:tcPr>
            <w:tcW w:w="5310" w:type="dxa"/>
            <w:gridSpan w:val="3"/>
            <w:tcBorders>
              <w:right w:val="single" w:sz="18" w:space="0" w:color="auto"/>
            </w:tcBorders>
          </w:tcPr>
          <w:p w:rsidR="00F96E10" w:rsidRPr="006C015F" w:rsidRDefault="00F96E10" w:rsidP="00262D3D">
            <w:pPr>
              <w:pStyle w:val="Tekstkomentarza"/>
              <w:spacing w:before="20" w:after="20"/>
              <w:rPr>
                <w:rFonts w:ascii="Arial" w:hAnsi="Arial" w:cs="Arial"/>
                <w:iCs/>
                <w:szCs w:val="24"/>
              </w:rPr>
            </w:pPr>
            <w:r w:rsidRPr="006C015F">
              <w:rPr>
                <w:rFonts w:ascii="Arial" w:hAnsi="Arial" w:cs="Arial"/>
                <w:iCs/>
                <w:szCs w:val="24"/>
              </w:rPr>
              <w:t xml:space="preserve">Pozostało z ubiegłego roku </w:t>
            </w:r>
            <w:r w:rsidRPr="006C015F">
              <w:rPr>
                <w:rFonts w:ascii="Arial" w:hAnsi="Arial" w:cs="Arial"/>
                <w:iCs/>
                <w:szCs w:val="24"/>
              </w:rPr>
              <w:br/>
            </w:r>
            <w:r w:rsidRPr="007905D8">
              <w:rPr>
                <w:rFonts w:ascii="Arial" w:hAnsi="Arial" w:cs="Arial"/>
                <w:iCs/>
                <w:sz w:val="14"/>
                <w:szCs w:val="16"/>
              </w:rPr>
              <w:t>(w.01=dz.1.1.1 r.1 odpowiednie wiersze i dz.1.1.2 r.1 odpowiednie wiersze)</w:t>
            </w:r>
          </w:p>
        </w:tc>
        <w:tc>
          <w:tcPr>
            <w:tcW w:w="406" w:type="dxa"/>
            <w:tcBorders>
              <w:top w:val="single" w:sz="18" w:space="0" w:color="auto"/>
              <w:left w:val="single" w:sz="18" w:space="0" w:color="auto"/>
            </w:tcBorders>
            <w:vAlign w:val="center"/>
          </w:tcPr>
          <w:p w:rsidR="00F96E10" w:rsidRPr="006C015F" w:rsidRDefault="00F96E10" w:rsidP="00262D3D">
            <w:pPr>
              <w:pStyle w:val="Tekstdymka"/>
              <w:spacing w:line="360" w:lineRule="auto"/>
              <w:jc w:val="center"/>
              <w:rPr>
                <w:rFonts w:ascii="Arial" w:hAnsi="Arial" w:cs="Arial"/>
                <w:iCs/>
                <w:sz w:val="12"/>
                <w:szCs w:val="12"/>
              </w:rPr>
            </w:pPr>
            <w:r w:rsidRPr="006C015F">
              <w:rPr>
                <w:rFonts w:ascii="Arial" w:hAnsi="Arial" w:cs="Arial"/>
                <w:iCs/>
                <w:sz w:val="12"/>
                <w:szCs w:val="12"/>
              </w:rPr>
              <w:t>01</w:t>
            </w:r>
          </w:p>
        </w:tc>
        <w:tc>
          <w:tcPr>
            <w:tcW w:w="1544"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94</w:t>
            </w:r>
          </w:p>
        </w:tc>
        <w:tc>
          <w:tcPr>
            <w:tcW w:w="1110"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90</w:t>
            </w:r>
          </w:p>
        </w:tc>
        <w:tc>
          <w:tcPr>
            <w:tcW w:w="899"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50</w:t>
            </w:r>
          </w:p>
        </w:tc>
        <w:tc>
          <w:tcPr>
            <w:tcW w:w="1194"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49</w:t>
            </w:r>
          </w:p>
        </w:tc>
        <w:tc>
          <w:tcPr>
            <w:tcW w:w="1176" w:type="dxa"/>
            <w:tcBorders>
              <w:top w:val="single" w:sz="18" w:space="0" w:color="auto"/>
            </w:tcBorders>
            <w:vAlign w:val="center"/>
          </w:tcPr>
          <w:p w:rsidR="00F96E10" w:rsidRDefault="00F96E10">
            <w:pPr>
              <w:jc w:val="right"/>
              <w:rPr>
                <w:rFonts w:ascii="Arial" w:hAnsi="Arial" w:cs="Arial"/>
                <w:color w:val="000000"/>
                <w:sz w:val="14"/>
                <w:szCs w:val="14"/>
              </w:rPr>
            </w:pPr>
          </w:p>
        </w:tc>
        <w:tc>
          <w:tcPr>
            <w:tcW w:w="1260" w:type="dxa"/>
            <w:tcBorders>
              <w:top w:val="single" w:sz="18" w:space="0" w:color="auto"/>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r>
      <w:tr w:rsidR="00F96E10" w:rsidRPr="006C015F" w:rsidTr="00843D7B">
        <w:trPr>
          <w:cantSplit/>
        </w:trPr>
        <w:tc>
          <w:tcPr>
            <w:tcW w:w="5310" w:type="dxa"/>
            <w:gridSpan w:val="3"/>
            <w:tcBorders>
              <w:right w:val="single" w:sz="18" w:space="0" w:color="auto"/>
            </w:tcBorders>
          </w:tcPr>
          <w:p w:rsidR="00F96E10" w:rsidRPr="00D86E5A" w:rsidRDefault="00F96E10" w:rsidP="00D86E5A">
            <w:pPr>
              <w:spacing w:before="20" w:after="20"/>
              <w:rPr>
                <w:rFonts w:ascii="Arial" w:hAnsi="Arial" w:cs="Arial"/>
                <w:iCs/>
                <w:sz w:val="16"/>
                <w:szCs w:val="16"/>
              </w:rPr>
            </w:pPr>
            <w:r w:rsidRPr="006C015F">
              <w:rPr>
                <w:rFonts w:ascii="Arial" w:hAnsi="Arial" w:cs="Arial"/>
                <w:iCs/>
                <w:sz w:val="20"/>
              </w:rPr>
              <w:t xml:space="preserve">Wpłynęło ogółem </w:t>
            </w:r>
            <w:r w:rsidRPr="006C015F">
              <w:rPr>
                <w:rFonts w:ascii="Arial" w:hAnsi="Arial" w:cs="Arial"/>
                <w:iCs/>
                <w:sz w:val="20"/>
              </w:rPr>
              <w:br/>
            </w:r>
            <w:r w:rsidRPr="00D86E5A">
              <w:rPr>
                <w:rFonts w:ascii="Arial" w:hAnsi="Arial" w:cs="Arial"/>
                <w:iCs/>
                <w:sz w:val="14"/>
                <w:szCs w:val="16"/>
              </w:rPr>
              <w:t>(w. 02 = = dz.1.1.1 r.2 odpowiednie wiersze i dz.1.1.2 r.2 odpowiednie wiersze = w.03+26)</w:t>
            </w:r>
          </w:p>
        </w:tc>
        <w:tc>
          <w:tcPr>
            <w:tcW w:w="406" w:type="dxa"/>
            <w:tcBorders>
              <w:left w:val="single" w:sz="18" w:space="0" w:color="auto"/>
            </w:tcBorders>
            <w:vAlign w:val="center"/>
          </w:tcPr>
          <w:p w:rsidR="00F96E10" w:rsidRPr="006C015F" w:rsidRDefault="00F96E10" w:rsidP="00262D3D">
            <w:pPr>
              <w:pStyle w:val="Tekstdymka"/>
              <w:spacing w:line="360" w:lineRule="auto"/>
              <w:jc w:val="center"/>
              <w:rPr>
                <w:rFonts w:ascii="Arial" w:hAnsi="Arial" w:cs="Arial"/>
                <w:iCs/>
                <w:sz w:val="12"/>
                <w:szCs w:val="12"/>
              </w:rPr>
            </w:pPr>
            <w:r w:rsidRPr="006C015F">
              <w:rPr>
                <w:rFonts w:ascii="Arial" w:hAnsi="Arial" w:cs="Arial"/>
                <w:iCs/>
                <w:sz w:val="12"/>
                <w:szCs w:val="12"/>
              </w:rPr>
              <w:t>02</w:t>
            </w:r>
          </w:p>
        </w:tc>
        <w:tc>
          <w:tcPr>
            <w:tcW w:w="154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289</w:t>
            </w:r>
          </w:p>
        </w:tc>
        <w:tc>
          <w:tcPr>
            <w:tcW w:w="1110"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281</w:t>
            </w:r>
          </w:p>
        </w:tc>
        <w:tc>
          <w:tcPr>
            <w:tcW w:w="899"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8</w:t>
            </w: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1.552</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829</w:t>
            </w:r>
          </w:p>
        </w:tc>
        <w:tc>
          <w:tcPr>
            <w:tcW w:w="1176"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699</w:t>
            </w: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24</w:t>
            </w:r>
          </w:p>
        </w:tc>
      </w:tr>
      <w:tr w:rsidR="00F96E10" w:rsidRPr="006C015F" w:rsidTr="00843D7B">
        <w:trPr>
          <w:cantSplit/>
          <w:trHeight w:hRule="exact" w:val="227"/>
        </w:trPr>
        <w:tc>
          <w:tcPr>
            <w:tcW w:w="450" w:type="dxa"/>
            <w:vMerge w:val="restart"/>
            <w:shd w:val="clear" w:color="auto" w:fill="auto"/>
            <w:textDirection w:val="btLr"/>
            <w:vAlign w:val="center"/>
          </w:tcPr>
          <w:p w:rsidR="00F96E10" w:rsidRPr="006C015F" w:rsidRDefault="00F96E10" w:rsidP="001F7FC0">
            <w:pPr>
              <w:pStyle w:val="Tekstkomentarza"/>
              <w:spacing w:line="360" w:lineRule="auto"/>
              <w:jc w:val="center"/>
              <w:rPr>
                <w:rFonts w:ascii="Arial" w:hAnsi="Arial" w:cs="Arial"/>
                <w:iCs/>
                <w:sz w:val="14"/>
                <w:szCs w:val="14"/>
              </w:rPr>
            </w:pPr>
            <w:r w:rsidRPr="006C015F">
              <w:rPr>
                <w:rFonts w:ascii="Arial" w:hAnsi="Arial" w:cs="Arial"/>
                <w:sz w:val="14"/>
                <w:szCs w:val="14"/>
              </w:rPr>
              <w:t>W tym ponownie wpisane</w:t>
            </w: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Pr>
                <w:rFonts w:ascii="Arial" w:hAnsi="Arial" w:cs="Arial"/>
                <w:iCs/>
                <w:sz w:val="14"/>
                <w:szCs w:val="14"/>
              </w:rPr>
              <w:t>razem (w. 03 = w.04 do 25</w:t>
            </w:r>
            <w:r w:rsidRPr="006C015F">
              <w:rPr>
                <w:rFonts w:ascii="Arial" w:hAnsi="Arial" w:cs="Arial"/>
                <w:iCs/>
                <w:sz w:val="14"/>
                <w:szCs w:val="14"/>
              </w:rPr>
              <w:t>)</w:t>
            </w:r>
          </w:p>
        </w:tc>
        <w:tc>
          <w:tcPr>
            <w:tcW w:w="406" w:type="dxa"/>
            <w:tcBorders>
              <w:left w:val="single" w:sz="18" w:space="0" w:color="auto"/>
            </w:tcBorders>
            <w:vAlign w:val="center"/>
          </w:tcPr>
          <w:p w:rsidR="00F96E10" w:rsidRPr="006C015F" w:rsidRDefault="00F96E10" w:rsidP="00262D3D">
            <w:pPr>
              <w:pStyle w:val="Tekstdymka"/>
              <w:jc w:val="center"/>
              <w:rPr>
                <w:rFonts w:ascii="Arial" w:hAnsi="Arial" w:cs="Arial"/>
                <w:iCs/>
                <w:sz w:val="12"/>
                <w:szCs w:val="12"/>
              </w:rPr>
            </w:pPr>
            <w:r w:rsidRPr="006C015F">
              <w:rPr>
                <w:rFonts w:ascii="Arial" w:hAnsi="Arial" w:cs="Arial"/>
                <w:iCs/>
                <w:sz w:val="12"/>
                <w:szCs w:val="12"/>
              </w:rPr>
              <w:t>03</w:t>
            </w:r>
          </w:p>
        </w:tc>
        <w:tc>
          <w:tcPr>
            <w:tcW w:w="154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w:t>
            </w:r>
          </w:p>
        </w:tc>
        <w:tc>
          <w:tcPr>
            <w:tcW w:w="1110"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w:t>
            </w: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666</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665</w:t>
            </w: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zwrot pozwu/odwołania</w:t>
            </w:r>
          </w:p>
        </w:tc>
        <w:tc>
          <w:tcPr>
            <w:tcW w:w="406" w:type="dxa"/>
            <w:tcBorders>
              <w:left w:val="single" w:sz="18" w:space="0" w:color="auto"/>
            </w:tcBorders>
            <w:vAlign w:val="center"/>
          </w:tcPr>
          <w:p w:rsidR="00F96E10" w:rsidRPr="006C015F" w:rsidRDefault="00F96E10" w:rsidP="00262D3D">
            <w:pPr>
              <w:pStyle w:val="Tekstdymka"/>
              <w:jc w:val="center"/>
              <w:rPr>
                <w:rFonts w:ascii="Arial" w:hAnsi="Arial" w:cs="Arial"/>
                <w:iCs/>
                <w:sz w:val="12"/>
                <w:szCs w:val="12"/>
              </w:rPr>
            </w:pPr>
            <w:r w:rsidRPr="006C015F">
              <w:rPr>
                <w:rFonts w:ascii="Arial" w:hAnsi="Arial" w:cs="Arial"/>
                <w:iCs/>
                <w:sz w:val="12"/>
                <w:szCs w:val="12"/>
              </w:rPr>
              <w:t>04</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pStyle w:val="Tekstkomentarza"/>
              <w:rPr>
                <w:rFonts w:ascii="Arial" w:hAnsi="Arial" w:cs="Arial"/>
                <w:iCs/>
                <w:sz w:val="14"/>
                <w:szCs w:val="14"/>
              </w:rPr>
            </w:pPr>
            <w:r w:rsidRPr="006C015F">
              <w:rPr>
                <w:rFonts w:ascii="Arial" w:hAnsi="Arial" w:cs="Arial"/>
                <w:iCs/>
                <w:sz w:val="14"/>
                <w:szCs w:val="14"/>
              </w:rPr>
              <w:t>przekazanie z innych jednostek na podstawie art. 200§1 kpc (z wyjątkiem zmian organizacyjnych)</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05</w:t>
            </w:r>
          </w:p>
        </w:tc>
        <w:tc>
          <w:tcPr>
            <w:tcW w:w="154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5</w:t>
            </w:r>
          </w:p>
        </w:tc>
        <w:tc>
          <w:tcPr>
            <w:tcW w:w="1110"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5</w:t>
            </w: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2</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2</w:t>
            </w: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wyłączenie sprawy do odrębnego rozpoznania – poprzednio połączonej na podstawie art. 219</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06</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wyłączenie roszczenia do odrębnego rozpoznania (z wyłączeniem wiersza 06)</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07</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sprawy zawieszone zakreślone, które podjęto</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08</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486 kpc i art. 498§2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09</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495§1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10</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505§1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11</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659</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659</w:t>
            </w: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505</w:t>
            </w:r>
            <w:r w:rsidRPr="006C015F">
              <w:rPr>
                <w:rFonts w:ascii="Arial" w:hAnsi="Arial" w:cs="Arial"/>
                <w:iCs/>
                <w:sz w:val="14"/>
                <w:szCs w:val="14"/>
                <w:vertAlign w:val="superscript"/>
              </w:rPr>
              <w:t xml:space="preserve">7 </w:t>
            </w:r>
            <w:r w:rsidRPr="006C015F">
              <w:rPr>
                <w:rFonts w:ascii="Arial" w:hAnsi="Arial" w:cs="Arial"/>
                <w:iCs/>
                <w:sz w:val="14"/>
                <w:szCs w:val="14"/>
              </w:rPr>
              <w:t>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12</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Mapadokumentu"/>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przekazano sprawy w ramach sądu pomiędzy wydziałami tego samego pionu</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13</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Mapadokumentu"/>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przekazano sprawy w ramach sądu pomiędzy wydziałami różnych pionów</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14</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3</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2</w:t>
            </w: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r>
      <w:tr w:rsidR="00F96E10" w:rsidRPr="006C015F" w:rsidTr="0044716E">
        <w:trPr>
          <w:cantSplit/>
          <w:trHeight w:hRule="exact" w:val="359"/>
        </w:trPr>
        <w:tc>
          <w:tcPr>
            <w:tcW w:w="450" w:type="dxa"/>
            <w:vMerge/>
            <w:shd w:val="clear" w:color="auto" w:fill="auto"/>
          </w:tcPr>
          <w:p w:rsidR="00F96E10" w:rsidRPr="006C015F" w:rsidRDefault="00F96E10" w:rsidP="00262D3D">
            <w:pPr>
              <w:pStyle w:val="Mapadokumentu"/>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44716E">
              <w:rPr>
                <w:rFonts w:ascii="Arial" w:hAnsi="Arial" w:cs="Arial"/>
                <w:iCs/>
                <w:sz w:val="14"/>
                <w:szCs w:val="14"/>
              </w:rPr>
              <w:t>przekazane przez SR Lublin-Zachód (e-sąd) na podstawie art. 505</w:t>
            </w:r>
            <w:r w:rsidRPr="0044716E">
              <w:rPr>
                <w:rFonts w:ascii="Arial" w:hAnsi="Arial" w:cs="Arial"/>
                <w:iCs/>
                <w:sz w:val="14"/>
                <w:szCs w:val="14"/>
                <w:vertAlign w:val="superscript"/>
              </w:rPr>
              <w:t>33</w:t>
            </w:r>
            <w:r w:rsidRPr="0044716E">
              <w:rPr>
                <w:rFonts w:ascii="Arial" w:hAnsi="Arial" w:cs="Arial"/>
                <w:iCs/>
                <w:sz w:val="14"/>
                <w:szCs w:val="14"/>
              </w:rPr>
              <w:t xml:space="preserve"> §1, 505</w:t>
            </w:r>
            <w:r w:rsidRPr="0044716E">
              <w:rPr>
                <w:rFonts w:ascii="Arial" w:hAnsi="Arial" w:cs="Arial"/>
                <w:iCs/>
                <w:sz w:val="14"/>
                <w:szCs w:val="14"/>
                <w:vertAlign w:val="superscript"/>
              </w:rPr>
              <w:t>34</w:t>
            </w:r>
            <w:r w:rsidRPr="0044716E">
              <w:rPr>
                <w:rFonts w:ascii="Arial" w:hAnsi="Arial" w:cs="Arial"/>
                <w:iCs/>
                <w:sz w:val="14"/>
                <w:szCs w:val="14"/>
              </w:rPr>
              <w:t xml:space="preserve"> §1,  505</w:t>
            </w:r>
            <w:r w:rsidRPr="0044716E">
              <w:rPr>
                <w:rFonts w:ascii="Arial" w:hAnsi="Arial" w:cs="Arial"/>
                <w:iCs/>
                <w:sz w:val="14"/>
                <w:szCs w:val="14"/>
                <w:vertAlign w:val="superscript"/>
              </w:rPr>
              <w:t>36</w:t>
            </w:r>
            <w:r w:rsidRPr="0044716E">
              <w:rPr>
                <w:rFonts w:ascii="Arial" w:hAnsi="Arial" w:cs="Arial"/>
                <w:iCs/>
                <w:sz w:val="14"/>
                <w:szCs w:val="14"/>
              </w:rPr>
              <w:t xml:space="preserve"> §1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Pr>
                <w:rFonts w:ascii="Arial" w:hAnsi="Arial" w:cs="Arial"/>
                <w:iCs/>
                <w:sz w:val="12"/>
                <w:szCs w:val="12"/>
              </w:rPr>
              <w:t>15</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 xml:space="preserve">po uchyleniu orzeczenia i przekazaniu sprawy do ponownego rozpoznania </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Pr>
                <w:rFonts w:ascii="Arial" w:hAnsi="Arial" w:cs="Arial"/>
                <w:iCs/>
                <w:sz w:val="12"/>
                <w:szCs w:val="12"/>
              </w:rPr>
              <w:t>16</w:t>
            </w:r>
          </w:p>
        </w:tc>
        <w:tc>
          <w:tcPr>
            <w:tcW w:w="154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c>
          <w:tcPr>
            <w:tcW w:w="1110"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w wyniku przywrócenia terminu do wniesienia środka zaskarżenia</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w:t>
            </w:r>
            <w:r>
              <w:rPr>
                <w:rFonts w:ascii="Arial" w:hAnsi="Arial" w:cs="Arial"/>
                <w:iCs/>
                <w:sz w:val="12"/>
                <w:szCs w:val="12"/>
              </w:rPr>
              <w:t>7</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sz w:val="14"/>
                <w:szCs w:val="14"/>
              </w:rPr>
            </w:pPr>
            <w:r w:rsidRPr="006C015F">
              <w:rPr>
                <w:rFonts w:ascii="Arial" w:hAnsi="Arial" w:cs="Arial"/>
                <w:sz w:val="14"/>
                <w:szCs w:val="14"/>
              </w:rPr>
              <w:t>w wyniku zmian zarządzenia MS o biurowości</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w:t>
            </w:r>
            <w:r>
              <w:rPr>
                <w:rFonts w:ascii="Arial" w:hAnsi="Arial" w:cs="Arial"/>
                <w:iCs/>
                <w:sz w:val="12"/>
                <w:szCs w:val="12"/>
              </w:rPr>
              <w:t>8</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restart"/>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zmiany organizacyjne związane z utworzeniem lub likwidacją</w:t>
            </w:r>
          </w:p>
        </w:tc>
        <w:tc>
          <w:tcPr>
            <w:tcW w:w="2340" w:type="dxa"/>
            <w:tcBorders>
              <w:right w:val="single" w:sz="18" w:space="0" w:color="auto"/>
            </w:tcBorders>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tcBorders>
            <w:vAlign w:val="center"/>
          </w:tcPr>
          <w:p w:rsidR="00034B48" w:rsidRPr="006C015F" w:rsidRDefault="00034B48" w:rsidP="00262D3D">
            <w:pPr>
              <w:jc w:val="center"/>
              <w:rPr>
                <w:rFonts w:ascii="Arial" w:hAnsi="Arial" w:cs="Arial"/>
                <w:iCs/>
                <w:sz w:val="12"/>
                <w:szCs w:val="12"/>
              </w:rPr>
            </w:pPr>
            <w:r w:rsidRPr="006C015F">
              <w:rPr>
                <w:rFonts w:ascii="Arial" w:hAnsi="Arial" w:cs="Arial"/>
                <w:iCs/>
                <w:sz w:val="12"/>
                <w:szCs w:val="12"/>
              </w:rPr>
              <w:t>1</w:t>
            </w:r>
            <w:r>
              <w:rPr>
                <w:rFonts w:ascii="Arial" w:hAnsi="Arial" w:cs="Arial"/>
                <w:iCs/>
                <w:sz w:val="12"/>
                <w:szCs w:val="12"/>
              </w:rPr>
              <w:t>9</w:t>
            </w:r>
          </w:p>
        </w:tc>
        <w:tc>
          <w:tcPr>
            <w:tcW w:w="1544" w:type="dxa"/>
            <w:vAlign w:val="center"/>
          </w:tcPr>
          <w:p w:rsidR="00034B48" w:rsidRDefault="00034B48">
            <w:pPr>
              <w:jc w:val="right"/>
              <w:rPr>
                <w:rFonts w:ascii="Arial" w:hAnsi="Arial" w:cs="Arial"/>
                <w:color w:val="000000"/>
                <w:sz w:val="14"/>
                <w:szCs w:val="14"/>
              </w:rPr>
            </w:pPr>
          </w:p>
        </w:tc>
        <w:tc>
          <w:tcPr>
            <w:tcW w:w="1110" w:type="dxa"/>
            <w:vAlign w:val="center"/>
          </w:tcPr>
          <w:p w:rsidR="00034B48" w:rsidRDefault="00034B48">
            <w:pPr>
              <w:jc w:val="right"/>
              <w:rPr>
                <w:rFonts w:ascii="Arial" w:hAnsi="Arial" w:cs="Arial"/>
                <w:color w:val="000000"/>
                <w:sz w:val="14"/>
                <w:szCs w:val="14"/>
              </w:rPr>
            </w:pPr>
          </w:p>
        </w:tc>
        <w:tc>
          <w:tcPr>
            <w:tcW w:w="899" w:type="dxa"/>
            <w:vAlign w:val="center"/>
          </w:tcPr>
          <w:p w:rsidR="00034B48" w:rsidRDefault="00034B48">
            <w:pPr>
              <w:jc w:val="right"/>
              <w:rPr>
                <w:rFonts w:ascii="Arial" w:hAnsi="Arial" w:cs="Arial"/>
                <w:color w:val="000000"/>
                <w:sz w:val="14"/>
                <w:szCs w:val="14"/>
              </w:rPr>
            </w:pPr>
          </w:p>
        </w:tc>
        <w:tc>
          <w:tcPr>
            <w:tcW w:w="1261" w:type="dxa"/>
            <w:vAlign w:val="center"/>
          </w:tcPr>
          <w:p w:rsidR="00034B48" w:rsidRDefault="00034B48">
            <w:pPr>
              <w:jc w:val="right"/>
              <w:rPr>
                <w:rFonts w:ascii="Arial" w:hAnsi="Arial" w:cs="Arial"/>
                <w:color w:val="000000"/>
                <w:sz w:val="14"/>
                <w:szCs w:val="14"/>
              </w:rPr>
            </w:pPr>
          </w:p>
        </w:tc>
        <w:tc>
          <w:tcPr>
            <w:tcW w:w="1194" w:type="dxa"/>
            <w:vAlign w:val="center"/>
          </w:tcPr>
          <w:p w:rsidR="00034B48" w:rsidRDefault="00034B48">
            <w:pPr>
              <w:jc w:val="right"/>
              <w:rPr>
                <w:rFonts w:ascii="Arial" w:hAnsi="Arial" w:cs="Arial"/>
                <w:color w:val="000000"/>
                <w:sz w:val="14"/>
                <w:szCs w:val="14"/>
              </w:rPr>
            </w:pPr>
          </w:p>
        </w:tc>
        <w:tc>
          <w:tcPr>
            <w:tcW w:w="1176" w:type="dxa"/>
            <w:vAlign w:val="center"/>
          </w:tcPr>
          <w:p w:rsidR="00034B48" w:rsidRDefault="00034B48">
            <w:pPr>
              <w:jc w:val="right"/>
              <w:rPr>
                <w:rFonts w:ascii="Arial" w:hAnsi="Arial" w:cs="Arial"/>
                <w:color w:val="000000"/>
                <w:sz w:val="14"/>
                <w:szCs w:val="14"/>
              </w:rPr>
            </w:pPr>
          </w:p>
        </w:tc>
        <w:tc>
          <w:tcPr>
            <w:tcW w:w="1260" w:type="dxa"/>
            <w:tcBorders>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ign w:val="center"/>
          </w:tcPr>
          <w:p w:rsidR="00034B48" w:rsidRPr="006C015F" w:rsidRDefault="00034B48" w:rsidP="001F7FC0">
            <w:pPr>
              <w:rPr>
                <w:rFonts w:ascii="Arial" w:hAnsi="Arial" w:cs="Arial"/>
                <w:iCs/>
                <w:sz w:val="14"/>
                <w:szCs w:val="14"/>
              </w:rPr>
            </w:pPr>
          </w:p>
        </w:tc>
        <w:tc>
          <w:tcPr>
            <w:tcW w:w="2340" w:type="dxa"/>
            <w:tcBorders>
              <w:right w:val="single" w:sz="18" w:space="0" w:color="auto"/>
            </w:tcBorders>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Pr>
                <w:rFonts w:ascii="Arial" w:hAnsi="Arial" w:cs="Arial"/>
                <w:iCs/>
                <w:sz w:val="12"/>
                <w:szCs w:val="12"/>
              </w:rPr>
              <w:t>20</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restart"/>
            <w:vAlign w:val="center"/>
          </w:tcPr>
          <w:p w:rsidR="00034B48" w:rsidRPr="006C015F" w:rsidRDefault="00034B48" w:rsidP="00BF0A36">
            <w:pPr>
              <w:rPr>
                <w:rFonts w:ascii="Arial" w:hAnsi="Arial" w:cs="Arial"/>
                <w:iCs/>
                <w:sz w:val="14"/>
                <w:szCs w:val="14"/>
              </w:rPr>
            </w:pPr>
            <w:r w:rsidRPr="006C015F">
              <w:rPr>
                <w:rFonts w:ascii="Arial" w:hAnsi="Arial" w:cs="Arial"/>
                <w:iCs/>
                <w:sz w:val="14"/>
                <w:szCs w:val="14"/>
              </w:rPr>
              <w:t>w związku ze zmianą obszaru właściwości miejscowej</w:t>
            </w:r>
          </w:p>
        </w:tc>
        <w:tc>
          <w:tcPr>
            <w:tcW w:w="2340" w:type="dxa"/>
            <w:tcBorders>
              <w:right w:val="single" w:sz="18" w:space="0" w:color="auto"/>
            </w:tcBorders>
            <w:vAlign w:val="center"/>
          </w:tcPr>
          <w:p w:rsidR="00034B48" w:rsidRPr="006C015F" w:rsidRDefault="00034B48" w:rsidP="005B3A26">
            <w:pPr>
              <w:spacing w:line="360" w:lineRule="auto"/>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1</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ign w:val="center"/>
          </w:tcPr>
          <w:p w:rsidR="00034B48" w:rsidRPr="006C015F" w:rsidRDefault="00034B48" w:rsidP="00BF0A36">
            <w:pPr>
              <w:spacing w:line="360" w:lineRule="auto"/>
              <w:jc w:val="center"/>
              <w:rPr>
                <w:rFonts w:ascii="Arial" w:hAnsi="Arial" w:cs="Arial"/>
                <w:iCs/>
                <w:sz w:val="14"/>
                <w:szCs w:val="14"/>
              </w:rPr>
            </w:pPr>
          </w:p>
        </w:tc>
        <w:tc>
          <w:tcPr>
            <w:tcW w:w="2340" w:type="dxa"/>
            <w:tcBorders>
              <w:right w:val="single" w:sz="18" w:space="0" w:color="auto"/>
            </w:tcBorders>
            <w:vAlign w:val="center"/>
          </w:tcPr>
          <w:p w:rsidR="00034B48" w:rsidRPr="006C015F" w:rsidRDefault="00034B48" w:rsidP="005B3A26">
            <w:pPr>
              <w:spacing w:line="360" w:lineRule="auto"/>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2</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F96E10">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034B48" w:rsidRPr="006C015F" w:rsidRDefault="00034B48" w:rsidP="005B3A26">
            <w:pPr>
              <w:spacing w:line="360" w:lineRule="auto"/>
              <w:rPr>
                <w:rFonts w:ascii="Arial" w:hAnsi="Arial" w:cs="Arial"/>
                <w:iCs/>
                <w:sz w:val="14"/>
                <w:szCs w:val="14"/>
              </w:rPr>
            </w:pPr>
            <w:r w:rsidRPr="000D2B58">
              <w:rPr>
                <w:rFonts w:ascii="Arial" w:hAnsi="Arial" w:cs="Arial"/>
                <w:iCs/>
                <w:sz w:val="12"/>
                <w:szCs w:val="14"/>
              </w:rPr>
              <w:t>wpisane w wyniku zmiany trybu lub rodzaju postępowania (art. 201 § 1 i 2 kpc)</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Pr>
                <w:rFonts w:ascii="Arial" w:hAnsi="Arial" w:cs="Arial"/>
                <w:iCs/>
                <w:sz w:val="12"/>
                <w:szCs w:val="12"/>
              </w:rPr>
              <w:t>23</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dokonano omyłkowego wpisu</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4</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dymka"/>
              <w:spacing w:line="360" w:lineRule="auto"/>
              <w:jc w:val="right"/>
              <w:rPr>
                <w:rFonts w:ascii="Arial" w:hAnsi="Arial" w:cs="Arial"/>
                <w:iCs/>
                <w:sz w:val="24"/>
                <w:szCs w:val="20"/>
              </w:rPr>
            </w:pPr>
          </w:p>
        </w:tc>
        <w:tc>
          <w:tcPr>
            <w:tcW w:w="4860" w:type="dxa"/>
            <w:gridSpan w:val="2"/>
            <w:tcBorders>
              <w:right w:val="single" w:sz="18" w:space="0" w:color="auto"/>
            </w:tcBorders>
            <w:vAlign w:val="center"/>
          </w:tcPr>
          <w:p w:rsidR="00034B48" w:rsidRPr="006C015F" w:rsidRDefault="00034B48" w:rsidP="001F7FC0">
            <w:pPr>
              <w:pStyle w:val="Tekstdymka"/>
              <w:rPr>
                <w:rFonts w:ascii="Arial" w:hAnsi="Arial" w:cs="Arial"/>
                <w:iCs/>
                <w:sz w:val="14"/>
                <w:szCs w:val="14"/>
              </w:rPr>
            </w:pPr>
            <w:r w:rsidRPr="006C015F">
              <w:rPr>
                <w:rFonts w:ascii="Arial" w:hAnsi="Arial" w:cs="Arial"/>
                <w:iCs/>
                <w:sz w:val="14"/>
                <w:szCs w:val="14"/>
              </w:rPr>
              <w:t>inne</w:t>
            </w:r>
          </w:p>
        </w:tc>
        <w:tc>
          <w:tcPr>
            <w:tcW w:w="406" w:type="dxa"/>
            <w:tcBorders>
              <w:left w:val="single" w:sz="18"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5</w:t>
            </w:r>
          </w:p>
        </w:tc>
        <w:tc>
          <w:tcPr>
            <w:tcW w:w="1544" w:type="dxa"/>
            <w:vAlign w:val="center"/>
          </w:tcPr>
          <w:p w:rsidR="00034B48" w:rsidRDefault="00034B48">
            <w:pPr>
              <w:jc w:val="right"/>
              <w:rPr>
                <w:rFonts w:ascii="Arial" w:hAnsi="Arial" w:cs="Arial"/>
                <w:color w:val="000000"/>
                <w:sz w:val="14"/>
                <w:szCs w:val="14"/>
              </w:rPr>
            </w:pPr>
          </w:p>
        </w:tc>
        <w:tc>
          <w:tcPr>
            <w:tcW w:w="1110" w:type="dxa"/>
            <w:vAlign w:val="center"/>
          </w:tcPr>
          <w:p w:rsidR="00034B48" w:rsidRDefault="00034B48">
            <w:pPr>
              <w:jc w:val="right"/>
              <w:rPr>
                <w:rFonts w:ascii="Arial" w:hAnsi="Arial" w:cs="Arial"/>
                <w:color w:val="000000"/>
                <w:sz w:val="14"/>
                <w:szCs w:val="14"/>
              </w:rPr>
            </w:pPr>
          </w:p>
        </w:tc>
        <w:tc>
          <w:tcPr>
            <w:tcW w:w="899" w:type="dxa"/>
            <w:vAlign w:val="center"/>
          </w:tcPr>
          <w:p w:rsidR="00034B48" w:rsidRDefault="00034B48">
            <w:pPr>
              <w:jc w:val="right"/>
              <w:rPr>
                <w:rFonts w:ascii="Arial" w:hAnsi="Arial" w:cs="Arial"/>
                <w:color w:val="000000"/>
                <w:sz w:val="14"/>
                <w:szCs w:val="14"/>
              </w:rPr>
            </w:pPr>
          </w:p>
        </w:tc>
        <w:tc>
          <w:tcPr>
            <w:tcW w:w="1261" w:type="dxa"/>
            <w:vAlign w:val="center"/>
          </w:tcPr>
          <w:p w:rsidR="00034B48" w:rsidRDefault="00034B48">
            <w:pPr>
              <w:jc w:val="right"/>
              <w:rPr>
                <w:rFonts w:ascii="Arial" w:hAnsi="Arial" w:cs="Arial"/>
                <w:color w:val="000000"/>
                <w:sz w:val="14"/>
                <w:szCs w:val="14"/>
              </w:rPr>
            </w:pPr>
          </w:p>
        </w:tc>
        <w:tc>
          <w:tcPr>
            <w:tcW w:w="1194" w:type="dxa"/>
            <w:vAlign w:val="center"/>
          </w:tcPr>
          <w:p w:rsidR="00034B48" w:rsidRDefault="00034B48">
            <w:pPr>
              <w:jc w:val="right"/>
              <w:rPr>
                <w:rFonts w:ascii="Arial" w:hAnsi="Arial" w:cs="Arial"/>
                <w:color w:val="000000"/>
                <w:sz w:val="14"/>
                <w:szCs w:val="14"/>
              </w:rPr>
            </w:pPr>
          </w:p>
        </w:tc>
        <w:tc>
          <w:tcPr>
            <w:tcW w:w="1176" w:type="dxa"/>
            <w:vAlign w:val="center"/>
          </w:tcPr>
          <w:p w:rsidR="00034B48" w:rsidRDefault="00034B48">
            <w:pPr>
              <w:jc w:val="right"/>
              <w:rPr>
                <w:rFonts w:ascii="Arial" w:hAnsi="Arial" w:cs="Arial"/>
                <w:color w:val="000000"/>
                <w:sz w:val="14"/>
                <w:szCs w:val="14"/>
              </w:rPr>
            </w:pPr>
          </w:p>
        </w:tc>
        <w:tc>
          <w:tcPr>
            <w:tcW w:w="1260" w:type="dxa"/>
            <w:tcBorders>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5310" w:type="dxa"/>
            <w:gridSpan w:val="3"/>
            <w:tcBorders>
              <w:right w:val="single" w:sz="18" w:space="0" w:color="auto"/>
            </w:tcBorders>
            <w:shd w:val="clear" w:color="auto" w:fill="auto"/>
            <w:vAlign w:val="center"/>
          </w:tcPr>
          <w:p w:rsidR="00034B48" w:rsidRPr="006C015F" w:rsidRDefault="00034B48" w:rsidP="00262D3D">
            <w:pPr>
              <w:pStyle w:val="Tekstdymka"/>
              <w:spacing w:line="360" w:lineRule="auto"/>
              <w:rPr>
                <w:rFonts w:ascii="Arial" w:hAnsi="Arial" w:cs="Arial"/>
                <w:iCs/>
                <w:sz w:val="14"/>
                <w:szCs w:val="14"/>
              </w:rPr>
            </w:pPr>
            <w:r w:rsidRPr="006C015F">
              <w:rPr>
                <w:rFonts w:ascii="Arial" w:hAnsi="Arial" w:cs="Arial"/>
                <w:iCs/>
                <w:sz w:val="14"/>
                <w:szCs w:val="14"/>
              </w:rPr>
              <w:t>Wpływ pozostałych spraw</w:t>
            </w:r>
          </w:p>
        </w:tc>
        <w:tc>
          <w:tcPr>
            <w:tcW w:w="406" w:type="dxa"/>
            <w:tcBorders>
              <w:left w:val="single" w:sz="18"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6</w:t>
            </w:r>
          </w:p>
        </w:tc>
        <w:tc>
          <w:tcPr>
            <w:tcW w:w="1544"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283</w:t>
            </w:r>
          </w:p>
        </w:tc>
        <w:tc>
          <w:tcPr>
            <w:tcW w:w="1110"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275</w:t>
            </w:r>
          </w:p>
        </w:tc>
        <w:tc>
          <w:tcPr>
            <w:tcW w:w="899"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8</w:t>
            </w:r>
          </w:p>
        </w:tc>
        <w:tc>
          <w:tcPr>
            <w:tcW w:w="1261"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886</w:t>
            </w:r>
          </w:p>
        </w:tc>
        <w:tc>
          <w:tcPr>
            <w:tcW w:w="1194"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164</w:t>
            </w:r>
          </w:p>
        </w:tc>
        <w:tc>
          <w:tcPr>
            <w:tcW w:w="1176"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699</w:t>
            </w:r>
          </w:p>
        </w:tc>
        <w:tc>
          <w:tcPr>
            <w:tcW w:w="1260" w:type="dxa"/>
            <w:tcBorders>
              <w:right w:val="single" w:sz="18"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23</w:t>
            </w:r>
          </w:p>
        </w:tc>
      </w:tr>
    </w:tbl>
    <w:p w:rsidR="001F7FC0" w:rsidRPr="006C015F" w:rsidRDefault="001F7FC0" w:rsidP="001F7FC0">
      <w:pPr>
        <w:pStyle w:val="Nagwek3"/>
        <w:spacing w:before="0" w:after="0"/>
        <w:rPr>
          <w:sz w:val="24"/>
        </w:rPr>
      </w:pPr>
    </w:p>
    <w:p w:rsidR="001F7FC0" w:rsidRPr="006C015F" w:rsidRDefault="001F7FC0" w:rsidP="001F7FC0">
      <w:pPr>
        <w:pStyle w:val="Nagwek3"/>
        <w:spacing w:before="0" w:after="40"/>
        <w:ind w:right="1332"/>
        <w:rPr>
          <w:sz w:val="24"/>
        </w:rPr>
      </w:pPr>
      <w:r w:rsidRPr="006C015F">
        <w:rPr>
          <w:sz w:val="24"/>
        </w:rPr>
        <w:br w:type="page"/>
      </w:r>
      <w:r w:rsidR="0027469D">
        <w:rPr>
          <w:sz w:val="24"/>
        </w:rPr>
        <w:lastRenderedPageBreak/>
        <w:t>Dział 1</w:t>
      </w:r>
      <w:r w:rsidRPr="006C015F">
        <w:rPr>
          <w:sz w:val="24"/>
        </w:rPr>
        <w:t>.2  Ewidencja  i przyczyny ponownych wpisów oraz rodzaje załatwień spraw z zakresu prawa pracy i ubezpieczeń społecznych (dok.)</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810"/>
        <w:gridCol w:w="3060"/>
        <w:gridCol w:w="1440"/>
        <w:gridCol w:w="406"/>
        <w:gridCol w:w="1544"/>
        <w:gridCol w:w="1110"/>
        <w:gridCol w:w="899"/>
        <w:gridCol w:w="1261"/>
        <w:gridCol w:w="1194"/>
        <w:gridCol w:w="1176"/>
        <w:gridCol w:w="1260"/>
      </w:tblGrid>
      <w:tr w:rsidR="001F7FC0" w:rsidRPr="006C015F" w:rsidTr="00843D7B">
        <w:trPr>
          <w:cantSplit/>
          <w:trHeight w:val="119"/>
          <w:tblHeader/>
        </w:trPr>
        <w:tc>
          <w:tcPr>
            <w:tcW w:w="5716" w:type="dxa"/>
            <w:gridSpan w:val="4"/>
            <w:vMerge w:val="restart"/>
            <w:vAlign w:val="center"/>
          </w:tcPr>
          <w:p w:rsidR="001F7FC0" w:rsidRPr="006C015F" w:rsidRDefault="001F7FC0" w:rsidP="00A40E32">
            <w:pPr>
              <w:pStyle w:val="Nagwek1"/>
              <w:jc w:val="center"/>
              <w:rPr>
                <w:rFonts w:ascii="Arial" w:hAnsi="Arial" w:cs="Arial"/>
                <w:b w:val="0"/>
                <w:sz w:val="14"/>
                <w:szCs w:val="14"/>
              </w:rPr>
            </w:pPr>
            <w:r w:rsidRPr="006C015F">
              <w:rPr>
                <w:rFonts w:ascii="Arial" w:hAnsi="Arial" w:cs="Arial"/>
                <w:b w:val="0"/>
                <w:sz w:val="14"/>
                <w:szCs w:val="14"/>
              </w:rPr>
              <w:t>Wyszczególnienie</w:t>
            </w:r>
          </w:p>
        </w:tc>
        <w:tc>
          <w:tcPr>
            <w:tcW w:w="8444" w:type="dxa"/>
            <w:gridSpan w:val="7"/>
            <w:vAlign w:val="center"/>
          </w:tcPr>
          <w:p w:rsidR="001F7FC0" w:rsidRPr="006C015F" w:rsidRDefault="001F7FC0" w:rsidP="00A40E32">
            <w:pPr>
              <w:spacing w:line="360" w:lineRule="auto"/>
              <w:jc w:val="center"/>
              <w:rPr>
                <w:rFonts w:ascii="Arial" w:hAnsi="Arial" w:cs="Arial"/>
                <w:iCs/>
                <w:sz w:val="14"/>
                <w:szCs w:val="14"/>
              </w:rPr>
            </w:pPr>
            <w:r w:rsidRPr="006C015F">
              <w:rPr>
                <w:rFonts w:ascii="Arial" w:hAnsi="Arial" w:cs="Arial"/>
                <w:iCs/>
                <w:sz w:val="14"/>
                <w:szCs w:val="14"/>
              </w:rPr>
              <w:t>Repertorium</w:t>
            </w:r>
          </w:p>
        </w:tc>
      </w:tr>
      <w:tr w:rsidR="001F7FC0" w:rsidRPr="006C015F" w:rsidTr="00843D7B">
        <w:trPr>
          <w:cantSplit/>
          <w:trHeight w:val="20"/>
          <w:tblHeader/>
        </w:trPr>
        <w:tc>
          <w:tcPr>
            <w:tcW w:w="5716" w:type="dxa"/>
            <w:gridSpan w:val="4"/>
            <w:vMerge/>
          </w:tcPr>
          <w:p w:rsidR="001F7FC0" w:rsidRPr="006C015F" w:rsidRDefault="001F7FC0" w:rsidP="00A40E32">
            <w:pPr>
              <w:spacing w:line="360" w:lineRule="auto"/>
              <w:jc w:val="center"/>
              <w:rPr>
                <w:rFonts w:ascii="Arial" w:hAnsi="Arial" w:cs="Arial"/>
                <w:iCs/>
                <w:sz w:val="14"/>
                <w:szCs w:val="14"/>
              </w:rPr>
            </w:pPr>
          </w:p>
        </w:tc>
        <w:tc>
          <w:tcPr>
            <w:tcW w:w="1544" w:type="dxa"/>
            <w:vMerge w:val="restart"/>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ogółem z zakresu ubezpieczeń</w:t>
            </w:r>
          </w:p>
        </w:tc>
        <w:tc>
          <w:tcPr>
            <w:tcW w:w="2009" w:type="dxa"/>
            <w:gridSpan w:val="2"/>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w tym</w:t>
            </w:r>
          </w:p>
        </w:tc>
        <w:tc>
          <w:tcPr>
            <w:tcW w:w="1261" w:type="dxa"/>
            <w:vMerge w:val="restart"/>
            <w:vAlign w:val="center"/>
          </w:tcPr>
          <w:p w:rsidR="001F7FC0" w:rsidRPr="006C015F" w:rsidRDefault="001F7FC0" w:rsidP="00A40E32">
            <w:pPr>
              <w:spacing w:line="360" w:lineRule="auto"/>
              <w:jc w:val="center"/>
              <w:rPr>
                <w:rFonts w:ascii="Arial" w:hAnsi="Arial" w:cs="Arial"/>
                <w:b/>
                <w:bCs/>
                <w:iCs/>
                <w:sz w:val="14"/>
                <w:szCs w:val="14"/>
              </w:rPr>
            </w:pPr>
            <w:r w:rsidRPr="006C015F">
              <w:rPr>
                <w:rFonts w:ascii="Arial" w:hAnsi="Arial" w:cs="Arial"/>
                <w:bCs/>
                <w:iCs/>
                <w:sz w:val="14"/>
                <w:szCs w:val="14"/>
              </w:rPr>
              <w:t>ogółem z zakresu prawa pracy</w:t>
            </w:r>
          </w:p>
        </w:tc>
        <w:tc>
          <w:tcPr>
            <w:tcW w:w="3630" w:type="dxa"/>
            <w:gridSpan w:val="3"/>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w tym</w:t>
            </w:r>
          </w:p>
        </w:tc>
      </w:tr>
      <w:tr w:rsidR="001F7FC0" w:rsidRPr="006C015F" w:rsidTr="00843D7B">
        <w:trPr>
          <w:cantSplit/>
          <w:trHeight w:val="271"/>
          <w:tblHeader/>
        </w:trPr>
        <w:tc>
          <w:tcPr>
            <w:tcW w:w="5716" w:type="dxa"/>
            <w:gridSpan w:val="4"/>
            <w:vMerge/>
            <w:tcBorders>
              <w:bottom w:val="single" w:sz="4" w:space="0" w:color="auto"/>
            </w:tcBorders>
          </w:tcPr>
          <w:p w:rsidR="001F7FC0" w:rsidRPr="006C015F" w:rsidRDefault="001F7FC0" w:rsidP="00A40E32">
            <w:pPr>
              <w:spacing w:line="360" w:lineRule="auto"/>
              <w:jc w:val="center"/>
              <w:rPr>
                <w:rFonts w:ascii="Arial" w:hAnsi="Arial" w:cs="Arial"/>
                <w:iCs/>
                <w:sz w:val="14"/>
                <w:szCs w:val="14"/>
              </w:rPr>
            </w:pPr>
          </w:p>
        </w:tc>
        <w:tc>
          <w:tcPr>
            <w:tcW w:w="1544" w:type="dxa"/>
            <w:vMerge/>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p>
        </w:tc>
        <w:tc>
          <w:tcPr>
            <w:tcW w:w="1110"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U</w:t>
            </w:r>
          </w:p>
        </w:tc>
        <w:tc>
          <w:tcPr>
            <w:tcW w:w="899"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Uo</w:t>
            </w:r>
          </w:p>
        </w:tc>
        <w:tc>
          <w:tcPr>
            <w:tcW w:w="1261" w:type="dxa"/>
            <w:vMerge/>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p>
        </w:tc>
        <w:tc>
          <w:tcPr>
            <w:tcW w:w="1194"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P</w:t>
            </w:r>
          </w:p>
        </w:tc>
        <w:tc>
          <w:tcPr>
            <w:tcW w:w="1176"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Np</w:t>
            </w:r>
          </w:p>
        </w:tc>
        <w:tc>
          <w:tcPr>
            <w:tcW w:w="1260"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Po</w:t>
            </w:r>
          </w:p>
        </w:tc>
      </w:tr>
      <w:tr w:rsidR="001F7FC0" w:rsidRPr="006C015F" w:rsidTr="00843D7B">
        <w:trPr>
          <w:cantSplit/>
          <w:tblHeader/>
        </w:trPr>
        <w:tc>
          <w:tcPr>
            <w:tcW w:w="5716" w:type="dxa"/>
            <w:gridSpan w:val="4"/>
            <w:tcBorders>
              <w:top w:val="single" w:sz="4" w:space="0" w:color="auto"/>
              <w:right w:val="single" w:sz="4" w:space="0" w:color="auto"/>
            </w:tcBorders>
            <w:vAlign w:val="center"/>
          </w:tcPr>
          <w:p w:rsidR="001F7FC0" w:rsidRPr="006C015F" w:rsidRDefault="001F7FC0" w:rsidP="00A40E32">
            <w:pPr>
              <w:pStyle w:val="Tekstdymka"/>
              <w:spacing w:before="100" w:beforeAutospacing="1" w:after="100" w:afterAutospacing="1"/>
              <w:jc w:val="center"/>
              <w:rPr>
                <w:rFonts w:ascii="Arial" w:hAnsi="Arial" w:cs="Arial"/>
                <w:iCs/>
                <w:sz w:val="12"/>
                <w:szCs w:val="12"/>
              </w:rPr>
            </w:pPr>
            <w:r w:rsidRPr="006C015F">
              <w:rPr>
                <w:rFonts w:ascii="Arial" w:hAnsi="Arial" w:cs="Arial"/>
                <w:iCs/>
                <w:sz w:val="12"/>
                <w:szCs w:val="12"/>
              </w:rPr>
              <w:t>0</w:t>
            </w:r>
          </w:p>
        </w:tc>
        <w:tc>
          <w:tcPr>
            <w:tcW w:w="1544"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1</w:t>
            </w:r>
          </w:p>
        </w:tc>
        <w:tc>
          <w:tcPr>
            <w:tcW w:w="1110"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2</w:t>
            </w:r>
          </w:p>
        </w:tc>
        <w:tc>
          <w:tcPr>
            <w:tcW w:w="899"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3</w:t>
            </w:r>
          </w:p>
        </w:tc>
        <w:tc>
          <w:tcPr>
            <w:tcW w:w="1261"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4</w:t>
            </w:r>
          </w:p>
        </w:tc>
        <w:tc>
          <w:tcPr>
            <w:tcW w:w="1194"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5</w:t>
            </w:r>
          </w:p>
        </w:tc>
        <w:tc>
          <w:tcPr>
            <w:tcW w:w="1176"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6</w:t>
            </w:r>
          </w:p>
        </w:tc>
        <w:tc>
          <w:tcPr>
            <w:tcW w:w="1260"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7</w:t>
            </w:r>
          </w:p>
        </w:tc>
      </w:tr>
      <w:tr w:rsidR="00034B48" w:rsidRPr="006C015F" w:rsidTr="00843D7B">
        <w:trPr>
          <w:cantSplit/>
        </w:trPr>
        <w:tc>
          <w:tcPr>
            <w:tcW w:w="5310" w:type="dxa"/>
            <w:gridSpan w:val="3"/>
            <w:tcBorders>
              <w:right w:val="single" w:sz="18" w:space="0" w:color="auto"/>
            </w:tcBorders>
            <w:shd w:val="clear" w:color="auto" w:fill="auto"/>
          </w:tcPr>
          <w:p w:rsidR="00034B48" w:rsidRPr="006C015F" w:rsidRDefault="00034B48" w:rsidP="00262D3D">
            <w:pPr>
              <w:ind w:right="-42"/>
              <w:rPr>
                <w:rFonts w:ascii="Arial" w:hAnsi="Arial" w:cs="Arial"/>
                <w:iCs/>
                <w:sz w:val="20"/>
              </w:rPr>
            </w:pPr>
            <w:r w:rsidRPr="006C015F">
              <w:rPr>
                <w:rFonts w:ascii="Arial" w:hAnsi="Arial" w:cs="Arial"/>
                <w:iCs/>
                <w:sz w:val="20"/>
              </w:rPr>
              <w:t xml:space="preserve">Załatwiono ogółem </w:t>
            </w:r>
            <w:r w:rsidRPr="006C015F">
              <w:rPr>
                <w:rFonts w:ascii="Arial" w:hAnsi="Arial" w:cs="Arial"/>
                <w:iCs/>
                <w:sz w:val="20"/>
              </w:rPr>
              <w:br/>
            </w:r>
            <w:r w:rsidRPr="0027469D">
              <w:rPr>
                <w:rFonts w:ascii="Arial" w:hAnsi="Arial" w:cs="Arial"/>
                <w:iCs/>
                <w:sz w:val="13"/>
                <w:szCs w:val="15"/>
              </w:rPr>
              <w:t>(dz.1.1.1 r.4 odpowiednie wiersze i dz.1.1.2 r.3 odpowiednie wiersze =w.28+54)</w:t>
            </w:r>
          </w:p>
        </w:tc>
        <w:tc>
          <w:tcPr>
            <w:tcW w:w="406" w:type="dxa"/>
            <w:tcBorders>
              <w:left w:val="single" w:sz="18" w:space="0" w:color="auto"/>
            </w:tcBorders>
            <w:vAlign w:val="center"/>
          </w:tcPr>
          <w:p w:rsidR="00034B48" w:rsidRPr="006C015F" w:rsidRDefault="00034B48" w:rsidP="00262D3D">
            <w:pPr>
              <w:pStyle w:val="Tekstdymka"/>
              <w:spacing w:line="360" w:lineRule="auto"/>
              <w:jc w:val="center"/>
              <w:rPr>
                <w:rFonts w:ascii="Arial" w:hAnsi="Arial" w:cs="Arial"/>
                <w:iCs/>
                <w:sz w:val="12"/>
                <w:szCs w:val="12"/>
              </w:rPr>
            </w:pPr>
            <w:r>
              <w:rPr>
                <w:rFonts w:ascii="Arial" w:hAnsi="Arial" w:cs="Arial"/>
                <w:iCs/>
                <w:sz w:val="12"/>
                <w:szCs w:val="12"/>
              </w:rPr>
              <w:t>27</w:t>
            </w:r>
          </w:p>
        </w:tc>
        <w:tc>
          <w:tcPr>
            <w:tcW w:w="1544"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273</w:t>
            </w:r>
          </w:p>
        </w:tc>
        <w:tc>
          <w:tcPr>
            <w:tcW w:w="1110"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264</w:t>
            </w:r>
          </w:p>
        </w:tc>
        <w:tc>
          <w:tcPr>
            <w:tcW w:w="899"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9</w:t>
            </w:r>
          </w:p>
        </w:tc>
        <w:tc>
          <w:tcPr>
            <w:tcW w:w="1261"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1.078</w:t>
            </w:r>
          </w:p>
        </w:tc>
        <w:tc>
          <w:tcPr>
            <w:tcW w:w="1194"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355</w:t>
            </w:r>
          </w:p>
        </w:tc>
        <w:tc>
          <w:tcPr>
            <w:tcW w:w="1176"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699</w:t>
            </w:r>
          </w:p>
        </w:tc>
        <w:tc>
          <w:tcPr>
            <w:tcW w:w="1260" w:type="dxa"/>
            <w:tcBorders>
              <w:top w:val="single" w:sz="4" w:space="0" w:color="auto"/>
              <w:right w:val="single" w:sz="18"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24</w:t>
            </w:r>
          </w:p>
        </w:tc>
      </w:tr>
      <w:tr w:rsidR="00295AD6" w:rsidRPr="006C015F" w:rsidTr="00843D7B">
        <w:trPr>
          <w:cantSplit/>
          <w:trHeight w:hRule="exact" w:val="227"/>
        </w:trPr>
        <w:tc>
          <w:tcPr>
            <w:tcW w:w="810" w:type="dxa"/>
            <w:vMerge w:val="restart"/>
            <w:tcBorders>
              <w:right w:val="single" w:sz="4" w:space="0" w:color="auto"/>
            </w:tcBorders>
            <w:shd w:val="clear" w:color="auto" w:fill="auto"/>
            <w:textDirection w:val="btLr"/>
          </w:tcPr>
          <w:p w:rsidR="00295AD6" w:rsidRPr="006C015F" w:rsidRDefault="00295AD6" w:rsidP="00262D3D">
            <w:pPr>
              <w:pStyle w:val="Tekstkomentarza"/>
              <w:spacing w:line="360" w:lineRule="auto"/>
              <w:jc w:val="center"/>
              <w:rPr>
                <w:rFonts w:ascii="Arial" w:hAnsi="Arial" w:cs="Arial"/>
                <w:iCs/>
                <w:sz w:val="14"/>
                <w:szCs w:val="14"/>
              </w:rPr>
            </w:pPr>
            <w:r w:rsidRPr="006C015F">
              <w:rPr>
                <w:rFonts w:ascii="Arial" w:hAnsi="Arial" w:cs="Arial"/>
                <w:sz w:val="14"/>
                <w:szCs w:val="14"/>
              </w:rPr>
              <w:t>W tym szczególne rodzaje załatwień</w:t>
            </w: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295AD6" w:rsidP="00262D3D">
            <w:pPr>
              <w:ind w:left="-13" w:right="-42"/>
              <w:rPr>
                <w:rFonts w:ascii="Arial" w:hAnsi="Arial" w:cs="Arial"/>
                <w:iCs/>
                <w:sz w:val="14"/>
                <w:szCs w:val="14"/>
              </w:rPr>
            </w:pPr>
            <w:r>
              <w:rPr>
                <w:rFonts w:ascii="Arial" w:hAnsi="Arial" w:cs="Arial"/>
                <w:iCs/>
                <w:sz w:val="14"/>
                <w:szCs w:val="14"/>
              </w:rPr>
              <w:t>razem (w. 28= w.29 do 53</w:t>
            </w:r>
            <w:r w:rsidRPr="006C015F">
              <w:rPr>
                <w:rFonts w:ascii="Arial" w:hAnsi="Arial" w:cs="Arial"/>
                <w:iCs/>
                <w:sz w:val="14"/>
                <w:szCs w:val="14"/>
              </w:rPr>
              <w:t>)</w:t>
            </w:r>
          </w:p>
        </w:tc>
        <w:tc>
          <w:tcPr>
            <w:tcW w:w="406" w:type="dxa"/>
            <w:tcBorders>
              <w:left w:val="single" w:sz="18" w:space="0" w:color="auto"/>
              <w:bottom w:val="single" w:sz="4" w:space="0" w:color="auto"/>
            </w:tcBorders>
            <w:vAlign w:val="center"/>
          </w:tcPr>
          <w:p w:rsidR="00295AD6" w:rsidRPr="006C015F" w:rsidRDefault="00295AD6" w:rsidP="00262D3D">
            <w:pPr>
              <w:pStyle w:val="Tekstdymka"/>
              <w:spacing w:line="360" w:lineRule="auto"/>
              <w:jc w:val="center"/>
              <w:rPr>
                <w:rFonts w:ascii="Arial" w:hAnsi="Arial" w:cs="Arial"/>
                <w:iCs/>
                <w:sz w:val="12"/>
                <w:szCs w:val="12"/>
              </w:rPr>
            </w:pPr>
            <w:r>
              <w:rPr>
                <w:rFonts w:ascii="Arial" w:hAnsi="Arial" w:cs="Arial"/>
                <w:iCs/>
                <w:sz w:val="12"/>
                <w:szCs w:val="12"/>
              </w:rPr>
              <w:t>28</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20</w:t>
            </w: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20</w:t>
            </w: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311</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297</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6</w:t>
            </w: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8</w:t>
            </w: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295AD6" w:rsidP="00262D3D">
            <w:pPr>
              <w:ind w:left="-13" w:right="-42"/>
              <w:rPr>
                <w:rFonts w:ascii="Arial" w:hAnsi="Arial" w:cs="Arial"/>
                <w:iCs/>
                <w:sz w:val="14"/>
                <w:szCs w:val="14"/>
              </w:rPr>
            </w:pPr>
            <w:r w:rsidRPr="006C015F">
              <w:rPr>
                <w:rFonts w:ascii="Arial" w:hAnsi="Arial" w:cs="Arial"/>
                <w:iCs/>
                <w:sz w:val="14"/>
                <w:szCs w:val="14"/>
              </w:rPr>
              <w:t>zwrot pozwu/odwołania</w:t>
            </w:r>
          </w:p>
        </w:tc>
        <w:tc>
          <w:tcPr>
            <w:tcW w:w="406" w:type="dxa"/>
            <w:tcBorders>
              <w:left w:val="single" w:sz="18" w:space="0" w:color="auto"/>
              <w:bottom w:val="single" w:sz="4" w:space="0" w:color="auto"/>
            </w:tcBorders>
            <w:vAlign w:val="center"/>
          </w:tcPr>
          <w:p w:rsidR="00295AD6" w:rsidRPr="006C015F" w:rsidRDefault="00295AD6" w:rsidP="00262D3D">
            <w:pPr>
              <w:pStyle w:val="Tekstdymka"/>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9</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8</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7</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295AD6" w:rsidP="00262D3D">
            <w:pPr>
              <w:pStyle w:val="Tekstkomentarza"/>
              <w:ind w:left="-13" w:right="-42"/>
              <w:rPr>
                <w:rFonts w:ascii="Arial" w:hAnsi="Arial" w:cs="Arial"/>
                <w:iCs/>
                <w:sz w:val="14"/>
                <w:szCs w:val="14"/>
              </w:rPr>
            </w:pPr>
            <w:r w:rsidRPr="006C015F">
              <w:rPr>
                <w:rFonts w:ascii="Arial" w:hAnsi="Arial" w:cs="Arial"/>
                <w:iCs/>
                <w:sz w:val="14"/>
                <w:szCs w:val="14"/>
              </w:rPr>
              <w:t>przekazanie do innych jednostek na podstawie art. 200§1 kpc (z wyjątkiem zmian organizacyjnych)</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30</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4</w:t>
            </w: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4</w:t>
            </w: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14</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14</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295AD6" w:rsidP="00262D3D">
            <w:pPr>
              <w:pStyle w:val="Tekstkomentarza"/>
              <w:ind w:left="-13" w:right="-42"/>
              <w:rPr>
                <w:rFonts w:ascii="Arial" w:hAnsi="Arial" w:cs="Arial"/>
                <w:iCs/>
                <w:sz w:val="14"/>
                <w:szCs w:val="14"/>
              </w:rPr>
            </w:pPr>
            <w:r w:rsidRPr="006C015F">
              <w:rPr>
                <w:rFonts w:ascii="Arial" w:hAnsi="Arial" w:cs="Arial"/>
                <w:iCs/>
                <w:sz w:val="14"/>
                <w:szCs w:val="14"/>
              </w:rPr>
              <w:t xml:space="preserve">zakończono w trybie art. 339 kpc </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31</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9</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9</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pStyle w:val="Stopka"/>
              <w:ind w:left="-13" w:right="-42"/>
              <w:rPr>
                <w:rFonts w:ascii="Arial" w:hAnsi="Arial" w:cs="Arial"/>
                <w:iCs/>
                <w:sz w:val="14"/>
                <w:szCs w:val="14"/>
              </w:rPr>
            </w:pPr>
            <w:r w:rsidRPr="006C015F">
              <w:rPr>
                <w:rFonts w:ascii="Arial" w:hAnsi="Arial" w:cs="Arial"/>
                <w:iCs/>
                <w:sz w:val="14"/>
                <w:szCs w:val="14"/>
              </w:rPr>
              <w:t>zakończono w trybie art. 341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sidRPr="006C015F">
              <w:rPr>
                <w:rFonts w:ascii="Arial" w:hAnsi="Arial" w:cs="Arial"/>
                <w:iCs/>
                <w:sz w:val="12"/>
                <w:szCs w:val="12"/>
              </w:rPr>
              <w:t>3</w:t>
            </w:r>
            <w:r>
              <w:rPr>
                <w:rFonts w:ascii="Arial" w:hAnsi="Arial" w:cs="Arial"/>
                <w:iCs/>
                <w:sz w:val="12"/>
                <w:szCs w:val="12"/>
              </w:rPr>
              <w:t>2</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ind w:left="-13" w:right="-42"/>
              <w:rPr>
                <w:rFonts w:ascii="Arial" w:hAnsi="Arial" w:cs="Arial"/>
                <w:iCs/>
                <w:sz w:val="14"/>
                <w:szCs w:val="14"/>
              </w:rPr>
            </w:pPr>
            <w:r w:rsidRPr="006C015F">
              <w:rPr>
                <w:rFonts w:ascii="Arial" w:hAnsi="Arial" w:cs="Arial"/>
                <w:iCs/>
                <w:sz w:val="14"/>
                <w:szCs w:val="14"/>
              </w:rPr>
              <w:t>zakreślono na podstawie art. 486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sidRPr="006C015F">
              <w:rPr>
                <w:rFonts w:ascii="Arial" w:hAnsi="Arial" w:cs="Arial"/>
                <w:iCs/>
                <w:sz w:val="12"/>
                <w:szCs w:val="12"/>
              </w:rPr>
              <w:t>3</w:t>
            </w:r>
            <w:r>
              <w:rPr>
                <w:rFonts w:ascii="Arial" w:hAnsi="Arial" w:cs="Arial"/>
                <w:iCs/>
                <w:sz w:val="12"/>
                <w:szCs w:val="12"/>
              </w:rPr>
              <w:t>3</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ind w:left="-13" w:right="-70"/>
              <w:rPr>
                <w:rFonts w:ascii="Arial" w:hAnsi="Arial" w:cs="Arial"/>
                <w:iCs/>
                <w:sz w:val="14"/>
                <w:szCs w:val="14"/>
              </w:rPr>
            </w:pPr>
            <w:r w:rsidRPr="006C015F">
              <w:rPr>
                <w:rFonts w:ascii="Arial" w:hAnsi="Arial" w:cs="Arial"/>
                <w:iCs/>
                <w:sz w:val="14"/>
                <w:szCs w:val="14"/>
              </w:rPr>
              <w:t>zakreślono na podstawie art. 498 §2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34</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4</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4</w:t>
            </w: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ind w:left="-13" w:right="-42"/>
              <w:rPr>
                <w:rFonts w:ascii="Arial" w:hAnsi="Arial" w:cs="Arial"/>
                <w:iCs/>
                <w:sz w:val="14"/>
                <w:szCs w:val="14"/>
              </w:rPr>
            </w:pPr>
            <w:r w:rsidRPr="00C06E69">
              <w:rPr>
                <w:rFonts w:ascii="Arial" w:hAnsi="Arial" w:cs="Arial"/>
                <w:iCs/>
                <w:sz w:val="14"/>
                <w:szCs w:val="14"/>
              </w:rPr>
              <w:t>zakreślono na podstawie art. 505</w:t>
            </w:r>
            <w:r w:rsidRPr="00C06E69">
              <w:rPr>
                <w:rFonts w:ascii="Arial" w:hAnsi="Arial" w:cs="Arial"/>
                <w:iCs/>
                <w:sz w:val="14"/>
                <w:szCs w:val="14"/>
                <w:vertAlign w:val="superscript"/>
              </w:rPr>
              <w:t>33</w:t>
            </w:r>
            <w:r w:rsidRPr="00C06E69">
              <w:rPr>
                <w:rFonts w:ascii="Arial" w:hAnsi="Arial" w:cs="Arial"/>
                <w:iCs/>
                <w:sz w:val="14"/>
                <w:szCs w:val="14"/>
              </w:rPr>
              <w:t xml:space="preserve"> §1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sidRPr="006C015F">
              <w:rPr>
                <w:rFonts w:ascii="Arial" w:hAnsi="Arial" w:cs="Arial"/>
                <w:iCs/>
                <w:sz w:val="12"/>
                <w:szCs w:val="12"/>
              </w:rPr>
              <w:t>3</w:t>
            </w:r>
            <w:r>
              <w:rPr>
                <w:rFonts w:ascii="Arial" w:hAnsi="Arial" w:cs="Arial"/>
                <w:iCs/>
                <w:sz w:val="12"/>
                <w:szCs w:val="12"/>
              </w:rPr>
              <w:t>5</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C06E69" w:rsidRDefault="00295AD6" w:rsidP="00262D3D">
            <w:pPr>
              <w:ind w:left="-13" w:right="-42"/>
              <w:rPr>
                <w:rFonts w:ascii="Arial" w:hAnsi="Arial" w:cs="Arial"/>
                <w:iCs/>
                <w:sz w:val="14"/>
                <w:szCs w:val="14"/>
              </w:rPr>
            </w:pPr>
            <w:r w:rsidRPr="00C06E69">
              <w:rPr>
                <w:rFonts w:ascii="Arial" w:hAnsi="Arial" w:cs="Arial"/>
                <w:iCs/>
                <w:sz w:val="14"/>
                <w:szCs w:val="14"/>
              </w:rPr>
              <w:t>zakreślono na podstawie art. 505</w:t>
            </w:r>
            <w:r w:rsidRPr="00C06E69">
              <w:rPr>
                <w:rFonts w:ascii="Arial" w:hAnsi="Arial" w:cs="Arial"/>
                <w:iCs/>
                <w:sz w:val="14"/>
                <w:szCs w:val="14"/>
                <w:vertAlign w:val="superscript"/>
              </w:rPr>
              <w:t xml:space="preserve">34 </w:t>
            </w:r>
            <w:r w:rsidRPr="00C06E69">
              <w:rPr>
                <w:rFonts w:ascii="Arial" w:hAnsi="Arial" w:cs="Arial"/>
                <w:iCs/>
                <w:sz w:val="14"/>
                <w:szCs w:val="14"/>
              </w:rPr>
              <w:t>§1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36</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ind w:left="-13" w:right="-42"/>
              <w:rPr>
                <w:rFonts w:ascii="Arial" w:hAnsi="Arial" w:cs="Arial"/>
                <w:iCs/>
                <w:sz w:val="14"/>
                <w:szCs w:val="14"/>
              </w:rPr>
            </w:pPr>
            <w:r w:rsidRPr="00310D9A">
              <w:rPr>
                <w:rFonts w:ascii="Arial" w:hAnsi="Arial" w:cs="Arial"/>
                <w:iCs/>
                <w:sz w:val="14"/>
                <w:szCs w:val="14"/>
              </w:rPr>
              <w:t>zakreślono na podstawie art. 505</w:t>
            </w:r>
            <w:r w:rsidRPr="00310D9A">
              <w:rPr>
                <w:rFonts w:ascii="Arial" w:hAnsi="Arial" w:cs="Arial"/>
                <w:iCs/>
                <w:sz w:val="14"/>
                <w:szCs w:val="14"/>
                <w:vertAlign w:val="superscript"/>
              </w:rPr>
              <w:t xml:space="preserve">7 </w:t>
            </w:r>
            <w:r w:rsidRPr="00310D9A">
              <w:rPr>
                <w:rFonts w:ascii="Arial" w:hAnsi="Arial" w:cs="Arial"/>
                <w:iCs/>
                <w:sz w:val="14"/>
                <w:szCs w:val="14"/>
              </w:rPr>
              <w:t xml:space="preserve">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37</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rPr>
                <w:rFonts w:ascii="Arial" w:hAnsi="Arial" w:cs="Arial"/>
                <w:sz w:val="14"/>
                <w:szCs w:val="14"/>
              </w:rPr>
            </w:pPr>
            <w:r w:rsidRPr="006C015F">
              <w:rPr>
                <w:rFonts w:ascii="Arial" w:hAnsi="Arial" w:cs="Arial"/>
                <w:sz w:val="14"/>
                <w:szCs w:val="14"/>
              </w:rPr>
              <w:t>w wyniku zmian zarządzenia MS o biurowości</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38</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Pr>
        <w:tc>
          <w:tcPr>
            <w:tcW w:w="810" w:type="dxa"/>
            <w:vMerge/>
            <w:tcBorders>
              <w:right w:val="single" w:sz="4" w:space="0" w:color="auto"/>
            </w:tcBorders>
            <w:shd w:val="clear" w:color="auto" w:fill="auto"/>
          </w:tcPr>
          <w:p w:rsidR="00295AD6" w:rsidRPr="006C015F" w:rsidRDefault="00295AD6" w:rsidP="00262D3D">
            <w:pPr>
              <w:pStyle w:val="Mapadokumentu"/>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rPr>
                <w:rFonts w:ascii="Arial" w:hAnsi="Arial" w:cs="Arial"/>
                <w:iCs/>
                <w:sz w:val="14"/>
                <w:szCs w:val="14"/>
              </w:rPr>
            </w:pPr>
            <w:r w:rsidRPr="006C015F">
              <w:rPr>
                <w:rFonts w:ascii="Arial" w:hAnsi="Arial" w:cs="Arial"/>
                <w:iCs/>
                <w:sz w:val="14"/>
                <w:szCs w:val="14"/>
              </w:rPr>
              <w:t>w wyniku przekazania sprawy w ramach sądu pomiędzy wydziałami tego samego pionu</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39</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Pr>
        <w:tc>
          <w:tcPr>
            <w:tcW w:w="810" w:type="dxa"/>
            <w:vMerge/>
            <w:tcBorders>
              <w:right w:val="single" w:sz="4" w:space="0" w:color="auto"/>
            </w:tcBorders>
            <w:shd w:val="clear" w:color="auto" w:fill="auto"/>
          </w:tcPr>
          <w:p w:rsidR="00295AD6" w:rsidRPr="006C015F" w:rsidRDefault="00295AD6" w:rsidP="00262D3D">
            <w:pPr>
              <w:pStyle w:val="Mapadokumentu"/>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rPr>
                <w:rFonts w:ascii="Arial" w:hAnsi="Arial" w:cs="Arial"/>
                <w:iCs/>
                <w:sz w:val="14"/>
                <w:szCs w:val="14"/>
              </w:rPr>
            </w:pPr>
            <w:r w:rsidRPr="006C015F">
              <w:rPr>
                <w:rFonts w:ascii="Arial" w:hAnsi="Arial" w:cs="Arial"/>
                <w:iCs/>
                <w:sz w:val="14"/>
                <w:szCs w:val="14"/>
              </w:rPr>
              <w:t>w wyniku przekazania sprawy w ramach sądu pomiędzy wydziałami różnych pionów</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40</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8</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8</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3060" w:type="dxa"/>
            <w:vMerge w:val="restart"/>
            <w:tcBorders>
              <w:left w:val="single" w:sz="4" w:space="0" w:color="auto"/>
              <w:right w:val="single" w:sz="4" w:space="0" w:color="auto"/>
            </w:tcBorders>
            <w:shd w:val="clear" w:color="auto" w:fill="auto"/>
            <w:vAlign w:val="center"/>
          </w:tcPr>
          <w:p w:rsidR="00295AD6" w:rsidRPr="006C015F" w:rsidRDefault="00295AD6" w:rsidP="00262D3D">
            <w:pPr>
              <w:rPr>
                <w:rFonts w:ascii="Arial" w:hAnsi="Arial" w:cs="Arial"/>
                <w:iCs/>
                <w:sz w:val="14"/>
                <w:szCs w:val="14"/>
              </w:rPr>
            </w:pPr>
            <w:r w:rsidRPr="006C015F">
              <w:rPr>
                <w:rFonts w:ascii="Arial" w:hAnsi="Arial" w:cs="Arial"/>
                <w:iCs/>
                <w:sz w:val="14"/>
                <w:szCs w:val="14"/>
              </w:rPr>
              <w:t>zmiany organizacyjne związane z utworzeniem lub likwidacją</w:t>
            </w:r>
          </w:p>
        </w:tc>
        <w:tc>
          <w:tcPr>
            <w:tcW w:w="1440" w:type="dxa"/>
            <w:tcBorders>
              <w:left w:val="single" w:sz="4" w:space="0" w:color="auto"/>
              <w:right w:val="single" w:sz="18" w:space="0" w:color="auto"/>
            </w:tcBorders>
            <w:shd w:val="clear" w:color="auto" w:fill="auto"/>
            <w:vAlign w:val="center"/>
          </w:tcPr>
          <w:p w:rsidR="00295AD6" w:rsidRPr="006C015F" w:rsidRDefault="00295AD6" w:rsidP="00262D3D">
            <w:pPr>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41</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3060" w:type="dxa"/>
            <w:vMerge/>
            <w:tcBorders>
              <w:left w:val="single" w:sz="4" w:space="0" w:color="auto"/>
              <w:right w:val="single" w:sz="4" w:space="0" w:color="auto"/>
            </w:tcBorders>
            <w:shd w:val="clear" w:color="auto" w:fill="auto"/>
            <w:vAlign w:val="center"/>
          </w:tcPr>
          <w:p w:rsidR="00295AD6" w:rsidRPr="006C015F" w:rsidRDefault="00295AD6" w:rsidP="00262D3D">
            <w:pPr>
              <w:pStyle w:val="Tekstkomentarza"/>
              <w:rPr>
                <w:rFonts w:ascii="Arial" w:hAnsi="Arial" w:cs="Arial"/>
                <w:iCs/>
                <w:sz w:val="16"/>
                <w:szCs w:val="16"/>
              </w:rPr>
            </w:pPr>
          </w:p>
        </w:tc>
        <w:tc>
          <w:tcPr>
            <w:tcW w:w="1440" w:type="dxa"/>
            <w:tcBorders>
              <w:left w:val="single" w:sz="4" w:space="0" w:color="auto"/>
              <w:right w:val="single" w:sz="18" w:space="0" w:color="auto"/>
            </w:tcBorders>
            <w:shd w:val="clear" w:color="auto" w:fill="auto"/>
            <w:vAlign w:val="center"/>
          </w:tcPr>
          <w:p w:rsidR="00295AD6" w:rsidRPr="006C015F" w:rsidRDefault="00295AD6" w:rsidP="00262D3D">
            <w:pPr>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42</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B642B6" w:rsidRPr="006C015F" w:rsidTr="00843D7B">
        <w:trPr>
          <w:cantSplit/>
          <w:trHeight w:hRule="exact" w:val="227"/>
        </w:trPr>
        <w:tc>
          <w:tcPr>
            <w:tcW w:w="810" w:type="dxa"/>
            <w:vMerge/>
            <w:tcBorders>
              <w:right w:val="single" w:sz="4" w:space="0" w:color="auto"/>
            </w:tcBorders>
            <w:shd w:val="clear" w:color="auto" w:fill="auto"/>
          </w:tcPr>
          <w:p w:rsidR="00B642B6" w:rsidRPr="006C015F" w:rsidRDefault="00B642B6" w:rsidP="00262D3D">
            <w:pPr>
              <w:pStyle w:val="Tekstkomentarza"/>
              <w:spacing w:line="360" w:lineRule="auto"/>
              <w:jc w:val="right"/>
              <w:rPr>
                <w:rFonts w:ascii="Arial" w:hAnsi="Arial" w:cs="Arial"/>
                <w:iCs/>
              </w:rPr>
            </w:pPr>
          </w:p>
        </w:tc>
        <w:tc>
          <w:tcPr>
            <w:tcW w:w="3060" w:type="dxa"/>
            <w:vMerge w:val="restart"/>
            <w:tcBorders>
              <w:left w:val="single" w:sz="4" w:space="0" w:color="auto"/>
              <w:right w:val="single" w:sz="4" w:space="0" w:color="auto"/>
            </w:tcBorders>
            <w:shd w:val="clear" w:color="auto" w:fill="auto"/>
            <w:vAlign w:val="center"/>
          </w:tcPr>
          <w:p w:rsidR="00B642B6" w:rsidRPr="006C015F" w:rsidRDefault="00B642B6" w:rsidP="00BF0A36">
            <w:pPr>
              <w:rPr>
                <w:rFonts w:ascii="Arial" w:hAnsi="Arial" w:cs="Arial"/>
                <w:iCs/>
                <w:sz w:val="14"/>
                <w:szCs w:val="14"/>
              </w:rPr>
            </w:pPr>
            <w:r w:rsidRPr="006C015F">
              <w:rPr>
                <w:rFonts w:ascii="Arial" w:hAnsi="Arial" w:cs="Arial"/>
                <w:iCs/>
                <w:sz w:val="14"/>
                <w:szCs w:val="14"/>
              </w:rPr>
              <w:t>w wyniku zmiany obszaru właściwości miejscowej</w:t>
            </w:r>
          </w:p>
        </w:tc>
        <w:tc>
          <w:tcPr>
            <w:tcW w:w="1440" w:type="dxa"/>
            <w:tcBorders>
              <w:left w:val="single" w:sz="4" w:space="0" w:color="auto"/>
              <w:right w:val="single" w:sz="18" w:space="0" w:color="auto"/>
            </w:tcBorders>
            <w:shd w:val="clear" w:color="auto" w:fill="auto"/>
            <w:vAlign w:val="center"/>
          </w:tcPr>
          <w:p w:rsidR="00B642B6" w:rsidRPr="006C015F" w:rsidRDefault="00B642B6" w:rsidP="00BF0A36">
            <w:pPr>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bottom w:val="single" w:sz="4" w:space="0" w:color="auto"/>
            </w:tcBorders>
            <w:vAlign w:val="center"/>
          </w:tcPr>
          <w:p w:rsidR="00B642B6" w:rsidRPr="006C015F" w:rsidRDefault="00B642B6" w:rsidP="00262D3D">
            <w:pPr>
              <w:spacing w:line="360" w:lineRule="auto"/>
              <w:jc w:val="center"/>
              <w:rPr>
                <w:rFonts w:ascii="Arial" w:hAnsi="Arial" w:cs="Arial"/>
                <w:iCs/>
                <w:sz w:val="12"/>
                <w:szCs w:val="12"/>
              </w:rPr>
            </w:pPr>
            <w:r>
              <w:rPr>
                <w:rFonts w:ascii="Arial" w:hAnsi="Arial" w:cs="Arial"/>
                <w:iCs/>
                <w:sz w:val="12"/>
                <w:szCs w:val="12"/>
              </w:rPr>
              <w:t>43</w:t>
            </w:r>
          </w:p>
        </w:tc>
        <w:tc>
          <w:tcPr>
            <w:tcW w:w="1544"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10"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899"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1"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94"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76"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B642B6" w:rsidRDefault="00B642B6">
            <w:pPr>
              <w:jc w:val="right"/>
              <w:rPr>
                <w:rFonts w:ascii="Arial" w:hAnsi="Arial" w:cs="Arial"/>
                <w:color w:val="000000"/>
                <w:sz w:val="14"/>
                <w:szCs w:val="14"/>
              </w:rPr>
            </w:pPr>
          </w:p>
        </w:tc>
      </w:tr>
      <w:tr w:rsidR="00B642B6" w:rsidRPr="006C015F" w:rsidTr="00843D7B">
        <w:trPr>
          <w:cantSplit/>
          <w:trHeight w:hRule="exact" w:val="227"/>
        </w:trPr>
        <w:tc>
          <w:tcPr>
            <w:tcW w:w="810" w:type="dxa"/>
            <w:vMerge/>
            <w:tcBorders>
              <w:right w:val="single" w:sz="4" w:space="0" w:color="auto"/>
            </w:tcBorders>
            <w:shd w:val="clear" w:color="auto" w:fill="auto"/>
          </w:tcPr>
          <w:p w:rsidR="00B642B6" w:rsidRPr="006C015F" w:rsidRDefault="00B642B6" w:rsidP="00262D3D">
            <w:pPr>
              <w:pStyle w:val="Tekstkomentarza"/>
              <w:spacing w:line="360" w:lineRule="auto"/>
              <w:jc w:val="right"/>
              <w:rPr>
                <w:rFonts w:ascii="Arial" w:hAnsi="Arial" w:cs="Arial"/>
                <w:iCs/>
              </w:rPr>
            </w:pPr>
          </w:p>
        </w:tc>
        <w:tc>
          <w:tcPr>
            <w:tcW w:w="3060" w:type="dxa"/>
            <w:vMerge/>
            <w:tcBorders>
              <w:left w:val="single" w:sz="4" w:space="0" w:color="auto"/>
              <w:right w:val="single" w:sz="4" w:space="0" w:color="auto"/>
            </w:tcBorders>
            <w:shd w:val="clear" w:color="auto" w:fill="auto"/>
            <w:vAlign w:val="center"/>
          </w:tcPr>
          <w:p w:rsidR="00B642B6" w:rsidRPr="006C015F" w:rsidRDefault="00B642B6" w:rsidP="00262D3D">
            <w:pPr>
              <w:pStyle w:val="Tekstkomentarza"/>
              <w:rPr>
                <w:rFonts w:ascii="Arial" w:hAnsi="Arial" w:cs="Arial"/>
                <w:iCs/>
                <w:sz w:val="16"/>
                <w:szCs w:val="16"/>
              </w:rPr>
            </w:pPr>
          </w:p>
        </w:tc>
        <w:tc>
          <w:tcPr>
            <w:tcW w:w="1440" w:type="dxa"/>
            <w:tcBorders>
              <w:left w:val="single" w:sz="4" w:space="0" w:color="auto"/>
              <w:right w:val="single" w:sz="18" w:space="0" w:color="auto"/>
            </w:tcBorders>
            <w:shd w:val="clear" w:color="auto" w:fill="auto"/>
            <w:vAlign w:val="center"/>
          </w:tcPr>
          <w:p w:rsidR="00B642B6" w:rsidRPr="006C015F" w:rsidRDefault="00B642B6" w:rsidP="00262D3D">
            <w:pPr>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B642B6" w:rsidRPr="006C015F" w:rsidRDefault="00B642B6" w:rsidP="00262D3D">
            <w:pPr>
              <w:spacing w:line="360" w:lineRule="auto"/>
              <w:jc w:val="center"/>
              <w:rPr>
                <w:rFonts w:ascii="Arial" w:hAnsi="Arial" w:cs="Arial"/>
                <w:iCs/>
                <w:sz w:val="12"/>
                <w:szCs w:val="12"/>
              </w:rPr>
            </w:pPr>
            <w:r>
              <w:rPr>
                <w:rFonts w:ascii="Arial" w:hAnsi="Arial" w:cs="Arial"/>
                <w:iCs/>
                <w:sz w:val="12"/>
                <w:szCs w:val="12"/>
              </w:rPr>
              <w:t>44</w:t>
            </w:r>
          </w:p>
        </w:tc>
        <w:tc>
          <w:tcPr>
            <w:tcW w:w="1544"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10"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899"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1"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94"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76"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B642B6" w:rsidRDefault="00B642B6">
            <w:pPr>
              <w:jc w:val="right"/>
              <w:rPr>
                <w:rFonts w:ascii="Arial" w:hAnsi="Arial" w:cs="Arial"/>
                <w:color w:val="000000"/>
                <w:sz w:val="14"/>
                <w:szCs w:val="14"/>
              </w:rPr>
            </w:pPr>
          </w:p>
        </w:tc>
      </w:tr>
      <w:tr w:rsidR="00B642B6" w:rsidRPr="006C015F" w:rsidTr="00843D7B">
        <w:trPr>
          <w:cantSplit/>
          <w:trHeight w:hRule="exact" w:val="227"/>
        </w:trPr>
        <w:tc>
          <w:tcPr>
            <w:tcW w:w="810" w:type="dxa"/>
            <w:vMerge/>
            <w:tcBorders>
              <w:right w:val="single" w:sz="4" w:space="0" w:color="auto"/>
            </w:tcBorders>
            <w:shd w:val="clear" w:color="auto" w:fill="auto"/>
          </w:tcPr>
          <w:p w:rsidR="00B642B6" w:rsidRPr="006C015F" w:rsidRDefault="00B642B6" w:rsidP="00262D3D">
            <w:pPr>
              <w:pStyle w:val="Tekstkomentarza"/>
              <w:spacing w:line="360" w:lineRule="auto"/>
              <w:jc w:val="right"/>
              <w:rPr>
                <w:rFonts w:ascii="Arial" w:hAnsi="Arial" w:cs="Arial"/>
                <w:iCs/>
                <w:sz w:val="24"/>
              </w:rPr>
            </w:pPr>
          </w:p>
        </w:tc>
        <w:tc>
          <w:tcPr>
            <w:tcW w:w="4500" w:type="dxa"/>
            <w:gridSpan w:val="2"/>
            <w:tcBorders>
              <w:left w:val="single" w:sz="4" w:space="0" w:color="auto"/>
              <w:right w:val="single" w:sz="18" w:space="0" w:color="auto"/>
            </w:tcBorders>
            <w:shd w:val="clear" w:color="auto" w:fill="auto"/>
            <w:vAlign w:val="center"/>
          </w:tcPr>
          <w:p w:rsidR="00B642B6" w:rsidRPr="006C015F" w:rsidRDefault="00B642B6" w:rsidP="006B464D">
            <w:pPr>
              <w:pStyle w:val="Tekstkomentarza"/>
              <w:rPr>
                <w:rFonts w:ascii="Arial" w:hAnsi="Arial" w:cs="Arial"/>
                <w:iCs/>
                <w:sz w:val="14"/>
                <w:szCs w:val="14"/>
              </w:rPr>
            </w:pPr>
            <w:r w:rsidRPr="006C015F">
              <w:rPr>
                <w:rFonts w:ascii="Arial" w:hAnsi="Arial" w:cs="Arial"/>
                <w:iCs/>
                <w:sz w:val="14"/>
                <w:szCs w:val="14"/>
              </w:rPr>
              <w:t>połączono do wspólnego rozpoznania na podstawie art. 219 kpc</w:t>
            </w:r>
          </w:p>
        </w:tc>
        <w:tc>
          <w:tcPr>
            <w:tcW w:w="406" w:type="dxa"/>
            <w:tcBorders>
              <w:left w:val="single" w:sz="18" w:space="0" w:color="auto"/>
              <w:bottom w:val="single" w:sz="4" w:space="0" w:color="auto"/>
            </w:tcBorders>
            <w:vAlign w:val="center"/>
          </w:tcPr>
          <w:p w:rsidR="00B642B6" w:rsidRPr="006C015F" w:rsidRDefault="00B642B6" w:rsidP="00262D3D">
            <w:pPr>
              <w:spacing w:line="360" w:lineRule="auto"/>
              <w:jc w:val="center"/>
              <w:rPr>
                <w:rFonts w:ascii="Arial" w:hAnsi="Arial" w:cs="Arial"/>
                <w:iCs/>
                <w:sz w:val="12"/>
                <w:szCs w:val="12"/>
              </w:rPr>
            </w:pPr>
            <w:r>
              <w:rPr>
                <w:rFonts w:ascii="Arial" w:hAnsi="Arial" w:cs="Arial"/>
                <w:iCs/>
                <w:sz w:val="12"/>
                <w:szCs w:val="12"/>
              </w:rPr>
              <w:t>45</w:t>
            </w:r>
          </w:p>
        </w:tc>
        <w:tc>
          <w:tcPr>
            <w:tcW w:w="1544" w:type="dxa"/>
            <w:tcBorders>
              <w:bottom w:val="single" w:sz="4" w:space="0" w:color="auto"/>
            </w:tcBorders>
            <w:vAlign w:val="center"/>
          </w:tcPr>
          <w:p w:rsidR="00B642B6" w:rsidRDefault="00B642B6">
            <w:pPr>
              <w:jc w:val="right"/>
              <w:rPr>
                <w:rFonts w:ascii="Arial" w:hAnsi="Arial" w:cs="Arial"/>
                <w:color w:val="000000"/>
                <w:sz w:val="14"/>
                <w:szCs w:val="14"/>
              </w:rPr>
            </w:pPr>
            <w:r>
              <w:rPr>
                <w:rFonts w:ascii="Arial" w:hAnsi="Arial" w:cs="Arial"/>
                <w:color w:val="000000"/>
                <w:sz w:val="14"/>
                <w:szCs w:val="14"/>
              </w:rPr>
              <w:t>7</w:t>
            </w:r>
          </w:p>
        </w:tc>
        <w:tc>
          <w:tcPr>
            <w:tcW w:w="1110" w:type="dxa"/>
            <w:tcBorders>
              <w:bottom w:val="single" w:sz="4" w:space="0" w:color="auto"/>
            </w:tcBorders>
            <w:vAlign w:val="center"/>
          </w:tcPr>
          <w:p w:rsidR="00B642B6" w:rsidRDefault="00B642B6">
            <w:pPr>
              <w:jc w:val="right"/>
              <w:rPr>
                <w:rFonts w:ascii="Arial" w:hAnsi="Arial" w:cs="Arial"/>
                <w:color w:val="000000"/>
                <w:sz w:val="14"/>
                <w:szCs w:val="14"/>
              </w:rPr>
            </w:pPr>
            <w:r>
              <w:rPr>
                <w:rFonts w:ascii="Arial" w:hAnsi="Arial" w:cs="Arial"/>
                <w:color w:val="000000"/>
                <w:sz w:val="14"/>
                <w:szCs w:val="14"/>
              </w:rPr>
              <w:t>7</w:t>
            </w:r>
          </w:p>
        </w:tc>
        <w:tc>
          <w:tcPr>
            <w:tcW w:w="899"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1" w:type="dxa"/>
            <w:tcBorders>
              <w:bottom w:val="single" w:sz="4" w:space="0" w:color="auto"/>
            </w:tcBorders>
            <w:vAlign w:val="center"/>
          </w:tcPr>
          <w:p w:rsidR="00B642B6" w:rsidRDefault="00B642B6">
            <w:pPr>
              <w:jc w:val="right"/>
              <w:rPr>
                <w:rFonts w:ascii="Arial" w:hAnsi="Arial" w:cs="Arial"/>
                <w:color w:val="000000"/>
                <w:sz w:val="14"/>
                <w:szCs w:val="14"/>
              </w:rPr>
            </w:pPr>
            <w:r>
              <w:rPr>
                <w:rFonts w:ascii="Arial" w:hAnsi="Arial" w:cs="Arial"/>
                <w:color w:val="000000"/>
                <w:sz w:val="14"/>
                <w:szCs w:val="14"/>
              </w:rPr>
              <w:t>247</w:t>
            </w:r>
          </w:p>
        </w:tc>
        <w:tc>
          <w:tcPr>
            <w:tcW w:w="1194" w:type="dxa"/>
            <w:tcBorders>
              <w:bottom w:val="single" w:sz="4" w:space="0" w:color="auto"/>
            </w:tcBorders>
            <w:vAlign w:val="center"/>
          </w:tcPr>
          <w:p w:rsidR="00B642B6" w:rsidRDefault="00B642B6">
            <w:pPr>
              <w:jc w:val="right"/>
              <w:rPr>
                <w:rFonts w:ascii="Arial" w:hAnsi="Arial" w:cs="Arial"/>
                <w:color w:val="000000"/>
                <w:sz w:val="14"/>
                <w:szCs w:val="14"/>
              </w:rPr>
            </w:pPr>
            <w:r>
              <w:rPr>
                <w:rFonts w:ascii="Arial" w:hAnsi="Arial" w:cs="Arial"/>
                <w:color w:val="000000"/>
                <w:sz w:val="14"/>
                <w:szCs w:val="14"/>
              </w:rPr>
              <w:t>240</w:t>
            </w:r>
          </w:p>
        </w:tc>
        <w:tc>
          <w:tcPr>
            <w:tcW w:w="1176"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B642B6" w:rsidRDefault="00B642B6">
            <w:pPr>
              <w:jc w:val="right"/>
              <w:rPr>
                <w:rFonts w:ascii="Arial" w:hAnsi="Arial" w:cs="Arial"/>
                <w:color w:val="000000"/>
                <w:sz w:val="14"/>
                <w:szCs w:val="14"/>
              </w:rPr>
            </w:pPr>
            <w:r>
              <w:rPr>
                <w:rFonts w:ascii="Arial" w:hAnsi="Arial" w:cs="Arial"/>
                <w:color w:val="000000"/>
                <w:sz w:val="14"/>
                <w:szCs w:val="14"/>
              </w:rPr>
              <w:t>7</w:t>
            </w:r>
          </w:p>
        </w:tc>
      </w:tr>
      <w:tr w:rsidR="00B642B6" w:rsidRPr="006C015F" w:rsidTr="00FF74B7">
        <w:trPr>
          <w:cantSplit/>
          <w:trHeight w:val="287"/>
        </w:trPr>
        <w:tc>
          <w:tcPr>
            <w:tcW w:w="810" w:type="dxa"/>
            <w:vMerge/>
            <w:tcBorders>
              <w:right w:val="single" w:sz="4" w:space="0" w:color="auto"/>
            </w:tcBorders>
            <w:shd w:val="clear" w:color="auto" w:fill="auto"/>
          </w:tcPr>
          <w:p w:rsidR="00B642B6" w:rsidRPr="006C015F" w:rsidRDefault="00B642B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B642B6" w:rsidRPr="006C015F" w:rsidRDefault="00B642B6" w:rsidP="006B464D">
            <w:pPr>
              <w:pStyle w:val="Tekstdymka"/>
              <w:rPr>
                <w:rFonts w:ascii="Arial" w:hAnsi="Arial" w:cs="Arial"/>
                <w:iCs/>
                <w:sz w:val="14"/>
                <w:szCs w:val="14"/>
              </w:rPr>
            </w:pPr>
            <w:r w:rsidRPr="00FF74B7">
              <w:rPr>
                <w:rFonts w:ascii="Arial" w:hAnsi="Arial" w:cs="Arial"/>
                <w:iCs/>
                <w:sz w:val="14"/>
                <w:szCs w:val="14"/>
              </w:rPr>
              <w:t>zakreślone w wyniku zmiany trybu lub rodzaju postępowania (art. 201 § 1 i 2 kpc)</w:t>
            </w:r>
          </w:p>
        </w:tc>
        <w:tc>
          <w:tcPr>
            <w:tcW w:w="406" w:type="dxa"/>
            <w:tcBorders>
              <w:left w:val="single" w:sz="18" w:space="0" w:color="auto"/>
              <w:bottom w:val="single" w:sz="4" w:space="0" w:color="auto"/>
            </w:tcBorders>
            <w:vAlign w:val="center"/>
          </w:tcPr>
          <w:p w:rsidR="00B642B6" w:rsidRPr="006C015F" w:rsidRDefault="00B642B6" w:rsidP="00262D3D">
            <w:pPr>
              <w:spacing w:line="360" w:lineRule="auto"/>
              <w:jc w:val="center"/>
              <w:rPr>
                <w:rFonts w:ascii="Arial" w:hAnsi="Arial" w:cs="Arial"/>
                <w:iCs/>
                <w:sz w:val="12"/>
                <w:szCs w:val="12"/>
              </w:rPr>
            </w:pPr>
            <w:r>
              <w:rPr>
                <w:rFonts w:ascii="Arial" w:hAnsi="Arial" w:cs="Arial"/>
                <w:iCs/>
                <w:sz w:val="12"/>
                <w:szCs w:val="12"/>
              </w:rPr>
              <w:t>46</w:t>
            </w:r>
          </w:p>
        </w:tc>
        <w:tc>
          <w:tcPr>
            <w:tcW w:w="1544"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10"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899"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1"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94"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76"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B642B6" w:rsidRDefault="00B642B6">
            <w:pPr>
              <w:jc w:val="right"/>
              <w:rPr>
                <w:rFonts w:ascii="Arial" w:hAnsi="Arial" w:cs="Arial"/>
                <w:color w:val="000000"/>
                <w:sz w:val="14"/>
                <w:szCs w:val="14"/>
              </w:rPr>
            </w:pPr>
          </w:p>
        </w:tc>
      </w:tr>
      <w:tr w:rsidR="00B642B6" w:rsidRPr="006C015F" w:rsidTr="006F68EB">
        <w:trPr>
          <w:cantSplit/>
          <w:trHeight w:val="231"/>
        </w:trPr>
        <w:tc>
          <w:tcPr>
            <w:tcW w:w="810" w:type="dxa"/>
            <w:vMerge/>
            <w:tcBorders>
              <w:right w:val="single" w:sz="4" w:space="0" w:color="auto"/>
            </w:tcBorders>
            <w:shd w:val="clear" w:color="auto" w:fill="auto"/>
          </w:tcPr>
          <w:p w:rsidR="00B642B6" w:rsidRPr="006C015F" w:rsidRDefault="00B642B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B642B6" w:rsidRPr="006C015F" w:rsidRDefault="00B642B6" w:rsidP="00FF74B7">
            <w:pPr>
              <w:pStyle w:val="Tekstdymka"/>
              <w:rPr>
                <w:rFonts w:ascii="Arial" w:hAnsi="Arial" w:cs="Arial"/>
                <w:iCs/>
                <w:sz w:val="14"/>
                <w:szCs w:val="14"/>
              </w:rPr>
            </w:pPr>
            <w:r w:rsidRPr="006C015F">
              <w:rPr>
                <w:rFonts w:ascii="Arial" w:hAnsi="Arial" w:cs="Arial"/>
                <w:iCs/>
                <w:sz w:val="14"/>
                <w:szCs w:val="14"/>
              </w:rPr>
              <w:t>zakreślono na podstawie art. 174 §1 pkt 1 kpc</w:t>
            </w:r>
            <w:r w:rsidRPr="006F68EB">
              <w:rPr>
                <w:rFonts w:ascii="Arial" w:hAnsi="Arial" w:cs="Arial"/>
                <w:iCs/>
                <w:sz w:val="12"/>
                <w:szCs w:val="14"/>
              </w:rPr>
              <w:t xml:space="preserve"> </w:t>
            </w:r>
          </w:p>
        </w:tc>
        <w:tc>
          <w:tcPr>
            <w:tcW w:w="406" w:type="dxa"/>
            <w:tcBorders>
              <w:left w:val="single" w:sz="18" w:space="0" w:color="auto"/>
              <w:bottom w:val="single" w:sz="4" w:space="0" w:color="auto"/>
            </w:tcBorders>
            <w:vAlign w:val="center"/>
          </w:tcPr>
          <w:p w:rsidR="00B642B6" w:rsidRDefault="00B642B6" w:rsidP="00262D3D">
            <w:pPr>
              <w:spacing w:line="360" w:lineRule="auto"/>
              <w:jc w:val="center"/>
              <w:rPr>
                <w:rFonts w:ascii="Arial" w:hAnsi="Arial" w:cs="Arial"/>
                <w:iCs/>
                <w:sz w:val="12"/>
                <w:szCs w:val="12"/>
              </w:rPr>
            </w:pPr>
            <w:r>
              <w:rPr>
                <w:rFonts w:ascii="Arial" w:hAnsi="Arial" w:cs="Arial"/>
                <w:iCs/>
                <w:sz w:val="12"/>
                <w:szCs w:val="12"/>
              </w:rPr>
              <w:t>47</w:t>
            </w:r>
          </w:p>
        </w:tc>
        <w:tc>
          <w:tcPr>
            <w:tcW w:w="1544"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10"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899"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1"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94"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76"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B642B6" w:rsidRDefault="00B642B6">
            <w:pPr>
              <w:jc w:val="right"/>
              <w:rPr>
                <w:rFonts w:ascii="Arial" w:hAnsi="Arial" w:cs="Arial"/>
                <w:color w:val="000000"/>
                <w:sz w:val="14"/>
                <w:szCs w:val="14"/>
              </w:rPr>
            </w:pPr>
          </w:p>
        </w:tc>
      </w:tr>
      <w:tr w:rsidR="00B642B6" w:rsidRPr="006C015F" w:rsidTr="00843D7B">
        <w:trPr>
          <w:cantSplit/>
          <w:trHeight w:hRule="exact" w:val="227"/>
        </w:trPr>
        <w:tc>
          <w:tcPr>
            <w:tcW w:w="810" w:type="dxa"/>
            <w:vMerge/>
            <w:tcBorders>
              <w:right w:val="single" w:sz="4" w:space="0" w:color="auto"/>
            </w:tcBorders>
            <w:shd w:val="clear" w:color="auto" w:fill="auto"/>
          </w:tcPr>
          <w:p w:rsidR="00B642B6" w:rsidRPr="006C015F" w:rsidRDefault="00B642B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B642B6" w:rsidRPr="006C015F" w:rsidRDefault="00B642B6" w:rsidP="006B464D">
            <w:pPr>
              <w:pStyle w:val="Tekstdymka"/>
              <w:rPr>
                <w:rFonts w:ascii="Arial" w:hAnsi="Arial" w:cs="Arial"/>
                <w:iCs/>
                <w:sz w:val="14"/>
                <w:szCs w:val="14"/>
              </w:rPr>
            </w:pPr>
            <w:r w:rsidRPr="006C015F">
              <w:rPr>
                <w:rFonts w:ascii="Arial" w:hAnsi="Arial" w:cs="Arial"/>
                <w:iCs/>
                <w:sz w:val="14"/>
                <w:szCs w:val="14"/>
              </w:rPr>
              <w:t>zakreślono na podstawie art. 174 §1 pkt 4 kpc</w:t>
            </w:r>
          </w:p>
        </w:tc>
        <w:tc>
          <w:tcPr>
            <w:tcW w:w="406" w:type="dxa"/>
            <w:tcBorders>
              <w:left w:val="single" w:sz="18" w:space="0" w:color="auto"/>
              <w:bottom w:val="single" w:sz="4" w:space="0" w:color="auto"/>
            </w:tcBorders>
            <w:vAlign w:val="center"/>
          </w:tcPr>
          <w:p w:rsidR="00B642B6" w:rsidRPr="006C015F" w:rsidRDefault="00B642B6" w:rsidP="00262D3D">
            <w:pPr>
              <w:spacing w:line="360" w:lineRule="auto"/>
              <w:jc w:val="center"/>
              <w:rPr>
                <w:rFonts w:ascii="Arial" w:hAnsi="Arial" w:cs="Arial"/>
                <w:iCs/>
                <w:sz w:val="12"/>
                <w:szCs w:val="12"/>
              </w:rPr>
            </w:pPr>
            <w:r>
              <w:rPr>
                <w:rFonts w:ascii="Arial" w:hAnsi="Arial" w:cs="Arial"/>
                <w:iCs/>
                <w:sz w:val="12"/>
                <w:szCs w:val="12"/>
              </w:rPr>
              <w:t>48</w:t>
            </w:r>
          </w:p>
        </w:tc>
        <w:tc>
          <w:tcPr>
            <w:tcW w:w="1544"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10"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899"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1"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94"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176" w:type="dxa"/>
            <w:tcBorders>
              <w:bottom w:val="single" w:sz="4" w:space="0" w:color="auto"/>
            </w:tcBorders>
            <w:vAlign w:val="center"/>
          </w:tcPr>
          <w:p w:rsidR="00B642B6" w:rsidRDefault="00B642B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B642B6" w:rsidRDefault="00B642B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6B464D">
            <w:pPr>
              <w:pStyle w:val="Tekstdymka"/>
              <w:rPr>
                <w:rFonts w:ascii="Arial" w:hAnsi="Arial" w:cs="Arial"/>
                <w:iCs/>
                <w:sz w:val="14"/>
                <w:szCs w:val="14"/>
              </w:rPr>
            </w:pPr>
            <w:r w:rsidRPr="006C015F">
              <w:rPr>
                <w:rFonts w:ascii="Arial" w:hAnsi="Arial" w:cs="Arial"/>
                <w:iCs/>
                <w:sz w:val="14"/>
                <w:szCs w:val="14"/>
              </w:rPr>
              <w:t>zakreślenie omyłkowych wpisów</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49</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6B464D">
            <w:pPr>
              <w:pStyle w:val="Tekstdymka"/>
              <w:rPr>
                <w:rFonts w:ascii="Arial" w:hAnsi="Arial" w:cs="Arial"/>
                <w:iCs/>
                <w:sz w:val="14"/>
                <w:szCs w:val="14"/>
              </w:rPr>
            </w:pPr>
            <w:r w:rsidRPr="006C015F">
              <w:rPr>
                <w:rFonts w:ascii="Arial" w:hAnsi="Arial" w:cs="Arial"/>
                <w:iCs/>
                <w:sz w:val="14"/>
                <w:szCs w:val="14"/>
              </w:rPr>
              <w:t>odrzucono pozew</w:t>
            </w:r>
            <w:r w:rsidR="00015057">
              <w:rPr>
                <w:rFonts w:ascii="Arial" w:hAnsi="Arial" w:cs="Arial"/>
                <w:iCs/>
                <w:sz w:val="14"/>
                <w:szCs w:val="14"/>
              </w:rPr>
              <w:t>/wniosek/skargę</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50</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3</w:t>
            </w: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3</w:t>
            </w: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2</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2</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6B464D">
            <w:pPr>
              <w:pStyle w:val="Tekstdymka"/>
              <w:rPr>
                <w:rFonts w:ascii="Arial" w:hAnsi="Arial" w:cs="Arial"/>
                <w:iCs/>
                <w:sz w:val="14"/>
                <w:szCs w:val="14"/>
              </w:rPr>
            </w:pPr>
            <w:r>
              <w:rPr>
                <w:rFonts w:ascii="Arial" w:hAnsi="Arial" w:cs="Arial"/>
                <w:iCs/>
                <w:sz w:val="14"/>
                <w:szCs w:val="14"/>
              </w:rPr>
              <w:t>umorzenie na skutek cofnięcia pozwu, wniosku, skargi</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51</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6</w:t>
            </w: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6</w:t>
            </w: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17</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16</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295AD6" w:rsidRDefault="00295AD6" w:rsidP="006B464D">
            <w:pPr>
              <w:pStyle w:val="Tekstdymka"/>
              <w:rPr>
                <w:rFonts w:ascii="Arial" w:hAnsi="Arial" w:cs="Arial"/>
                <w:iCs/>
                <w:sz w:val="14"/>
                <w:szCs w:val="14"/>
              </w:rPr>
            </w:pPr>
            <w:r w:rsidRPr="00FF44DD">
              <w:rPr>
                <w:rFonts w:ascii="Arial" w:hAnsi="Arial" w:cs="Arial"/>
                <w:iCs/>
                <w:sz w:val="14"/>
                <w:szCs w:val="14"/>
              </w:rPr>
              <w:t>umorzenie na podstawie art. 505</w:t>
            </w:r>
            <w:r w:rsidRPr="00FF44DD">
              <w:rPr>
                <w:rFonts w:ascii="Arial" w:hAnsi="Arial" w:cs="Arial"/>
                <w:iCs/>
                <w:sz w:val="14"/>
                <w:szCs w:val="14"/>
                <w:vertAlign w:val="superscript"/>
              </w:rPr>
              <w:t>37</w:t>
            </w:r>
            <w:r w:rsidRPr="00FF44DD">
              <w:rPr>
                <w:rFonts w:ascii="Arial" w:hAnsi="Arial" w:cs="Arial"/>
                <w:iCs/>
                <w:sz w:val="14"/>
                <w:szCs w:val="14"/>
              </w:rPr>
              <w:t xml:space="preserve"> §1, kpc</w:t>
            </w:r>
          </w:p>
        </w:tc>
        <w:tc>
          <w:tcPr>
            <w:tcW w:w="406" w:type="dxa"/>
            <w:tcBorders>
              <w:left w:val="single" w:sz="18" w:space="0" w:color="auto"/>
              <w:bottom w:val="single" w:sz="4" w:space="0" w:color="auto"/>
            </w:tcBorders>
            <w:vAlign w:val="center"/>
          </w:tcPr>
          <w:p w:rsidR="00295AD6" w:rsidRDefault="00295AD6" w:rsidP="00262D3D">
            <w:pPr>
              <w:spacing w:line="360" w:lineRule="auto"/>
              <w:jc w:val="center"/>
              <w:rPr>
                <w:rFonts w:ascii="Arial" w:hAnsi="Arial" w:cs="Arial"/>
                <w:iCs/>
                <w:sz w:val="12"/>
                <w:szCs w:val="12"/>
              </w:rPr>
            </w:pPr>
            <w:r>
              <w:rPr>
                <w:rFonts w:ascii="Arial" w:hAnsi="Arial" w:cs="Arial"/>
                <w:iCs/>
                <w:sz w:val="12"/>
                <w:szCs w:val="12"/>
              </w:rPr>
              <w:t>52</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bottom w:val="single" w:sz="4" w:space="0" w:color="auto"/>
              <w:right w:val="single" w:sz="4" w:space="0" w:color="auto"/>
            </w:tcBorders>
            <w:shd w:val="clear" w:color="auto" w:fill="auto"/>
          </w:tcPr>
          <w:p w:rsidR="00295AD6" w:rsidRPr="006C015F" w:rsidRDefault="00295AD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295AD6" w:rsidP="006B464D">
            <w:pPr>
              <w:pStyle w:val="Tekstdymka"/>
              <w:rPr>
                <w:rFonts w:ascii="Arial" w:hAnsi="Arial" w:cs="Arial"/>
                <w:iCs/>
                <w:sz w:val="14"/>
                <w:szCs w:val="14"/>
              </w:rPr>
            </w:pPr>
            <w:r w:rsidRPr="006C015F">
              <w:rPr>
                <w:rFonts w:ascii="Arial" w:hAnsi="Arial" w:cs="Arial"/>
                <w:iCs/>
                <w:sz w:val="14"/>
                <w:szCs w:val="14"/>
              </w:rPr>
              <w:t>inne</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53</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13655" w:rsidRPr="006C015F" w:rsidTr="00843D7B">
        <w:trPr>
          <w:cantSplit/>
          <w:trHeight w:hRule="exact" w:val="227"/>
        </w:trPr>
        <w:tc>
          <w:tcPr>
            <w:tcW w:w="5310" w:type="dxa"/>
            <w:gridSpan w:val="3"/>
            <w:tcBorders>
              <w:bottom w:val="single" w:sz="4" w:space="0" w:color="auto"/>
              <w:right w:val="single" w:sz="18" w:space="0" w:color="auto"/>
            </w:tcBorders>
            <w:shd w:val="clear" w:color="auto" w:fill="auto"/>
            <w:vAlign w:val="center"/>
          </w:tcPr>
          <w:p w:rsidR="00213655" w:rsidRPr="006C015F" w:rsidRDefault="00213655" w:rsidP="006B464D">
            <w:pPr>
              <w:pStyle w:val="Tekstdymka"/>
              <w:rPr>
                <w:rFonts w:ascii="Arial" w:hAnsi="Arial" w:cs="Arial"/>
                <w:iCs/>
              </w:rPr>
            </w:pPr>
            <w:r w:rsidRPr="006C015F">
              <w:rPr>
                <w:rFonts w:ascii="Arial" w:hAnsi="Arial" w:cs="Arial"/>
                <w:iCs/>
              </w:rPr>
              <w:t>Załatwienie pozostałych spraw</w:t>
            </w:r>
          </w:p>
        </w:tc>
        <w:tc>
          <w:tcPr>
            <w:tcW w:w="406" w:type="dxa"/>
            <w:tcBorders>
              <w:left w:val="single" w:sz="18" w:space="0" w:color="auto"/>
              <w:bottom w:val="single" w:sz="4" w:space="0" w:color="auto"/>
            </w:tcBorders>
            <w:vAlign w:val="center"/>
          </w:tcPr>
          <w:p w:rsidR="00213655" w:rsidRPr="006C015F" w:rsidRDefault="00213655" w:rsidP="00262D3D">
            <w:pPr>
              <w:spacing w:line="360" w:lineRule="auto"/>
              <w:jc w:val="center"/>
              <w:rPr>
                <w:rFonts w:ascii="Arial" w:hAnsi="Arial" w:cs="Arial"/>
                <w:iCs/>
                <w:sz w:val="12"/>
                <w:szCs w:val="12"/>
              </w:rPr>
            </w:pPr>
            <w:r>
              <w:rPr>
                <w:rFonts w:ascii="Arial" w:hAnsi="Arial" w:cs="Arial"/>
                <w:iCs/>
                <w:sz w:val="12"/>
                <w:szCs w:val="12"/>
              </w:rPr>
              <w:t>54</w:t>
            </w:r>
          </w:p>
        </w:tc>
        <w:tc>
          <w:tcPr>
            <w:tcW w:w="1544" w:type="dxa"/>
            <w:tcBorders>
              <w:bottom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253</w:t>
            </w:r>
          </w:p>
        </w:tc>
        <w:tc>
          <w:tcPr>
            <w:tcW w:w="1110" w:type="dxa"/>
            <w:tcBorders>
              <w:bottom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244</w:t>
            </w:r>
          </w:p>
        </w:tc>
        <w:tc>
          <w:tcPr>
            <w:tcW w:w="899" w:type="dxa"/>
            <w:tcBorders>
              <w:bottom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9</w:t>
            </w:r>
          </w:p>
        </w:tc>
        <w:tc>
          <w:tcPr>
            <w:tcW w:w="1261" w:type="dxa"/>
            <w:tcBorders>
              <w:bottom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767</w:t>
            </w:r>
          </w:p>
        </w:tc>
        <w:tc>
          <w:tcPr>
            <w:tcW w:w="1194" w:type="dxa"/>
            <w:tcBorders>
              <w:bottom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58</w:t>
            </w:r>
          </w:p>
        </w:tc>
        <w:tc>
          <w:tcPr>
            <w:tcW w:w="1176" w:type="dxa"/>
            <w:tcBorders>
              <w:bottom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693</w:t>
            </w:r>
          </w:p>
        </w:tc>
        <w:tc>
          <w:tcPr>
            <w:tcW w:w="1260" w:type="dxa"/>
            <w:tcBorders>
              <w:bottom w:val="single" w:sz="4" w:space="0" w:color="auto"/>
              <w:right w:val="single" w:sz="18"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16</w:t>
            </w:r>
          </w:p>
        </w:tc>
      </w:tr>
      <w:tr w:rsidR="00213655" w:rsidRPr="006C015F" w:rsidTr="00843D7B">
        <w:trPr>
          <w:cantSplit/>
        </w:trPr>
        <w:tc>
          <w:tcPr>
            <w:tcW w:w="5310" w:type="dxa"/>
            <w:gridSpan w:val="3"/>
            <w:tcBorders>
              <w:bottom w:val="single" w:sz="4" w:space="0" w:color="auto"/>
              <w:right w:val="single" w:sz="18" w:space="0" w:color="auto"/>
            </w:tcBorders>
            <w:shd w:val="clear" w:color="auto" w:fill="auto"/>
            <w:vAlign w:val="center"/>
          </w:tcPr>
          <w:p w:rsidR="00213655" w:rsidRPr="006C015F" w:rsidRDefault="00213655" w:rsidP="006B464D">
            <w:pPr>
              <w:pStyle w:val="Tekstdymka"/>
              <w:rPr>
                <w:rFonts w:ascii="Arial" w:hAnsi="Arial" w:cs="Arial"/>
                <w:iCs/>
                <w:sz w:val="18"/>
                <w:szCs w:val="18"/>
              </w:rPr>
            </w:pPr>
            <w:r w:rsidRPr="006C015F">
              <w:rPr>
                <w:rFonts w:ascii="Arial" w:hAnsi="Arial" w:cs="Arial"/>
                <w:iCs/>
                <w:sz w:val="20"/>
                <w:szCs w:val="20"/>
              </w:rPr>
              <w:t xml:space="preserve">Pozostało na okres następny </w:t>
            </w:r>
            <w:r w:rsidRPr="006C015F">
              <w:rPr>
                <w:rFonts w:ascii="Arial" w:hAnsi="Arial" w:cs="Arial"/>
                <w:iCs/>
                <w:sz w:val="20"/>
                <w:szCs w:val="20"/>
              </w:rPr>
              <w:br/>
            </w:r>
            <w:r w:rsidRPr="00FC6C1D">
              <w:rPr>
                <w:rFonts w:ascii="Arial" w:hAnsi="Arial" w:cs="Arial"/>
                <w:iCs/>
                <w:sz w:val="14"/>
              </w:rPr>
              <w:t>(w.55= dz.1.1.1 r.15 odpowiednie wiersze i dz.1.1.2 r.15 odpowiednie wiersze)</w:t>
            </w:r>
          </w:p>
        </w:tc>
        <w:tc>
          <w:tcPr>
            <w:tcW w:w="406" w:type="dxa"/>
            <w:tcBorders>
              <w:left w:val="single" w:sz="18" w:space="0" w:color="auto"/>
              <w:bottom w:val="single" w:sz="18" w:space="0" w:color="auto"/>
            </w:tcBorders>
            <w:vAlign w:val="center"/>
          </w:tcPr>
          <w:p w:rsidR="00213655" w:rsidRPr="006C015F" w:rsidRDefault="00213655" w:rsidP="00262D3D">
            <w:pPr>
              <w:spacing w:line="360" w:lineRule="auto"/>
              <w:jc w:val="center"/>
              <w:rPr>
                <w:rFonts w:ascii="Arial" w:hAnsi="Arial" w:cs="Arial"/>
                <w:iCs/>
                <w:sz w:val="12"/>
                <w:szCs w:val="12"/>
              </w:rPr>
            </w:pPr>
            <w:r>
              <w:rPr>
                <w:rFonts w:ascii="Arial" w:hAnsi="Arial" w:cs="Arial"/>
                <w:iCs/>
                <w:sz w:val="12"/>
                <w:szCs w:val="12"/>
              </w:rPr>
              <w:t>55</w:t>
            </w:r>
          </w:p>
        </w:tc>
        <w:tc>
          <w:tcPr>
            <w:tcW w:w="1544" w:type="dxa"/>
            <w:tcBorders>
              <w:bottom w:val="single" w:sz="18"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110</w:t>
            </w:r>
          </w:p>
        </w:tc>
        <w:tc>
          <w:tcPr>
            <w:tcW w:w="1110" w:type="dxa"/>
            <w:tcBorders>
              <w:bottom w:val="single" w:sz="18"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107</w:t>
            </w:r>
          </w:p>
        </w:tc>
        <w:tc>
          <w:tcPr>
            <w:tcW w:w="899" w:type="dxa"/>
            <w:tcBorders>
              <w:bottom w:val="single" w:sz="18"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3</w:t>
            </w:r>
          </w:p>
        </w:tc>
        <w:tc>
          <w:tcPr>
            <w:tcW w:w="1261" w:type="dxa"/>
            <w:tcBorders>
              <w:bottom w:val="single" w:sz="18"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524</w:t>
            </w:r>
          </w:p>
        </w:tc>
        <w:tc>
          <w:tcPr>
            <w:tcW w:w="1194" w:type="dxa"/>
            <w:tcBorders>
              <w:bottom w:val="single" w:sz="18"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523</w:t>
            </w:r>
          </w:p>
        </w:tc>
        <w:tc>
          <w:tcPr>
            <w:tcW w:w="1176" w:type="dxa"/>
            <w:tcBorders>
              <w:bottom w:val="single" w:sz="18" w:space="0" w:color="auto"/>
            </w:tcBorders>
            <w:vAlign w:val="center"/>
          </w:tcPr>
          <w:p w:rsidR="00213655" w:rsidRDefault="00213655">
            <w:pPr>
              <w:jc w:val="right"/>
              <w:rPr>
                <w:rFonts w:ascii="Arial" w:hAnsi="Arial" w:cs="Arial"/>
                <w:color w:val="000000"/>
                <w:sz w:val="14"/>
                <w:szCs w:val="14"/>
              </w:rPr>
            </w:pPr>
          </w:p>
        </w:tc>
        <w:tc>
          <w:tcPr>
            <w:tcW w:w="1260" w:type="dxa"/>
            <w:tcBorders>
              <w:bottom w:val="single" w:sz="18" w:space="0" w:color="auto"/>
              <w:right w:val="single" w:sz="18"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1</w:t>
            </w:r>
          </w:p>
        </w:tc>
      </w:tr>
    </w:tbl>
    <w:p w:rsidR="005C486C" w:rsidRPr="001327C6" w:rsidRDefault="005C486C" w:rsidP="007F4F65">
      <w:pPr>
        <w:rPr>
          <w:sz w:val="2"/>
        </w:rPr>
      </w:pPr>
    </w:p>
    <w:p w:rsidR="005C486C" w:rsidRPr="001327C6" w:rsidRDefault="005C486C" w:rsidP="007F4F65">
      <w:pPr>
        <w:rPr>
          <w:sz w:val="4"/>
        </w:rPr>
      </w:pPr>
    </w:p>
    <w:p w:rsidR="004018FF" w:rsidRPr="006C015F" w:rsidRDefault="00461778" w:rsidP="00FC6C1D">
      <w:pPr>
        <w:rPr>
          <w:rFonts w:ascii="Arial" w:hAnsi="Arial" w:cs="Arial"/>
          <w:b/>
        </w:rPr>
      </w:pPr>
      <w:r>
        <w:rPr>
          <w:rFonts w:ascii="Arial" w:hAnsi="Arial" w:cs="Arial"/>
          <w:b/>
          <w:sz w:val="18"/>
          <w:szCs w:val="18"/>
        </w:rPr>
        <w:br w:type="page"/>
      </w:r>
      <w:r w:rsidR="001F14A5" w:rsidRPr="006C015F">
        <w:rPr>
          <w:rFonts w:ascii="Arial" w:hAnsi="Arial" w:cs="Arial"/>
          <w:b/>
          <w:sz w:val="18"/>
          <w:szCs w:val="18"/>
        </w:rPr>
        <w:lastRenderedPageBreak/>
        <w:t>Dział 1.</w:t>
      </w:r>
      <w:r w:rsidR="00F96E10">
        <w:rPr>
          <w:rFonts w:ascii="Arial" w:hAnsi="Arial" w:cs="Arial"/>
          <w:b/>
          <w:sz w:val="18"/>
          <w:szCs w:val="18"/>
        </w:rPr>
        <w:t>2.a.</w:t>
      </w:r>
      <w:r w:rsidR="004018FF" w:rsidRPr="006C015F">
        <w:rPr>
          <w:rFonts w:ascii="Arial" w:hAnsi="Arial" w:cs="Arial"/>
        </w:rPr>
        <w:t xml:space="preserve"> </w:t>
      </w:r>
      <w:r w:rsidR="004018FF" w:rsidRPr="006C015F">
        <w:rPr>
          <w:rFonts w:ascii="Arial" w:hAnsi="Arial" w:cs="Arial"/>
          <w:sz w:val="16"/>
          <w:szCs w:val="16"/>
        </w:rPr>
        <w:t>Ustanowienie pełnomocnika z urzędu</w:t>
      </w:r>
      <w:r w:rsidR="004018FF" w:rsidRPr="006C015F">
        <w:rPr>
          <w:rFonts w:ascii="Arial" w:hAnsi="Arial" w:cs="Arial"/>
          <w:sz w:val="18"/>
          <w:szCs w:val="1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756"/>
        <w:gridCol w:w="540"/>
        <w:gridCol w:w="3402"/>
        <w:gridCol w:w="2687"/>
        <w:gridCol w:w="3458"/>
      </w:tblGrid>
      <w:tr w:rsidR="004018FF" w:rsidRPr="006C015F" w:rsidTr="00843D7B">
        <w:trPr>
          <w:trHeight w:val="429"/>
        </w:trPr>
        <w:tc>
          <w:tcPr>
            <w:tcW w:w="1296" w:type="dxa"/>
            <w:gridSpan w:val="2"/>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Repertorium lub wykaz</w:t>
            </w:r>
          </w:p>
        </w:tc>
        <w:tc>
          <w:tcPr>
            <w:tcW w:w="3402"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spraw w których doszło do ustanowienia pełnomocnika z urzędu (radca prawny, adwokat)</w:t>
            </w:r>
          </w:p>
        </w:tc>
        <w:tc>
          <w:tcPr>
            <w:tcW w:w="2687"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ustanowionych pełnomocników z urzędu (radca prawny, adwokat)</w:t>
            </w:r>
          </w:p>
        </w:tc>
        <w:tc>
          <w:tcPr>
            <w:tcW w:w="3458"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W tym liczba wyznaczonych pełnomocników w wyniku zwolnienia poprzedniego</w:t>
            </w:r>
            <w:r w:rsidR="001F136B" w:rsidRPr="006C015F">
              <w:rPr>
                <w:rFonts w:ascii="Arial" w:hAnsi="Arial" w:cs="Arial"/>
                <w:bCs/>
                <w:sz w:val="14"/>
                <w:szCs w:val="14"/>
              </w:rPr>
              <w:t xml:space="preserve"> pełnomocnika</w:t>
            </w:r>
            <w:r w:rsidRPr="006C015F">
              <w:rPr>
                <w:rFonts w:ascii="Arial" w:hAnsi="Arial" w:cs="Arial"/>
                <w:bCs/>
                <w:sz w:val="14"/>
                <w:szCs w:val="14"/>
              </w:rPr>
              <w:t xml:space="preserve"> (od I 2012)</w:t>
            </w:r>
          </w:p>
        </w:tc>
      </w:tr>
      <w:tr w:rsidR="004018FF" w:rsidRPr="006C015F" w:rsidTr="00843D7B">
        <w:trPr>
          <w:trHeight w:val="63"/>
        </w:trPr>
        <w:tc>
          <w:tcPr>
            <w:tcW w:w="1296" w:type="dxa"/>
            <w:gridSpan w:val="2"/>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0</w:t>
            </w:r>
          </w:p>
        </w:tc>
        <w:tc>
          <w:tcPr>
            <w:tcW w:w="3402"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1</w:t>
            </w:r>
          </w:p>
        </w:tc>
        <w:tc>
          <w:tcPr>
            <w:tcW w:w="2687"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2</w:t>
            </w:r>
          </w:p>
        </w:tc>
        <w:tc>
          <w:tcPr>
            <w:tcW w:w="3458"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3</w:t>
            </w:r>
          </w:p>
        </w:tc>
      </w:tr>
      <w:tr w:rsidR="00213655" w:rsidRPr="006C015F" w:rsidTr="00843D7B">
        <w:trPr>
          <w:trHeight w:val="169"/>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U</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01</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2</w:t>
            </w: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2</w:t>
            </w: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r w:rsidR="00213655" w:rsidRPr="006C015F" w:rsidTr="00843D7B">
        <w:trPr>
          <w:trHeight w:val="155"/>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P</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02</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bl>
    <w:p w:rsidR="00A53866" w:rsidRPr="006C015F" w:rsidRDefault="00A53866" w:rsidP="00F14A54">
      <w:pPr>
        <w:pStyle w:val="Nagwek8"/>
        <w:spacing w:after="0" w:line="240" w:lineRule="auto"/>
        <w:ind w:left="180"/>
        <w:jc w:val="left"/>
        <w:rPr>
          <w:rFonts w:cs="Arial"/>
          <w:color w:val="auto"/>
          <w:sz w:val="24"/>
        </w:rPr>
      </w:pPr>
    </w:p>
    <w:p w:rsidR="007144CF" w:rsidRPr="006C015F" w:rsidRDefault="007144CF" w:rsidP="00F14A54">
      <w:pPr>
        <w:pStyle w:val="Nagwek8"/>
        <w:spacing w:after="0" w:line="240" w:lineRule="auto"/>
        <w:ind w:left="180"/>
        <w:jc w:val="left"/>
        <w:rPr>
          <w:rFonts w:cs="Arial"/>
          <w:color w:val="auto"/>
          <w:sz w:val="24"/>
        </w:rPr>
      </w:pPr>
      <w:r w:rsidRPr="006C015F">
        <w:rPr>
          <w:rFonts w:cs="Arial"/>
          <w:color w:val="auto"/>
          <w:sz w:val="24"/>
        </w:rPr>
        <w:t xml:space="preserve">Dział 1.2.1. Liczba sesji i wyznaczonych spraw </w:t>
      </w:r>
    </w:p>
    <w:tbl>
      <w:tblPr>
        <w:tblW w:w="14326" w:type="dxa"/>
        <w:tblInd w:w="60" w:type="dxa"/>
        <w:tblLayout w:type="fixed"/>
        <w:tblCellMar>
          <w:left w:w="70" w:type="dxa"/>
          <w:right w:w="57" w:type="dxa"/>
        </w:tblCellMar>
        <w:tblLook w:val="0000" w:firstRow="0" w:lastRow="0" w:firstColumn="0" w:lastColumn="0" w:noHBand="0" w:noVBand="0"/>
      </w:tblPr>
      <w:tblGrid>
        <w:gridCol w:w="2135"/>
        <w:gridCol w:w="286"/>
        <w:gridCol w:w="707"/>
        <w:gridCol w:w="850"/>
        <w:gridCol w:w="851"/>
        <w:gridCol w:w="992"/>
        <w:gridCol w:w="992"/>
        <w:gridCol w:w="851"/>
        <w:gridCol w:w="992"/>
        <w:gridCol w:w="709"/>
        <w:gridCol w:w="850"/>
        <w:gridCol w:w="851"/>
        <w:gridCol w:w="993"/>
        <w:gridCol w:w="708"/>
        <w:gridCol w:w="708"/>
        <w:gridCol w:w="851"/>
      </w:tblGrid>
      <w:tr w:rsidR="00AF4918" w:rsidRPr="006C015F" w:rsidTr="00AF4918">
        <w:trPr>
          <w:cantSplit/>
          <w:trHeight w:hRule="exact" w:val="170"/>
        </w:trPr>
        <w:tc>
          <w:tcPr>
            <w:tcW w:w="2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2"/>
                <w:szCs w:val="12"/>
              </w:rPr>
            </w:pPr>
            <w:r w:rsidRPr="006C015F">
              <w:rPr>
                <w:rFonts w:ascii="Arial" w:hAnsi="Arial" w:cs="Arial"/>
                <w:sz w:val="12"/>
                <w:szCs w:val="12"/>
              </w:rPr>
              <w:t>SPRAWY według repertoriów i wykazów</w:t>
            </w:r>
          </w:p>
        </w:tc>
        <w:tc>
          <w:tcPr>
            <w:tcW w:w="2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2"/>
                <w:szCs w:val="12"/>
              </w:rPr>
            </w:pPr>
            <w:r w:rsidRPr="006C015F">
              <w:rPr>
                <w:rFonts w:ascii="Arial" w:hAnsi="Arial" w:cs="Arial"/>
                <w:sz w:val="12"/>
                <w:szCs w:val="12"/>
              </w:rPr>
              <w:t>Lp.</w:t>
            </w:r>
          </w:p>
        </w:tc>
        <w:tc>
          <w:tcPr>
            <w:tcW w:w="707" w:type="dxa"/>
            <w:vMerge w:val="restart"/>
            <w:tcBorders>
              <w:top w:val="single" w:sz="4" w:space="0" w:color="auto"/>
              <w:left w:val="nil"/>
              <w:bottom w:val="single" w:sz="4" w:space="0" w:color="auto"/>
              <w:right w:val="single" w:sz="4" w:space="0" w:color="auto"/>
            </w:tcBorders>
            <w:textDirection w:val="btLr"/>
          </w:tcPr>
          <w:p w:rsidR="00AF4918" w:rsidRPr="006C015F" w:rsidRDefault="00AF4918" w:rsidP="009D70E1">
            <w:pPr>
              <w:ind w:left="113" w:right="113"/>
              <w:jc w:val="center"/>
              <w:rPr>
                <w:rFonts w:ascii="Arial" w:hAnsi="Arial" w:cs="Arial"/>
                <w:sz w:val="10"/>
                <w:szCs w:val="10"/>
              </w:rPr>
            </w:pPr>
            <w:r w:rsidRPr="009D70E1">
              <w:rPr>
                <w:rFonts w:ascii="Arial" w:hAnsi="Arial" w:cs="Arial"/>
                <w:sz w:val="10"/>
                <w:szCs w:val="10"/>
              </w:rPr>
              <w:t xml:space="preserve">Liczba sesji </w:t>
            </w:r>
            <w:r w:rsidRPr="006C015F">
              <w:rPr>
                <w:rFonts w:ascii="Arial" w:hAnsi="Arial" w:cs="Arial"/>
                <w:sz w:val="10"/>
                <w:szCs w:val="10"/>
              </w:rPr>
              <w:t>(rozprawy i posiedzenia)</w:t>
            </w:r>
          </w:p>
          <w:p w:rsidR="00AF4918" w:rsidRPr="006C015F" w:rsidRDefault="00AF4918" w:rsidP="009D70E1">
            <w:pPr>
              <w:ind w:left="113" w:right="113"/>
              <w:jc w:val="center"/>
              <w:rPr>
                <w:rFonts w:ascii="Arial" w:hAnsi="Arial" w:cs="Arial"/>
                <w:b/>
                <w:bCs/>
                <w:sz w:val="12"/>
                <w:szCs w:val="12"/>
              </w:rPr>
            </w:pPr>
            <w:r w:rsidRPr="006C015F">
              <w:rPr>
                <w:rFonts w:ascii="Arial" w:hAnsi="Arial" w:cs="Arial"/>
                <w:sz w:val="10"/>
                <w:szCs w:val="10"/>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b/>
                <w:bCs/>
                <w:sz w:val="12"/>
                <w:szCs w:val="12"/>
              </w:rPr>
            </w:pPr>
            <w:r w:rsidRPr="006C015F">
              <w:rPr>
                <w:rFonts w:ascii="Arial" w:hAnsi="Arial" w:cs="Arial"/>
                <w:b/>
                <w:bCs/>
                <w:sz w:val="12"/>
                <w:szCs w:val="12"/>
              </w:rPr>
              <w:t>Suma wyznaczonych spraw</w:t>
            </w:r>
          </w:p>
        </w:tc>
        <w:tc>
          <w:tcPr>
            <w:tcW w:w="851" w:type="dxa"/>
            <w:vMerge w:val="restart"/>
            <w:tcBorders>
              <w:top w:val="single" w:sz="4" w:space="0" w:color="auto"/>
              <w:left w:val="nil"/>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b/>
                <w:bCs/>
                <w:sz w:val="12"/>
                <w:szCs w:val="12"/>
              </w:rPr>
            </w:pPr>
            <w:r w:rsidRPr="006C015F">
              <w:rPr>
                <w:rFonts w:ascii="Arial" w:hAnsi="Arial" w:cs="Arial"/>
                <w:b/>
                <w:bCs/>
                <w:sz w:val="10"/>
                <w:szCs w:val="10"/>
              </w:rPr>
              <w:t>Łączna liczba dni na które wyznaczono  sesje -wokandy</w:t>
            </w:r>
          </w:p>
        </w:tc>
        <w:tc>
          <w:tcPr>
            <w:tcW w:w="9497"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AF4918" w:rsidRPr="006C015F" w:rsidRDefault="00AF4918" w:rsidP="009E20B7">
            <w:pPr>
              <w:jc w:val="center"/>
              <w:rPr>
                <w:rFonts w:ascii="Arial" w:hAnsi="Arial" w:cs="Arial"/>
                <w:b/>
                <w:bCs/>
                <w:sz w:val="10"/>
                <w:szCs w:val="10"/>
              </w:rPr>
            </w:pPr>
            <w:r w:rsidRPr="006C015F">
              <w:rPr>
                <w:rFonts w:ascii="Arial" w:hAnsi="Arial" w:cs="Arial"/>
                <w:b/>
                <w:bCs/>
                <w:sz w:val="10"/>
                <w:szCs w:val="10"/>
              </w:rPr>
              <w:t>Liczba wyznaczonych spraw na rozprawę, dotyczy:</w:t>
            </w:r>
          </w:p>
        </w:tc>
      </w:tr>
      <w:tr w:rsidR="00AF4918" w:rsidRPr="006C015F" w:rsidTr="00AF4918">
        <w:trPr>
          <w:cantSplit/>
          <w:trHeight w:val="567"/>
        </w:trPr>
        <w:tc>
          <w:tcPr>
            <w:tcW w:w="2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6"/>
                <w:szCs w:val="16"/>
              </w:rPr>
            </w:pPr>
          </w:p>
        </w:tc>
        <w:tc>
          <w:tcPr>
            <w:tcW w:w="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6"/>
                <w:szCs w:val="16"/>
              </w:rPr>
            </w:pPr>
          </w:p>
        </w:tc>
        <w:tc>
          <w:tcPr>
            <w:tcW w:w="707" w:type="dxa"/>
            <w:vMerge/>
            <w:tcBorders>
              <w:top w:val="single" w:sz="4" w:space="0" w:color="auto"/>
              <w:left w:val="single" w:sz="4" w:space="0" w:color="auto"/>
              <w:bottom w:val="single" w:sz="4" w:space="0" w:color="auto"/>
              <w:right w:val="single" w:sz="4" w:space="0" w:color="auto"/>
            </w:tcBorders>
            <w:textDirection w:val="btLr"/>
          </w:tcPr>
          <w:p w:rsidR="00AF4918" w:rsidRPr="006C015F" w:rsidRDefault="00AF4918" w:rsidP="009D70E1">
            <w:pPr>
              <w:ind w:left="113" w:right="113"/>
              <w:jc w:val="center"/>
              <w:rPr>
                <w:rFonts w:ascii="Arial" w:hAnsi="Arial" w:cs="Arial"/>
                <w:sz w:val="10"/>
                <w:szCs w:val="1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Razem wyznaczonych spraw na rozprawę</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 xml:space="preserve">sędziów  funkcyjnych SR </w:t>
            </w:r>
            <w:r w:rsidRPr="006C015F">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0"/>
                <w:szCs w:val="10"/>
              </w:rPr>
            </w:pPr>
            <w:r w:rsidRPr="006C015F">
              <w:rPr>
                <w:rFonts w:ascii="Arial" w:hAnsi="Arial" w:cs="Arial"/>
                <w:sz w:val="10"/>
                <w:szCs w:val="10"/>
              </w:rPr>
              <w:t>z tego:</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Inni</w:t>
            </w:r>
          </w:p>
        </w:tc>
      </w:tr>
      <w:tr w:rsidR="00AF4918" w:rsidRPr="006C015F" w:rsidTr="00AF4918">
        <w:trPr>
          <w:cantSplit/>
          <w:trHeight w:val="1234"/>
        </w:trPr>
        <w:tc>
          <w:tcPr>
            <w:tcW w:w="2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707" w:type="dxa"/>
            <w:vMerge/>
            <w:tcBorders>
              <w:top w:val="single" w:sz="4" w:space="0" w:color="auto"/>
              <w:left w:val="single" w:sz="4" w:space="0" w:color="auto"/>
              <w:bottom w:val="single" w:sz="4" w:space="0" w:color="auto"/>
              <w:right w:val="single" w:sz="4" w:space="0" w:color="auto"/>
            </w:tcBorders>
            <w:textDirection w:val="btLr"/>
          </w:tcPr>
          <w:p w:rsidR="00AF4918" w:rsidRPr="009D70E1" w:rsidRDefault="00AF4918" w:rsidP="009D70E1">
            <w:pPr>
              <w:ind w:left="113" w:right="113"/>
              <w:jc w:val="center"/>
              <w:rPr>
                <w:rFonts w:ascii="Arial" w:hAnsi="Arial" w:cs="Arial"/>
                <w:sz w:val="10"/>
                <w:szCs w:val="1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kierownika sekcji</w:t>
            </w:r>
          </w:p>
        </w:tc>
        <w:tc>
          <w:tcPr>
            <w:tcW w:w="708"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708"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r>
      <w:tr w:rsidR="00AF4918" w:rsidRPr="006C015F" w:rsidTr="00AF4918">
        <w:trPr>
          <w:cantSplit/>
          <w:trHeight w:val="148"/>
        </w:trPr>
        <w:tc>
          <w:tcPr>
            <w:tcW w:w="242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0</w:t>
            </w:r>
          </w:p>
        </w:tc>
        <w:tc>
          <w:tcPr>
            <w:tcW w:w="707" w:type="dxa"/>
            <w:tcBorders>
              <w:top w:val="single" w:sz="4" w:space="0" w:color="auto"/>
              <w:left w:val="nil"/>
              <w:bottom w:val="nil"/>
              <w:right w:val="single" w:sz="4" w:space="0" w:color="auto"/>
            </w:tcBorders>
          </w:tcPr>
          <w:p w:rsidR="00AF4918" w:rsidRPr="006C015F" w:rsidRDefault="00AF4918" w:rsidP="009E20B7">
            <w:pPr>
              <w:jc w:val="center"/>
              <w:rPr>
                <w:rFonts w:ascii="Arial" w:hAnsi="Arial" w:cs="Arial"/>
                <w:sz w:val="10"/>
                <w:szCs w:val="10"/>
              </w:rPr>
            </w:pPr>
            <w:r w:rsidRPr="006C015F">
              <w:rPr>
                <w:rFonts w:ascii="Arial" w:hAnsi="Arial" w:cs="Arial"/>
                <w:sz w:val="10"/>
                <w:szCs w:val="10"/>
              </w:rPr>
              <w:t>1</w:t>
            </w:r>
          </w:p>
        </w:tc>
        <w:tc>
          <w:tcPr>
            <w:tcW w:w="850" w:type="dxa"/>
            <w:tcBorders>
              <w:top w:val="single" w:sz="4" w:space="0" w:color="auto"/>
              <w:left w:val="single" w:sz="4" w:space="0" w:color="auto"/>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2</w:t>
            </w:r>
          </w:p>
        </w:tc>
        <w:tc>
          <w:tcPr>
            <w:tcW w:w="851"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3</w:t>
            </w:r>
          </w:p>
        </w:tc>
        <w:tc>
          <w:tcPr>
            <w:tcW w:w="992" w:type="dxa"/>
            <w:tcBorders>
              <w:top w:val="nil"/>
              <w:left w:val="single" w:sz="4" w:space="0" w:color="auto"/>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4</w:t>
            </w:r>
          </w:p>
        </w:tc>
        <w:tc>
          <w:tcPr>
            <w:tcW w:w="992"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6</w:t>
            </w:r>
          </w:p>
        </w:tc>
        <w:tc>
          <w:tcPr>
            <w:tcW w:w="992"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8</w:t>
            </w:r>
          </w:p>
        </w:tc>
        <w:tc>
          <w:tcPr>
            <w:tcW w:w="850"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9</w:t>
            </w:r>
          </w:p>
        </w:tc>
        <w:tc>
          <w:tcPr>
            <w:tcW w:w="851"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10</w:t>
            </w:r>
          </w:p>
        </w:tc>
        <w:tc>
          <w:tcPr>
            <w:tcW w:w="993"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11</w:t>
            </w:r>
          </w:p>
        </w:tc>
        <w:tc>
          <w:tcPr>
            <w:tcW w:w="708"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12</w:t>
            </w:r>
          </w:p>
        </w:tc>
        <w:tc>
          <w:tcPr>
            <w:tcW w:w="708"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13</w:t>
            </w:r>
          </w:p>
        </w:tc>
        <w:tc>
          <w:tcPr>
            <w:tcW w:w="851" w:type="dxa"/>
            <w:tcBorders>
              <w:top w:val="nil"/>
              <w:left w:val="nil"/>
              <w:bottom w:val="nil"/>
              <w:right w:val="single" w:sz="4" w:space="0" w:color="auto"/>
            </w:tcBorders>
            <w:shd w:val="clear" w:color="auto" w:fill="auto"/>
            <w:vAlign w:val="bottom"/>
          </w:tcPr>
          <w:p w:rsidR="00AF4918" w:rsidRPr="006C015F" w:rsidRDefault="00AF4918" w:rsidP="00CA398D">
            <w:pPr>
              <w:jc w:val="center"/>
              <w:rPr>
                <w:rFonts w:ascii="Arial" w:hAnsi="Arial" w:cs="Arial"/>
                <w:sz w:val="10"/>
                <w:szCs w:val="10"/>
              </w:rPr>
            </w:pPr>
            <w:r w:rsidRPr="006C015F">
              <w:rPr>
                <w:rFonts w:ascii="Arial" w:hAnsi="Arial" w:cs="Arial"/>
                <w:sz w:val="10"/>
                <w:szCs w:val="10"/>
              </w:rPr>
              <w:t>14</w:t>
            </w:r>
          </w:p>
        </w:tc>
      </w:tr>
      <w:tr w:rsidR="00AF4918" w:rsidRPr="006C015F" w:rsidTr="00AF4918">
        <w:trPr>
          <w:cantSplit/>
          <w:trHeight w:val="170"/>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AF4918" w:rsidRPr="006C015F" w:rsidRDefault="00AF4918" w:rsidP="00F14A54">
            <w:pPr>
              <w:ind w:right="-28"/>
              <w:rPr>
                <w:rFonts w:ascii="Arial" w:hAnsi="Arial" w:cs="Arial"/>
                <w:sz w:val="12"/>
                <w:szCs w:val="12"/>
              </w:rPr>
            </w:pPr>
            <w:r w:rsidRPr="006C015F">
              <w:rPr>
                <w:rFonts w:ascii="Arial" w:hAnsi="Arial" w:cs="Arial"/>
                <w:sz w:val="12"/>
                <w:szCs w:val="12"/>
              </w:rPr>
              <w:t>(wiersze od 02 do 04)</w:t>
            </w:r>
          </w:p>
        </w:tc>
        <w:tc>
          <w:tcPr>
            <w:tcW w:w="286" w:type="dxa"/>
            <w:tcBorders>
              <w:top w:val="single" w:sz="18"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01</w:t>
            </w:r>
          </w:p>
        </w:tc>
        <w:tc>
          <w:tcPr>
            <w:tcW w:w="707" w:type="dxa"/>
            <w:tcBorders>
              <w:top w:val="single" w:sz="18" w:space="0" w:color="auto"/>
              <w:left w:val="nil"/>
              <w:bottom w:val="single" w:sz="4" w:space="0" w:color="auto"/>
              <w:right w:val="single" w:sz="4" w:space="0" w:color="auto"/>
            </w:tcBorders>
            <w:vAlign w:val="center"/>
          </w:tcPr>
          <w:p w:rsidR="00AF4918" w:rsidRDefault="00AF4918" w:rsidP="009D70E1">
            <w:pPr>
              <w:jc w:val="right"/>
              <w:rPr>
                <w:rFonts w:ascii="Arial" w:hAnsi="Arial" w:cs="Arial"/>
                <w:color w:val="000000"/>
                <w:sz w:val="14"/>
                <w:szCs w:val="14"/>
              </w:rPr>
            </w:pPr>
            <w:r>
              <w:rPr>
                <w:rFonts w:ascii="Arial" w:hAnsi="Arial" w:cs="Arial"/>
                <w:color w:val="000000"/>
                <w:sz w:val="14"/>
                <w:szCs w:val="14"/>
              </w:rPr>
              <w:t>128</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AF4918" w:rsidRDefault="00AF4918" w:rsidP="009D70E1">
            <w:pPr>
              <w:jc w:val="right"/>
              <w:rPr>
                <w:rFonts w:ascii="Arial" w:hAnsi="Arial" w:cs="Arial"/>
                <w:color w:val="000000"/>
                <w:sz w:val="14"/>
                <w:szCs w:val="14"/>
              </w:rPr>
            </w:pPr>
            <w:r>
              <w:rPr>
                <w:rFonts w:ascii="Arial" w:hAnsi="Arial" w:cs="Arial"/>
                <w:color w:val="000000"/>
                <w:sz w:val="14"/>
                <w:szCs w:val="14"/>
              </w:rPr>
              <w:t>394</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9D70E1">
            <w:pPr>
              <w:jc w:val="right"/>
              <w:rPr>
                <w:rFonts w:ascii="Arial" w:hAnsi="Arial" w:cs="Arial"/>
                <w:sz w:val="14"/>
                <w:szCs w:val="14"/>
              </w:rPr>
            </w:pPr>
            <w:r w:rsidRPr="006C015F">
              <w:rPr>
                <w:rFonts w:ascii="Arial" w:hAnsi="Arial" w:cs="Arial"/>
                <w:sz w:val="14"/>
                <w:szCs w:val="14"/>
              </w:rPr>
              <w:t>128</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371</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6</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365</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365</w:t>
            </w:r>
          </w:p>
        </w:tc>
        <w:tc>
          <w:tcPr>
            <w:tcW w:w="850"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3"/>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sz w:val="12"/>
                <w:szCs w:val="12"/>
              </w:rPr>
            </w:pPr>
            <w:r w:rsidRPr="006C015F">
              <w:rPr>
                <w:rFonts w:ascii="Arial" w:hAnsi="Arial" w:cs="Arial"/>
                <w:sz w:val="12"/>
                <w:szCs w:val="12"/>
              </w:rPr>
              <w:t>U</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02</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383</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365</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359</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359</w:t>
            </w: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4"/>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sz w:val="12"/>
                <w:szCs w:val="12"/>
              </w:rPr>
            </w:pPr>
            <w:r w:rsidRPr="006C015F">
              <w:rPr>
                <w:rFonts w:ascii="Arial" w:hAnsi="Arial" w:cs="Arial"/>
                <w:sz w:val="12"/>
                <w:szCs w:val="12"/>
              </w:rPr>
              <w:t xml:space="preserve">Uo </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03</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11</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527"/>
        </w:trPr>
        <w:tc>
          <w:tcPr>
            <w:tcW w:w="2135" w:type="dxa"/>
            <w:tcBorders>
              <w:top w:val="single" w:sz="4" w:space="0" w:color="auto"/>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sz w:val="12"/>
                <w:szCs w:val="12"/>
              </w:rPr>
            </w:pPr>
            <w:r w:rsidRPr="006C015F">
              <w:rPr>
                <w:rFonts w:ascii="Arial" w:hAnsi="Arial" w:cs="Arial"/>
                <w:sz w:val="12"/>
                <w:szCs w:val="12"/>
              </w:rPr>
              <w:t>WSC (skargi o stwierdzenie niezgodności z prawem)</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04</w:t>
            </w:r>
          </w:p>
        </w:tc>
        <w:tc>
          <w:tcPr>
            <w:tcW w:w="707"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170"/>
        </w:trPr>
        <w:tc>
          <w:tcPr>
            <w:tcW w:w="2135" w:type="dxa"/>
            <w:tcBorders>
              <w:top w:val="nil"/>
              <w:left w:val="single" w:sz="4" w:space="0" w:color="auto"/>
              <w:bottom w:val="single" w:sz="4" w:space="0" w:color="auto"/>
              <w:right w:val="single" w:sz="18" w:space="0" w:color="auto"/>
            </w:tcBorders>
            <w:shd w:val="clear" w:color="auto" w:fill="auto"/>
            <w:vAlign w:val="bottom"/>
          </w:tcPr>
          <w:p w:rsidR="00AF4918" w:rsidRPr="006C015F" w:rsidRDefault="00AF4918" w:rsidP="00932537">
            <w:pPr>
              <w:rPr>
                <w:rFonts w:ascii="Arial" w:hAnsi="Arial" w:cs="Arial"/>
                <w:b/>
                <w:bCs/>
                <w:sz w:val="12"/>
                <w:szCs w:val="12"/>
              </w:rPr>
            </w:pPr>
            <w:r w:rsidRPr="006C015F">
              <w:rPr>
                <w:rFonts w:ascii="Arial" w:hAnsi="Arial" w:cs="Arial"/>
                <w:b/>
                <w:bCs/>
                <w:sz w:val="12"/>
                <w:szCs w:val="12"/>
              </w:rPr>
              <w:t>Ogółem sprawy z zakresu prawa pracy</w:t>
            </w:r>
          </w:p>
          <w:p w:rsidR="00AF4918" w:rsidRPr="006C015F" w:rsidRDefault="00AF4918" w:rsidP="00932537">
            <w:pPr>
              <w:rPr>
                <w:rFonts w:ascii="Arial" w:hAnsi="Arial" w:cs="Arial"/>
                <w:sz w:val="12"/>
                <w:szCs w:val="12"/>
              </w:rPr>
            </w:pPr>
            <w:r w:rsidRPr="006C015F">
              <w:rPr>
                <w:rFonts w:ascii="Arial" w:hAnsi="Arial" w:cs="Arial"/>
                <w:sz w:val="12"/>
                <w:szCs w:val="12"/>
              </w:rPr>
              <w:t>(wiersze od 06 do 09</w:t>
            </w:r>
          </w:p>
        </w:tc>
        <w:tc>
          <w:tcPr>
            <w:tcW w:w="286" w:type="dxa"/>
            <w:tcBorders>
              <w:top w:val="single" w:sz="18"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05</w:t>
            </w:r>
          </w:p>
        </w:tc>
        <w:tc>
          <w:tcPr>
            <w:tcW w:w="707" w:type="dxa"/>
            <w:tcBorders>
              <w:top w:val="single" w:sz="18" w:space="0" w:color="auto"/>
              <w:left w:val="nil"/>
              <w:bottom w:val="single" w:sz="4" w:space="0" w:color="auto"/>
              <w:right w:val="single" w:sz="4" w:space="0" w:color="auto"/>
            </w:tcBorders>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128</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1.173</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128</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185</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15</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170</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170</w:t>
            </w:r>
          </w:p>
        </w:tc>
        <w:tc>
          <w:tcPr>
            <w:tcW w:w="850"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3"/>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932537">
            <w:pPr>
              <w:rPr>
                <w:rFonts w:ascii="Arial" w:hAnsi="Arial" w:cs="Arial"/>
                <w:sz w:val="12"/>
                <w:szCs w:val="12"/>
              </w:rPr>
            </w:pPr>
            <w:r w:rsidRPr="006C015F">
              <w:rPr>
                <w:rFonts w:ascii="Arial" w:hAnsi="Arial" w:cs="Arial"/>
                <w:sz w:val="12"/>
                <w:szCs w:val="12"/>
              </w:rPr>
              <w:t>P</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06</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450</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172</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157</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157</w:t>
            </w: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32"/>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932537">
            <w:pPr>
              <w:rPr>
                <w:rFonts w:ascii="Arial" w:hAnsi="Arial" w:cs="Arial"/>
                <w:sz w:val="12"/>
                <w:szCs w:val="12"/>
              </w:rPr>
            </w:pPr>
            <w:r w:rsidRPr="006C015F">
              <w:rPr>
                <w:rFonts w:ascii="Arial" w:hAnsi="Arial" w:cs="Arial"/>
                <w:sz w:val="12"/>
                <w:szCs w:val="12"/>
              </w:rPr>
              <w:t xml:space="preserve">Np </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07</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699</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4"/>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932537">
            <w:pPr>
              <w:rPr>
                <w:rFonts w:ascii="Arial" w:hAnsi="Arial" w:cs="Arial"/>
                <w:sz w:val="12"/>
                <w:szCs w:val="12"/>
              </w:rPr>
            </w:pPr>
            <w:r w:rsidRPr="006C015F">
              <w:rPr>
                <w:rFonts w:ascii="Arial" w:hAnsi="Arial" w:cs="Arial"/>
                <w:sz w:val="12"/>
                <w:szCs w:val="12"/>
              </w:rPr>
              <w:t>Po</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08</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24</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13</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13</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444"/>
        </w:trPr>
        <w:tc>
          <w:tcPr>
            <w:tcW w:w="2135" w:type="dxa"/>
            <w:tcBorders>
              <w:top w:val="nil"/>
              <w:left w:val="single" w:sz="4" w:space="0" w:color="auto"/>
              <w:bottom w:val="single" w:sz="18" w:space="0" w:color="auto"/>
              <w:right w:val="single" w:sz="18" w:space="0" w:color="auto"/>
            </w:tcBorders>
            <w:shd w:val="clear" w:color="auto" w:fill="auto"/>
            <w:vAlign w:val="bottom"/>
          </w:tcPr>
          <w:p w:rsidR="00AF4918" w:rsidRPr="006C015F" w:rsidRDefault="00AF4918" w:rsidP="00932537">
            <w:pPr>
              <w:rPr>
                <w:rFonts w:ascii="Arial" w:hAnsi="Arial" w:cs="Arial"/>
                <w:sz w:val="12"/>
                <w:szCs w:val="12"/>
              </w:rPr>
            </w:pPr>
            <w:r w:rsidRPr="006C015F">
              <w:rPr>
                <w:rFonts w:ascii="Arial" w:hAnsi="Arial" w:cs="Arial"/>
                <w:sz w:val="12"/>
                <w:szCs w:val="12"/>
              </w:rPr>
              <w:t>WSC (skargi o stwierdzenie niezgodności z prawem)</w:t>
            </w:r>
          </w:p>
        </w:tc>
        <w:tc>
          <w:tcPr>
            <w:tcW w:w="286" w:type="dxa"/>
            <w:tcBorders>
              <w:top w:val="single" w:sz="4" w:space="0" w:color="auto"/>
              <w:left w:val="single" w:sz="18" w:space="0" w:color="auto"/>
              <w:bottom w:val="single" w:sz="18"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09</w:t>
            </w:r>
          </w:p>
        </w:tc>
        <w:tc>
          <w:tcPr>
            <w:tcW w:w="707"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bl>
    <w:p w:rsidR="00A320A7" w:rsidRPr="006C015F" w:rsidRDefault="00A320A7" w:rsidP="006B61FC">
      <w:pPr>
        <w:rPr>
          <w:rFonts w:ascii="Arial" w:hAnsi="Arial" w:cs="Arial"/>
          <w:sz w:val="4"/>
          <w:szCs w:val="4"/>
        </w:rPr>
      </w:pPr>
    </w:p>
    <w:p w:rsidR="006B61FC" w:rsidRPr="006C015F" w:rsidRDefault="006B61FC" w:rsidP="005E4728">
      <w:pPr>
        <w:ind w:left="238"/>
        <w:rPr>
          <w:rFonts w:ascii="Arial" w:hAnsi="Arial" w:cs="Arial"/>
          <w:sz w:val="14"/>
          <w:szCs w:val="14"/>
        </w:rPr>
      </w:pPr>
      <w:r w:rsidRPr="006C015F">
        <w:rPr>
          <w:rFonts w:ascii="Arial" w:hAnsi="Arial" w:cs="Arial"/>
          <w:sz w:val="14"/>
          <w:szCs w:val="14"/>
        </w:rPr>
        <w:t>*</w:t>
      </w:r>
      <w:r w:rsidR="005E4728" w:rsidRPr="006C015F">
        <w:rPr>
          <w:rFonts w:ascii="Arial" w:hAnsi="Arial" w:cs="Arial"/>
          <w:sz w:val="14"/>
          <w:szCs w:val="14"/>
        </w:rPr>
        <w:t>N</w:t>
      </w:r>
      <w:r w:rsidRPr="006C015F">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D94F80" w:rsidRPr="006C015F">
        <w:rPr>
          <w:rFonts w:ascii="Arial" w:hAnsi="Arial" w:cs="Arial"/>
          <w:sz w:val="14"/>
          <w:szCs w:val="14"/>
        </w:rPr>
        <w:t>, z późn. zm.</w:t>
      </w:r>
      <w:r w:rsidRPr="006C015F">
        <w:rPr>
          <w:rFonts w:ascii="Arial" w:hAnsi="Arial" w:cs="Arial"/>
          <w:sz w:val="14"/>
          <w:szCs w:val="14"/>
        </w:rPr>
        <w:t>)</w:t>
      </w:r>
      <w:r w:rsidR="005E4728" w:rsidRPr="006C015F">
        <w:rPr>
          <w:rFonts w:ascii="Arial" w:hAnsi="Arial" w:cs="Arial"/>
          <w:sz w:val="14"/>
          <w:szCs w:val="14"/>
        </w:rPr>
        <w:t>.</w:t>
      </w:r>
    </w:p>
    <w:p w:rsidR="005E4728" w:rsidRPr="006C015F" w:rsidRDefault="005E4728" w:rsidP="005E4728">
      <w:pPr>
        <w:ind w:left="238"/>
        <w:rPr>
          <w:rFonts w:ascii="Arial" w:hAnsi="Arial" w:cs="Arial"/>
          <w:sz w:val="20"/>
          <w:szCs w:val="20"/>
        </w:rPr>
      </w:pPr>
    </w:p>
    <w:p w:rsidR="00BF7E5C" w:rsidRPr="006C015F" w:rsidRDefault="00BF7E5C" w:rsidP="00156FA8">
      <w:pPr>
        <w:pStyle w:val="Nagwek8"/>
        <w:spacing w:after="0" w:line="240" w:lineRule="auto"/>
        <w:ind w:left="180"/>
        <w:jc w:val="left"/>
        <w:rPr>
          <w:rFonts w:cs="Arial"/>
          <w:color w:val="auto"/>
          <w:sz w:val="24"/>
        </w:rPr>
      </w:pPr>
      <w:r>
        <w:rPr>
          <w:rFonts w:cs="Arial"/>
          <w:color w:val="auto"/>
          <w:sz w:val="24"/>
        </w:rPr>
        <w:br w:type="page"/>
      </w:r>
      <w:r w:rsidR="00156FA8" w:rsidRPr="006C015F">
        <w:rPr>
          <w:rFonts w:cs="Arial"/>
          <w:color w:val="auto"/>
          <w:sz w:val="24"/>
        </w:rPr>
        <w:lastRenderedPageBreak/>
        <w:t xml:space="preserve">Dział 1.2.1. Liczba sesji i wyznaczonych spraw </w:t>
      </w:r>
      <w:r w:rsidR="00156FA8">
        <w:rPr>
          <w:rFonts w:cs="Arial"/>
          <w:color w:val="auto"/>
          <w:sz w:val="24"/>
        </w:rPr>
        <w:t>(dok.)</w:t>
      </w:r>
    </w:p>
    <w:tbl>
      <w:tblPr>
        <w:tblW w:w="13477" w:type="dxa"/>
        <w:tblInd w:w="60" w:type="dxa"/>
        <w:tblLayout w:type="fixed"/>
        <w:tblCellMar>
          <w:left w:w="70" w:type="dxa"/>
          <w:right w:w="57" w:type="dxa"/>
        </w:tblCellMar>
        <w:tblLook w:val="0000" w:firstRow="0" w:lastRow="0" w:firstColumn="0" w:lastColumn="0" w:noHBand="0" w:noVBand="0"/>
      </w:tblPr>
      <w:tblGrid>
        <w:gridCol w:w="1569"/>
        <w:gridCol w:w="49"/>
        <w:gridCol w:w="518"/>
        <w:gridCol w:w="992"/>
        <w:gridCol w:w="850"/>
        <w:gridCol w:w="851"/>
        <w:gridCol w:w="992"/>
        <w:gridCol w:w="992"/>
        <w:gridCol w:w="1134"/>
        <w:gridCol w:w="993"/>
        <w:gridCol w:w="992"/>
        <w:gridCol w:w="992"/>
        <w:gridCol w:w="993"/>
        <w:gridCol w:w="709"/>
        <w:gridCol w:w="851"/>
      </w:tblGrid>
      <w:tr w:rsidR="00C86D42" w:rsidRPr="006C015F" w:rsidTr="00C86D42">
        <w:trPr>
          <w:cantSplit/>
          <w:trHeight w:val="113"/>
        </w:trPr>
        <w:tc>
          <w:tcPr>
            <w:tcW w:w="1618" w:type="dxa"/>
            <w:gridSpan w:val="2"/>
            <w:vMerge w:val="restart"/>
            <w:tcBorders>
              <w:top w:val="single" w:sz="4" w:space="0" w:color="auto"/>
              <w:left w:val="single" w:sz="4" w:space="0" w:color="auto"/>
              <w:right w:val="single" w:sz="4" w:space="0" w:color="auto"/>
            </w:tcBorders>
            <w:shd w:val="clear" w:color="auto" w:fill="auto"/>
            <w:vAlign w:val="center"/>
          </w:tcPr>
          <w:p w:rsidR="00C86D42" w:rsidRPr="006C015F" w:rsidRDefault="00C86D42" w:rsidP="0011524B">
            <w:pPr>
              <w:jc w:val="center"/>
              <w:rPr>
                <w:rFonts w:ascii="Arial" w:hAnsi="Arial" w:cs="Arial"/>
                <w:sz w:val="12"/>
                <w:szCs w:val="12"/>
              </w:rPr>
            </w:pPr>
            <w:r w:rsidRPr="006C015F">
              <w:rPr>
                <w:rFonts w:ascii="Arial" w:hAnsi="Arial" w:cs="Arial"/>
                <w:sz w:val="12"/>
                <w:szCs w:val="12"/>
              </w:rPr>
              <w:t>SPRAWY według repertoriów i wykazów</w:t>
            </w:r>
          </w:p>
        </w:tc>
        <w:tc>
          <w:tcPr>
            <w:tcW w:w="518" w:type="dxa"/>
            <w:vMerge w:val="restart"/>
            <w:tcBorders>
              <w:top w:val="single" w:sz="4" w:space="0" w:color="auto"/>
              <w:left w:val="single" w:sz="4" w:space="0" w:color="auto"/>
              <w:right w:val="single" w:sz="4" w:space="0" w:color="auto"/>
            </w:tcBorders>
            <w:shd w:val="clear" w:color="auto" w:fill="auto"/>
            <w:vAlign w:val="center"/>
          </w:tcPr>
          <w:p w:rsidR="00C86D42" w:rsidRPr="006C015F" w:rsidRDefault="00C86D42" w:rsidP="0011524B">
            <w:pPr>
              <w:jc w:val="center"/>
              <w:rPr>
                <w:rFonts w:ascii="Arial" w:hAnsi="Arial" w:cs="Arial"/>
                <w:sz w:val="12"/>
                <w:szCs w:val="12"/>
              </w:rPr>
            </w:pPr>
            <w:r w:rsidRPr="006C015F">
              <w:rPr>
                <w:rFonts w:ascii="Arial" w:hAnsi="Arial" w:cs="Arial"/>
                <w:sz w:val="12"/>
                <w:szCs w:val="12"/>
              </w:rPr>
              <w:t>Lp.</w:t>
            </w:r>
          </w:p>
        </w:tc>
        <w:tc>
          <w:tcPr>
            <w:tcW w:w="11341" w:type="dxa"/>
            <w:gridSpan w:val="12"/>
            <w:tcBorders>
              <w:top w:val="single" w:sz="4" w:space="0" w:color="auto"/>
              <w:left w:val="nil"/>
              <w:bottom w:val="single" w:sz="4" w:space="0" w:color="auto"/>
              <w:right w:val="single" w:sz="4" w:space="0" w:color="auto"/>
            </w:tcBorders>
            <w:shd w:val="clear" w:color="auto" w:fill="auto"/>
            <w:vAlign w:val="center"/>
          </w:tcPr>
          <w:p w:rsidR="00C86D42" w:rsidRPr="006C015F" w:rsidRDefault="00C86D42" w:rsidP="0011524B">
            <w:pPr>
              <w:jc w:val="center"/>
              <w:rPr>
                <w:rFonts w:ascii="Arial" w:hAnsi="Arial" w:cs="Arial"/>
                <w:b/>
                <w:bCs/>
                <w:sz w:val="10"/>
                <w:szCs w:val="10"/>
              </w:rPr>
            </w:pPr>
            <w:r w:rsidRPr="006C015F">
              <w:rPr>
                <w:rFonts w:ascii="Arial" w:hAnsi="Arial" w:cs="Arial"/>
                <w:b/>
                <w:bCs/>
                <w:sz w:val="10"/>
                <w:szCs w:val="10"/>
              </w:rPr>
              <w:t>Liczba wyznaczonych spraw na posiedzenia, dotyczy:</w:t>
            </w:r>
          </w:p>
        </w:tc>
      </w:tr>
      <w:tr w:rsidR="00090B04" w:rsidRPr="006C015F" w:rsidTr="00204229">
        <w:trPr>
          <w:cantSplit/>
          <w:trHeight w:val="823"/>
        </w:trPr>
        <w:tc>
          <w:tcPr>
            <w:tcW w:w="1618" w:type="dxa"/>
            <w:gridSpan w:val="2"/>
            <w:vMerge/>
            <w:tcBorders>
              <w:left w:val="single" w:sz="4" w:space="0" w:color="auto"/>
              <w:bottom w:val="nil"/>
              <w:right w:val="single" w:sz="4" w:space="0" w:color="auto"/>
            </w:tcBorders>
            <w:shd w:val="clear" w:color="auto" w:fill="auto"/>
            <w:vAlign w:val="center"/>
          </w:tcPr>
          <w:p w:rsidR="00090B04" w:rsidRPr="006C015F" w:rsidRDefault="00090B04" w:rsidP="0011524B">
            <w:pPr>
              <w:jc w:val="center"/>
              <w:rPr>
                <w:rFonts w:ascii="Arial" w:hAnsi="Arial" w:cs="Arial"/>
                <w:sz w:val="16"/>
                <w:szCs w:val="16"/>
              </w:rPr>
            </w:pPr>
          </w:p>
        </w:tc>
        <w:tc>
          <w:tcPr>
            <w:tcW w:w="518" w:type="dxa"/>
            <w:vMerge/>
            <w:tcBorders>
              <w:left w:val="single" w:sz="4" w:space="0" w:color="auto"/>
              <w:bottom w:val="nil"/>
              <w:right w:val="single" w:sz="4" w:space="0" w:color="auto"/>
            </w:tcBorders>
            <w:shd w:val="clear" w:color="auto" w:fill="auto"/>
            <w:vAlign w:val="center"/>
          </w:tcPr>
          <w:p w:rsidR="00090B04" w:rsidRPr="006C015F" w:rsidRDefault="00090B04" w:rsidP="0011524B">
            <w:pPr>
              <w:jc w:val="center"/>
              <w:rPr>
                <w:rFonts w:ascii="Arial" w:hAnsi="Arial" w:cs="Arial"/>
                <w:sz w:val="16"/>
                <w:szCs w:val="16"/>
              </w:rPr>
            </w:pPr>
          </w:p>
        </w:tc>
        <w:tc>
          <w:tcPr>
            <w:tcW w:w="992"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Razem wyznaczonych spraw na posiedzenie</w:t>
            </w:r>
          </w:p>
        </w:tc>
        <w:tc>
          <w:tcPr>
            <w:tcW w:w="850"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sędziów SR z wyłączeniem sędziów funkcyjnych</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sędziów / funkcyjnych SR</w:t>
            </w:r>
            <w:r w:rsidRPr="006C015F">
              <w:rPr>
                <w:rFonts w:ascii="Arial" w:hAnsi="Arial" w:cs="Arial"/>
                <w:sz w:val="10"/>
                <w:szCs w:val="10"/>
              </w:rPr>
              <w:br/>
            </w:r>
            <w:r w:rsidRPr="0033398B">
              <w:rPr>
                <w:rFonts w:ascii="Arial" w:hAnsi="Arial" w:cs="Arial"/>
                <w:color w:val="FF0000"/>
                <w:sz w:val="10"/>
                <w:szCs w:val="10"/>
              </w:rPr>
              <w:t>(</w:t>
            </w:r>
            <w:r>
              <w:rPr>
                <w:rFonts w:ascii="Arial" w:hAnsi="Arial" w:cs="Arial"/>
                <w:sz w:val="10"/>
                <w:szCs w:val="10"/>
              </w:rPr>
              <w:t>suma kol. od 18 do 24</w:t>
            </w:r>
            <w:r w:rsidRPr="001C2275">
              <w:rPr>
                <w:rFonts w:ascii="Arial" w:hAnsi="Arial" w:cs="Arial"/>
                <w:sz w:val="10"/>
                <w:szCs w:val="10"/>
              </w:rPr>
              <w:t>)</w:t>
            </w:r>
          </w:p>
        </w:tc>
        <w:tc>
          <w:tcPr>
            <w:tcW w:w="7088" w:type="dxa"/>
            <w:gridSpan w:val="7"/>
            <w:tcBorders>
              <w:top w:val="single" w:sz="4" w:space="0" w:color="auto"/>
              <w:left w:val="nil"/>
              <w:bottom w:val="single" w:sz="4" w:space="0" w:color="auto"/>
              <w:right w:val="single" w:sz="4" w:space="0" w:color="auto"/>
            </w:tcBorders>
            <w:shd w:val="clear" w:color="auto" w:fill="auto"/>
            <w:vAlign w:val="center"/>
          </w:tcPr>
          <w:p w:rsidR="00090B04" w:rsidRPr="006C015F" w:rsidRDefault="00090B04" w:rsidP="0011524B">
            <w:pPr>
              <w:jc w:val="center"/>
              <w:rPr>
                <w:rFonts w:ascii="Arial" w:hAnsi="Arial" w:cs="Arial"/>
                <w:sz w:val="10"/>
                <w:szCs w:val="10"/>
              </w:rPr>
            </w:pPr>
            <w:r w:rsidRPr="006C015F">
              <w:rPr>
                <w:rFonts w:ascii="Arial" w:hAnsi="Arial" w:cs="Arial"/>
                <w:sz w:val="10"/>
                <w:szCs w:val="10"/>
              </w:rPr>
              <w:t>z tego:</w:t>
            </w:r>
          </w:p>
        </w:tc>
        <w:tc>
          <w:tcPr>
            <w:tcW w:w="709"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Inni</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AB77C9">
            <w:pPr>
              <w:ind w:left="113" w:right="113"/>
              <w:jc w:val="center"/>
              <w:rPr>
                <w:rFonts w:ascii="Arial" w:hAnsi="Arial" w:cs="Arial"/>
                <w:sz w:val="10"/>
                <w:szCs w:val="10"/>
              </w:rPr>
            </w:pPr>
            <w:r>
              <w:rPr>
                <w:rFonts w:ascii="Arial" w:hAnsi="Arial" w:cs="Arial"/>
                <w:sz w:val="10"/>
                <w:szCs w:val="10"/>
              </w:rPr>
              <w:t>referendarzy</w:t>
            </w:r>
          </w:p>
          <w:p w:rsidR="00090B04" w:rsidRPr="006C015F" w:rsidRDefault="00090B04" w:rsidP="00534730">
            <w:pPr>
              <w:jc w:val="center"/>
              <w:rPr>
                <w:rFonts w:ascii="Arial" w:hAnsi="Arial" w:cs="Arial"/>
                <w:sz w:val="10"/>
                <w:szCs w:val="10"/>
              </w:rPr>
            </w:pPr>
          </w:p>
        </w:tc>
      </w:tr>
      <w:tr w:rsidR="00090B04" w:rsidRPr="006C015F" w:rsidTr="00204229">
        <w:trPr>
          <w:cantSplit/>
          <w:trHeight w:val="972"/>
        </w:trPr>
        <w:tc>
          <w:tcPr>
            <w:tcW w:w="1618" w:type="dxa"/>
            <w:gridSpan w:val="2"/>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518"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wiceprezesa</w:t>
            </w:r>
          </w:p>
        </w:tc>
        <w:tc>
          <w:tcPr>
            <w:tcW w:w="1134"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9C1FC3">
            <w:pPr>
              <w:ind w:left="113" w:right="113"/>
              <w:rPr>
                <w:rFonts w:ascii="Arial" w:hAnsi="Arial" w:cs="Arial"/>
                <w:sz w:val="10"/>
                <w:szCs w:val="10"/>
              </w:rPr>
            </w:pPr>
            <w:r>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709" w:type="dxa"/>
            <w:vMerge/>
            <w:tcBorders>
              <w:left w:val="single" w:sz="4" w:space="0" w:color="auto"/>
              <w:bottom w:val="single" w:sz="4" w:space="0" w:color="000000"/>
              <w:right w:val="single" w:sz="4" w:space="0" w:color="auto"/>
            </w:tcBorders>
            <w:shd w:val="clear" w:color="auto" w:fill="auto"/>
            <w:vAlign w:val="center"/>
          </w:tcPr>
          <w:p w:rsidR="00090B04" w:rsidRPr="006C015F" w:rsidRDefault="00090B04" w:rsidP="0011524B">
            <w:pPr>
              <w:rPr>
                <w:rFonts w:ascii="Arial" w:hAnsi="Arial" w:cs="Arial"/>
                <w:sz w:val="10"/>
                <w:szCs w:val="10"/>
              </w:rPr>
            </w:pPr>
          </w:p>
        </w:tc>
        <w:tc>
          <w:tcPr>
            <w:tcW w:w="851" w:type="dxa"/>
            <w:vMerge/>
            <w:tcBorders>
              <w:left w:val="single" w:sz="4" w:space="0" w:color="auto"/>
              <w:bottom w:val="single" w:sz="4" w:space="0" w:color="000000"/>
              <w:right w:val="single" w:sz="4" w:space="0" w:color="auto"/>
            </w:tcBorders>
            <w:shd w:val="clear" w:color="auto" w:fill="auto"/>
            <w:vAlign w:val="center"/>
          </w:tcPr>
          <w:p w:rsidR="00090B04" w:rsidRPr="006C015F" w:rsidRDefault="00090B04" w:rsidP="00534730">
            <w:pPr>
              <w:jc w:val="center"/>
              <w:rPr>
                <w:rFonts w:ascii="Arial" w:hAnsi="Arial" w:cs="Arial"/>
                <w:sz w:val="10"/>
                <w:szCs w:val="10"/>
              </w:rPr>
            </w:pPr>
          </w:p>
        </w:tc>
      </w:tr>
      <w:tr w:rsidR="00C86D42" w:rsidRPr="006C015F" w:rsidTr="00C86D42">
        <w:trPr>
          <w:cantSplit/>
          <w:trHeight w:val="148"/>
        </w:trPr>
        <w:tc>
          <w:tcPr>
            <w:tcW w:w="213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C86D42" w:rsidRPr="006C015F" w:rsidRDefault="00C86D42" w:rsidP="0011524B">
            <w:pPr>
              <w:jc w:val="center"/>
              <w:rPr>
                <w:rFonts w:ascii="Arial" w:hAnsi="Arial" w:cs="Arial"/>
                <w:sz w:val="10"/>
                <w:szCs w:val="10"/>
              </w:rPr>
            </w:pPr>
            <w:r w:rsidRPr="006C015F">
              <w:rPr>
                <w:rFonts w:ascii="Arial" w:hAnsi="Arial" w:cs="Arial"/>
                <w:sz w:val="10"/>
                <w:szCs w:val="10"/>
              </w:rPr>
              <w:t>0</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5</w:t>
            </w:r>
          </w:p>
        </w:tc>
        <w:tc>
          <w:tcPr>
            <w:tcW w:w="850"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6</w:t>
            </w:r>
          </w:p>
        </w:tc>
        <w:tc>
          <w:tcPr>
            <w:tcW w:w="851"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7</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8</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19</w:t>
            </w:r>
          </w:p>
        </w:tc>
        <w:tc>
          <w:tcPr>
            <w:tcW w:w="1134"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20</w:t>
            </w:r>
          </w:p>
        </w:tc>
        <w:tc>
          <w:tcPr>
            <w:tcW w:w="993"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21</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23</w:t>
            </w:r>
          </w:p>
        </w:tc>
        <w:tc>
          <w:tcPr>
            <w:tcW w:w="993"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24</w:t>
            </w:r>
          </w:p>
        </w:tc>
        <w:tc>
          <w:tcPr>
            <w:tcW w:w="709"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rsidR="00C86D42" w:rsidRPr="006C015F" w:rsidRDefault="00C86D42" w:rsidP="0011524B">
            <w:pPr>
              <w:jc w:val="center"/>
              <w:rPr>
                <w:rFonts w:ascii="Arial" w:hAnsi="Arial" w:cs="Arial"/>
                <w:sz w:val="10"/>
                <w:szCs w:val="10"/>
              </w:rPr>
            </w:pPr>
            <w:r>
              <w:rPr>
                <w:rFonts w:ascii="Arial" w:hAnsi="Arial" w:cs="Arial"/>
                <w:sz w:val="10"/>
                <w:szCs w:val="10"/>
              </w:rPr>
              <w:t>26</w:t>
            </w:r>
          </w:p>
        </w:tc>
      </w:tr>
      <w:tr w:rsidR="00C10698" w:rsidRPr="006C015F" w:rsidTr="00C86D42">
        <w:trPr>
          <w:cantSplit/>
          <w:trHeight w:val="170"/>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C10698" w:rsidRPr="006C015F" w:rsidRDefault="00C10698" w:rsidP="0011524B">
            <w:pPr>
              <w:ind w:right="-28"/>
              <w:rPr>
                <w:rFonts w:ascii="Arial" w:hAnsi="Arial" w:cs="Arial"/>
                <w:sz w:val="12"/>
                <w:szCs w:val="12"/>
              </w:rPr>
            </w:pPr>
            <w:r w:rsidRPr="006C015F">
              <w:rPr>
                <w:rFonts w:ascii="Arial" w:hAnsi="Arial" w:cs="Arial"/>
                <w:sz w:val="12"/>
                <w:szCs w:val="12"/>
              </w:rPr>
              <w:t>(wiersze od 02 do 04)</w:t>
            </w:r>
          </w:p>
        </w:tc>
        <w:tc>
          <w:tcPr>
            <w:tcW w:w="567"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01</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23</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3"/>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U</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02</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4"/>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 xml:space="preserve">Uo </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03</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527"/>
        </w:trPr>
        <w:tc>
          <w:tcPr>
            <w:tcW w:w="1569" w:type="dxa"/>
            <w:tcBorders>
              <w:top w:val="single" w:sz="4" w:space="0" w:color="auto"/>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04</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170"/>
        </w:trPr>
        <w:tc>
          <w:tcPr>
            <w:tcW w:w="1569" w:type="dxa"/>
            <w:tcBorders>
              <w:top w:val="nil"/>
              <w:left w:val="single" w:sz="4" w:space="0" w:color="auto"/>
              <w:bottom w:val="single" w:sz="4" w:space="0" w:color="auto"/>
              <w:right w:val="single" w:sz="18" w:space="0" w:color="auto"/>
            </w:tcBorders>
            <w:shd w:val="clear" w:color="auto" w:fill="auto"/>
            <w:vAlign w:val="bottom"/>
          </w:tcPr>
          <w:p w:rsidR="00C10698" w:rsidRPr="006C015F" w:rsidRDefault="00C10698" w:rsidP="0011524B">
            <w:pPr>
              <w:rPr>
                <w:rFonts w:ascii="Arial" w:hAnsi="Arial" w:cs="Arial"/>
                <w:b/>
                <w:bCs/>
                <w:sz w:val="12"/>
                <w:szCs w:val="12"/>
              </w:rPr>
            </w:pPr>
            <w:r w:rsidRPr="006C015F">
              <w:rPr>
                <w:rFonts w:ascii="Arial" w:hAnsi="Arial" w:cs="Arial"/>
                <w:b/>
                <w:bCs/>
                <w:sz w:val="12"/>
                <w:szCs w:val="12"/>
              </w:rPr>
              <w:t>Ogółem sprawy z zakresu prawa pracy</w:t>
            </w:r>
          </w:p>
          <w:p w:rsidR="00C10698" w:rsidRPr="006C015F" w:rsidRDefault="00C10698" w:rsidP="0011524B">
            <w:pPr>
              <w:rPr>
                <w:rFonts w:ascii="Arial" w:hAnsi="Arial" w:cs="Arial"/>
                <w:sz w:val="12"/>
                <w:szCs w:val="12"/>
              </w:rPr>
            </w:pPr>
            <w:r w:rsidRPr="006C015F">
              <w:rPr>
                <w:rFonts w:ascii="Arial" w:hAnsi="Arial" w:cs="Arial"/>
                <w:sz w:val="12"/>
                <w:szCs w:val="12"/>
              </w:rPr>
              <w:t>(wiersze od 06 do 09</w:t>
            </w:r>
          </w:p>
        </w:tc>
        <w:tc>
          <w:tcPr>
            <w:tcW w:w="567"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05</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988</w:t>
            </w:r>
          </w:p>
        </w:tc>
        <w:tc>
          <w:tcPr>
            <w:tcW w:w="850"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982</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982</w:t>
            </w:r>
          </w:p>
        </w:tc>
        <w:tc>
          <w:tcPr>
            <w:tcW w:w="1134"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3"/>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P</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06</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278</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277</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277</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32"/>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 xml:space="preserve">Np </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07</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699</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694</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694</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4"/>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Po</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08</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444"/>
        </w:trPr>
        <w:tc>
          <w:tcPr>
            <w:tcW w:w="1569" w:type="dxa"/>
            <w:tcBorders>
              <w:top w:val="nil"/>
              <w:left w:val="single" w:sz="4" w:space="0" w:color="auto"/>
              <w:bottom w:val="single" w:sz="18" w:space="0" w:color="auto"/>
              <w:right w:val="single" w:sz="18" w:space="0" w:color="auto"/>
            </w:tcBorders>
            <w:shd w:val="clear" w:color="auto" w:fill="auto"/>
            <w:vAlign w:val="bottom"/>
          </w:tcPr>
          <w:p w:rsidR="00C10698" w:rsidRPr="006C015F" w:rsidRDefault="00C10698" w:rsidP="0011524B">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09</w:t>
            </w: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bl>
    <w:p w:rsidR="000A08F3" w:rsidRPr="006C015F" w:rsidRDefault="000A08F3" w:rsidP="000A08F3">
      <w:pPr>
        <w:ind w:left="238"/>
        <w:rPr>
          <w:rFonts w:ascii="Arial" w:hAnsi="Arial" w:cs="Arial"/>
          <w:sz w:val="14"/>
          <w:szCs w:val="14"/>
        </w:rPr>
      </w:pPr>
      <w:r w:rsidRPr="006C015F">
        <w:rPr>
          <w:rFonts w:ascii="Arial" w:hAnsi="Arial" w:cs="Arial"/>
          <w:sz w:val="14"/>
          <w:szCs w:val="14"/>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7144CF" w:rsidRPr="006C015F" w:rsidRDefault="00A53866" w:rsidP="005E4728">
      <w:pPr>
        <w:pStyle w:val="Nagwek8"/>
        <w:keepNext w:val="0"/>
        <w:widowControl w:val="0"/>
        <w:spacing w:line="240" w:lineRule="auto"/>
        <w:ind w:left="180"/>
        <w:jc w:val="left"/>
        <w:rPr>
          <w:rFonts w:cs="Arial"/>
          <w:color w:val="auto"/>
          <w:sz w:val="24"/>
        </w:rPr>
      </w:pPr>
      <w:r w:rsidRPr="006C015F">
        <w:rPr>
          <w:rFonts w:cs="Arial"/>
          <w:color w:val="auto"/>
          <w:sz w:val="24"/>
        </w:rPr>
        <w:br w:type="page"/>
      </w:r>
      <w:r w:rsidR="007144CF" w:rsidRPr="006C015F">
        <w:rPr>
          <w:rFonts w:cs="Arial"/>
          <w:color w:val="auto"/>
          <w:sz w:val="24"/>
        </w:rPr>
        <w:lastRenderedPageBreak/>
        <w:t xml:space="preserve">Dział 1.2.2. Liczba </w:t>
      </w:r>
      <w:r w:rsidR="00EB310C" w:rsidRPr="006C015F">
        <w:rPr>
          <w:rFonts w:cs="Arial"/>
          <w:color w:val="auto"/>
          <w:sz w:val="24"/>
        </w:rPr>
        <w:t xml:space="preserve">odbytych </w:t>
      </w:r>
      <w:r w:rsidR="007144CF" w:rsidRPr="006C015F">
        <w:rPr>
          <w:rFonts w:cs="Arial"/>
          <w:color w:val="auto"/>
          <w:sz w:val="24"/>
        </w:rPr>
        <w:t xml:space="preserve">sesji i załatwionych spraw </w:t>
      </w:r>
    </w:p>
    <w:tbl>
      <w:tblPr>
        <w:tblW w:w="15612" w:type="dxa"/>
        <w:tblInd w:w="-214" w:type="dxa"/>
        <w:tblLayout w:type="fixed"/>
        <w:tblCellMar>
          <w:left w:w="70" w:type="dxa"/>
          <w:right w:w="57" w:type="dxa"/>
        </w:tblCellMar>
        <w:tblLook w:val="0000" w:firstRow="0" w:lastRow="0" w:firstColumn="0" w:lastColumn="0" w:noHBand="0" w:noVBand="0"/>
      </w:tblPr>
      <w:tblGrid>
        <w:gridCol w:w="184"/>
        <w:gridCol w:w="118"/>
        <w:gridCol w:w="1400"/>
        <w:gridCol w:w="992"/>
        <w:gridCol w:w="59"/>
        <w:gridCol w:w="266"/>
        <w:gridCol w:w="8"/>
        <w:gridCol w:w="815"/>
        <w:gridCol w:w="850"/>
        <w:gridCol w:w="850"/>
        <w:gridCol w:w="1134"/>
        <w:gridCol w:w="851"/>
        <w:gridCol w:w="992"/>
        <w:gridCol w:w="992"/>
        <w:gridCol w:w="851"/>
        <w:gridCol w:w="850"/>
        <w:gridCol w:w="851"/>
        <w:gridCol w:w="850"/>
        <w:gridCol w:w="851"/>
        <w:gridCol w:w="992"/>
        <w:gridCol w:w="856"/>
      </w:tblGrid>
      <w:tr w:rsidR="00102B17" w:rsidRPr="006C015F" w:rsidTr="00102B17">
        <w:trPr>
          <w:cantSplit/>
          <w:trHeight w:val="239"/>
          <w:tblHeader/>
        </w:trPr>
        <w:tc>
          <w:tcPr>
            <w:tcW w:w="275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jc w:val="center"/>
              <w:rPr>
                <w:rFonts w:ascii="Arial" w:hAnsi="Arial" w:cs="Arial"/>
                <w:sz w:val="14"/>
                <w:szCs w:val="14"/>
              </w:rPr>
            </w:pPr>
            <w:r w:rsidRPr="006C015F">
              <w:rPr>
                <w:rFonts w:ascii="Arial" w:hAnsi="Arial" w:cs="Arial"/>
                <w:sz w:val="14"/>
                <w:szCs w:val="14"/>
              </w:rPr>
              <w:t>SPRAWY</w:t>
            </w:r>
          </w:p>
          <w:p w:rsidR="00102B17" w:rsidRPr="006C015F" w:rsidRDefault="00102B17" w:rsidP="009E20B7">
            <w:pPr>
              <w:jc w:val="center"/>
              <w:rPr>
                <w:rFonts w:ascii="Arial" w:hAnsi="Arial" w:cs="Arial"/>
                <w:sz w:val="10"/>
                <w:szCs w:val="10"/>
              </w:rPr>
            </w:pPr>
            <w:r w:rsidRPr="006C015F">
              <w:rPr>
                <w:rFonts w:ascii="Arial" w:hAnsi="Arial" w:cs="Arial"/>
                <w:sz w:val="14"/>
                <w:szCs w:val="14"/>
              </w:rPr>
              <w:t xml:space="preserve"> według repertoriów i wykazów</w:t>
            </w:r>
          </w:p>
        </w:tc>
        <w:tc>
          <w:tcPr>
            <w:tcW w:w="2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ind w:left="-42"/>
              <w:jc w:val="center"/>
              <w:rPr>
                <w:rFonts w:ascii="Arial" w:hAnsi="Arial" w:cs="Arial"/>
                <w:sz w:val="10"/>
                <w:szCs w:val="10"/>
              </w:rPr>
            </w:pPr>
            <w:r w:rsidRPr="006C015F">
              <w:rPr>
                <w:rFonts w:ascii="Arial" w:hAnsi="Arial" w:cs="Arial"/>
                <w:sz w:val="10"/>
                <w:szCs w:val="10"/>
              </w:rPr>
              <w:t>Lp.</w:t>
            </w:r>
          </w:p>
        </w:tc>
        <w:tc>
          <w:tcPr>
            <w:tcW w:w="815" w:type="dxa"/>
            <w:vMerge w:val="restart"/>
            <w:tcBorders>
              <w:top w:val="single" w:sz="4" w:space="0" w:color="auto"/>
              <w:left w:val="single" w:sz="4" w:space="0" w:color="auto"/>
              <w:right w:val="single" w:sz="4" w:space="0" w:color="auto"/>
            </w:tcBorders>
            <w:textDirection w:val="btLr"/>
            <w:vAlign w:val="center"/>
          </w:tcPr>
          <w:p w:rsidR="00102B17" w:rsidRPr="006C015F" w:rsidRDefault="00102B17" w:rsidP="00CF208D">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102B17" w:rsidRPr="006C015F" w:rsidRDefault="00102B17" w:rsidP="00CF208D">
            <w:pPr>
              <w:ind w:left="113" w:right="113"/>
              <w:jc w:val="center"/>
              <w:rPr>
                <w:rFonts w:ascii="Arial" w:hAnsi="Arial" w:cs="Arial"/>
                <w:b/>
                <w:bCs/>
                <w:sz w:val="12"/>
                <w:szCs w:val="12"/>
              </w:rPr>
            </w:pPr>
            <w:r w:rsidRPr="006C015F">
              <w:rPr>
                <w:rFonts w:ascii="Arial" w:hAnsi="Arial" w:cs="Arial"/>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Pr>
                <w:rFonts w:ascii="Arial" w:hAnsi="Arial" w:cs="Arial"/>
                <w:sz w:val="12"/>
                <w:szCs w:val="12"/>
              </w:rPr>
              <w:br/>
              <w:t>ogółem</w:t>
            </w:r>
            <w:r>
              <w:rPr>
                <w:rFonts w:ascii="Arial" w:hAnsi="Arial" w:cs="Arial"/>
                <w:sz w:val="12"/>
                <w:szCs w:val="12"/>
              </w:rPr>
              <w:br/>
              <w:t>(kol. 4, 15</w:t>
            </w:r>
            <w:r w:rsidRPr="006C015F">
              <w:rPr>
                <w:rFonts w:ascii="Arial" w:hAnsi="Arial" w:cs="Arial"/>
                <w:sz w:val="12"/>
                <w:szCs w:val="12"/>
              </w:rPr>
              <w:t>)</w:t>
            </w:r>
          </w:p>
        </w:tc>
        <w:tc>
          <w:tcPr>
            <w:tcW w:w="100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102B17" w:rsidRPr="006C015F" w:rsidTr="00102B17">
        <w:trPr>
          <w:cantSplit/>
          <w:trHeight w:val="115"/>
          <w:tblHeader/>
        </w:trPr>
        <w:tc>
          <w:tcPr>
            <w:tcW w:w="275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815" w:type="dxa"/>
            <w:vMerge/>
            <w:tcBorders>
              <w:left w:val="single" w:sz="4" w:space="0" w:color="auto"/>
              <w:right w:val="single" w:sz="4" w:space="0" w:color="auto"/>
            </w:tcBorders>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 xml:space="preserve">razem </w:t>
            </w:r>
            <w:r w:rsidRPr="006C015F">
              <w:rPr>
                <w:rFonts w:ascii="Arial" w:hAnsi="Arial" w:cs="Arial"/>
                <w:sz w:val="12"/>
                <w:szCs w:val="12"/>
              </w:rPr>
              <w:br/>
              <w:t>(</w:t>
            </w:r>
            <w:r>
              <w:rPr>
                <w:rFonts w:ascii="Arial" w:hAnsi="Arial" w:cs="Arial"/>
                <w:sz w:val="12"/>
                <w:szCs w:val="12"/>
              </w:rPr>
              <w:t>kol. 5, 6, 14</w:t>
            </w:r>
            <w:r w:rsidRPr="006C015F">
              <w:rPr>
                <w:rFonts w:ascii="Arial" w:hAnsi="Arial" w:cs="Arial"/>
                <w:sz w:val="12"/>
                <w:szCs w:val="12"/>
              </w:rPr>
              <w:t>)</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6237" w:type="dxa"/>
            <w:gridSpan w:val="7"/>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9E20B7">
            <w:pPr>
              <w:jc w:val="center"/>
              <w:rPr>
                <w:rFonts w:ascii="Arial" w:hAnsi="Arial" w:cs="Arial"/>
                <w:sz w:val="12"/>
                <w:szCs w:val="12"/>
              </w:rPr>
            </w:pPr>
            <w:r w:rsidRPr="006C015F">
              <w:rPr>
                <w:rFonts w:ascii="Arial" w:hAnsi="Arial" w:cs="Arial"/>
                <w:sz w:val="12"/>
                <w:szCs w:val="12"/>
              </w:rPr>
              <w:t>z tego</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inni</w:t>
            </w:r>
          </w:p>
        </w:tc>
      </w:tr>
      <w:tr w:rsidR="00102B17" w:rsidRPr="006C015F" w:rsidTr="00102B17">
        <w:trPr>
          <w:cantSplit/>
          <w:trHeight w:val="728"/>
          <w:tblHeader/>
        </w:trPr>
        <w:tc>
          <w:tcPr>
            <w:tcW w:w="275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815" w:type="dxa"/>
            <w:vMerge/>
            <w:tcBorders>
              <w:left w:val="single" w:sz="4" w:space="0" w:color="auto"/>
              <w:bottom w:val="single" w:sz="4" w:space="0" w:color="auto"/>
              <w:right w:val="single" w:sz="4" w:space="0" w:color="auto"/>
            </w:tcBorders>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2"/>
                <w:szCs w:val="12"/>
              </w:rPr>
            </w:pPr>
          </w:p>
        </w:tc>
        <w:tc>
          <w:tcPr>
            <w:tcW w:w="851"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2"/>
                <w:szCs w:val="1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r>
      <w:tr w:rsidR="00102B17" w:rsidRPr="006C015F" w:rsidTr="00102B17">
        <w:trPr>
          <w:cantSplit/>
          <w:trHeight w:val="158"/>
          <w:tblHeader/>
        </w:trPr>
        <w:tc>
          <w:tcPr>
            <w:tcW w:w="302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0</w:t>
            </w:r>
          </w:p>
        </w:tc>
        <w:tc>
          <w:tcPr>
            <w:tcW w:w="815" w:type="dxa"/>
            <w:tcBorders>
              <w:top w:val="single" w:sz="4" w:space="0" w:color="auto"/>
              <w:left w:val="single" w:sz="4" w:space="0" w:color="auto"/>
              <w:bottom w:val="single" w:sz="18" w:space="0" w:color="auto"/>
              <w:right w:val="single" w:sz="4" w:space="0" w:color="auto"/>
            </w:tcBorders>
          </w:tcPr>
          <w:p w:rsidR="00102B17" w:rsidRPr="006C015F" w:rsidRDefault="00102B17" w:rsidP="009E20B7">
            <w:pPr>
              <w:jc w:val="center"/>
              <w:rPr>
                <w:rFonts w:ascii="Arial" w:hAnsi="Arial" w:cs="Arial"/>
                <w:sz w:val="10"/>
                <w:szCs w:val="10"/>
              </w:rPr>
            </w:pPr>
            <w:r>
              <w:rPr>
                <w:rFonts w:ascii="Arial" w:hAnsi="Arial" w:cs="Arial"/>
                <w:sz w:val="10"/>
                <w:szCs w:val="10"/>
              </w:rPr>
              <w:t>1</w:t>
            </w:r>
          </w:p>
        </w:tc>
        <w:tc>
          <w:tcPr>
            <w:tcW w:w="850" w:type="dxa"/>
            <w:tcBorders>
              <w:top w:val="single" w:sz="4" w:space="0" w:color="auto"/>
              <w:left w:val="single" w:sz="4" w:space="0" w:color="auto"/>
              <w:bottom w:val="single" w:sz="18"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14</w:t>
            </w:r>
          </w:p>
        </w:tc>
      </w:tr>
      <w:tr w:rsidR="00102B17" w:rsidRPr="006C015F" w:rsidTr="00102B17">
        <w:trPr>
          <w:cantSplit/>
          <w:trHeight w:val="266"/>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 21</w:t>
            </w:r>
            <w:r w:rsidRPr="006C015F">
              <w:rPr>
                <w:rFonts w:ascii="Arial" w:hAnsi="Arial" w:cs="Arial"/>
                <w:sz w:val="12"/>
                <w:szCs w:val="12"/>
              </w:rPr>
              <w:t>)</w:t>
            </w:r>
          </w:p>
        </w:tc>
        <w:tc>
          <w:tcPr>
            <w:tcW w:w="325"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01</w:t>
            </w:r>
          </w:p>
        </w:tc>
        <w:tc>
          <w:tcPr>
            <w:tcW w:w="823" w:type="dxa"/>
            <w:gridSpan w:val="2"/>
            <w:tcBorders>
              <w:top w:val="single" w:sz="18" w:space="0" w:color="auto"/>
              <w:left w:val="nil"/>
              <w:bottom w:val="single" w:sz="4" w:space="0" w:color="auto"/>
              <w:right w:val="single" w:sz="4" w:space="0" w:color="auto"/>
            </w:tcBorders>
            <w:vAlign w:val="center"/>
          </w:tcPr>
          <w:p w:rsidR="00102B17" w:rsidRDefault="00102B17" w:rsidP="00693C1E">
            <w:pPr>
              <w:jc w:val="right"/>
              <w:rPr>
                <w:rFonts w:ascii="Arial" w:hAnsi="Arial" w:cs="Arial"/>
                <w:color w:val="000000"/>
                <w:sz w:val="14"/>
                <w:szCs w:val="14"/>
              </w:rPr>
            </w:pPr>
            <w:r>
              <w:rPr>
                <w:rFonts w:ascii="Arial" w:hAnsi="Arial" w:cs="Arial"/>
                <w:color w:val="000000"/>
                <w:sz w:val="14"/>
                <w:szCs w:val="14"/>
              </w:rPr>
              <w:t>128</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102B17" w:rsidRDefault="00102B17" w:rsidP="00693C1E">
            <w:pPr>
              <w:jc w:val="right"/>
              <w:rPr>
                <w:rFonts w:ascii="Arial" w:hAnsi="Arial" w:cs="Arial"/>
                <w:color w:val="000000"/>
                <w:sz w:val="14"/>
                <w:szCs w:val="14"/>
              </w:rPr>
            </w:pPr>
            <w:r>
              <w:rPr>
                <w:rFonts w:ascii="Arial" w:hAnsi="Arial" w:cs="Arial"/>
                <w:color w:val="000000"/>
                <w:sz w:val="14"/>
                <w:szCs w:val="14"/>
              </w:rPr>
              <w:t>128</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273</w:t>
            </w:r>
          </w:p>
        </w:tc>
        <w:tc>
          <w:tcPr>
            <w:tcW w:w="1134"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255</w:t>
            </w: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3</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252</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252</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18"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45"/>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U</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02</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264</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251</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248</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248</w:t>
            </w: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r w:rsidRPr="006C015F">
              <w:rPr>
                <w:rFonts w:ascii="Arial" w:hAnsi="Arial" w:cs="Arial"/>
                <w:sz w:val="12"/>
                <w:szCs w:val="12"/>
              </w:rPr>
              <w:t>W tym</w:t>
            </w: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komentarza"/>
              <w:rPr>
                <w:rFonts w:ascii="Arial" w:hAnsi="Arial" w:cs="Arial"/>
                <w:iCs/>
                <w:sz w:val="12"/>
                <w:szCs w:val="12"/>
              </w:rPr>
            </w:pPr>
            <w:r w:rsidRPr="006C015F">
              <w:rPr>
                <w:rFonts w:ascii="Arial" w:hAnsi="Arial" w:cs="Arial"/>
                <w:iCs/>
                <w:sz w:val="12"/>
                <w:szCs w:val="12"/>
              </w:rPr>
              <w:t>przekazanie do innych jednostek na podstawie art. 200§1 kpc ( z wyjątkiem zmian organizacyjnych)</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03</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1D07A8" w:rsidRDefault="00102B17" w:rsidP="001D07A8">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339 kpc </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04</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Stopka"/>
              <w:ind w:left="-13" w:right="-42"/>
              <w:rPr>
                <w:rFonts w:ascii="Arial" w:hAnsi="Arial" w:cs="Arial"/>
                <w:iCs/>
                <w:sz w:val="12"/>
                <w:szCs w:val="12"/>
              </w:rPr>
            </w:pPr>
            <w:r w:rsidRPr="006C015F">
              <w:rPr>
                <w:rFonts w:ascii="Arial" w:hAnsi="Arial" w:cs="Arial"/>
                <w:iCs/>
                <w:sz w:val="12"/>
                <w:szCs w:val="12"/>
              </w:rPr>
              <w:t>zakończono w trybie art. 341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05</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sz w:val="12"/>
                <w:szCs w:val="12"/>
              </w:rPr>
            </w:pPr>
            <w:r w:rsidRPr="006C015F">
              <w:rPr>
                <w:rFonts w:ascii="Arial" w:hAnsi="Arial" w:cs="Arial"/>
                <w:sz w:val="12"/>
                <w:szCs w:val="12"/>
              </w:rPr>
              <w:t>w wyniku zmian zarządzenia MS o biurowości</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06</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07</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08</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27"/>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val="restart"/>
            <w:tcBorders>
              <w:top w:val="single" w:sz="4" w:space="0" w:color="auto"/>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iCs/>
                <w:sz w:val="12"/>
                <w:szCs w:val="12"/>
              </w:rPr>
            </w:pPr>
            <w:r w:rsidRPr="006C015F">
              <w:rPr>
                <w:rFonts w:ascii="Arial" w:hAnsi="Arial" w:cs="Arial"/>
                <w:iCs/>
                <w:sz w:val="12"/>
                <w:szCs w:val="12"/>
              </w:rPr>
              <w:t xml:space="preserve">zmiany organizacyjne związane z utworzeniem </w:t>
            </w: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ind w:right="-51"/>
              <w:rPr>
                <w:rFonts w:ascii="Arial" w:hAnsi="Arial" w:cs="Arial"/>
                <w:iCs/>
                <w:sz w:val="12"/>
                <w:szCs w:val="12"/>
              </w:rPr>
            </w:pPr>
            <w:r w:rsidRPr="006C015F">
              <w:rPr>
                <w:rFonts w:ascii="Arial" w:hAnsi="Arial" w:cs="Arial"/>
                <w:iCs/>
                <w:sz w:val="12"/>
                <w:szCs w:val="12"/>
              </w:rPr>
              <w:t>wydziału (łów)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09</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154"/>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iCs/>
                <w:sz w:val="12"/>
                <w:szCs w:val="12"/>
              </w:rPr>
              <w:t>sądu (dów)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10</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154"/>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val="restart"/>
            <w:tcBorders>
              <w:left w:val="single" w:sz="4" w:space="0" w:color="auto"/>
              <w:right w:val="single" w:sz="4" w:space="0" w:color="auto"/>
            </w:tcBorders>
            <w:shd w:val="clear" w:color="auto" w:fill="auto"/>
            <w:vAlign w:val="center"/>
          </w:tcPr>
          <w:p w:rsidR="00102B17" w:rsidRPr="006C015F" w:rsidRDefault="00102B17" w:rsidP="00BF0A36">
            <w:pPr>
              <w:rPr>
                <w:rFonts w:ascii="Arial" w:hAnsi="Arial" w:cs="Arial"/>
                <w:iCs/>
                <w:sz w:val="12"/>
                <w:szCs w:val="12"/>
              </w:rPr>
            </w:pPr>
            <w:r w:rsidRPr="006C015F">
              <w:rPr>
                <w:rFonts w:ascii="Arial" w:hAnsi="Arial" w:cs="Arial"/>
                <w:iCs/>
                <w:sz w:val="12"/>
                <w:szCs w:val="12"/>
              </w:rPr>
              <w:t>w związku ze zmianą obszaru właściwości miejscowej</w:t>
            </w: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spacing w:line="360" w:lineRule="auto"/>
              <w:rPr>
                <w:rFonts w:ascii="Arial" w:hAnsi="Arial" w:cs="Arial"/>
                <w:iCs/>
                <w:sz w:val="12"/>
                <w:szCs w:val="12"/>
              </w:rPr>
            </w:pPr>
            <w:r w:rsidRPr="006C015F">
              <w:rPr>
                <w:rFonts w:ascii="Arial" w:hAnsi="Arial" w:cs="Arial"/>
                <w:iCs/>
                <w:sz w:val="12"/>
                <w:szCs w:val="12"/>
              </w:rPr>
              <w:t>wydziału (ów)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11</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154"/>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BF0A36">
            <w:pPr>
              <w:spacing w:line="360" w:lineRule="auto"/>
              <w:jc w:val="center"/>
              <w:rPr>
                <w:rFonts w:ascii="Arial" w:hAnsi="Arial" w:cs="Arial"/>
                <w:iCs/>
                <w:sz w:val="12"/>
                <w:szCs w:val="12"/>
              </w:rPr>
            </w:pP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spacing w:line="360" w:lineRule="auto"/>
              <w:rPr>
                <w:rFonts w:ascii="Arial" w:hAnsi="Arial" w:cs="Arial"/>
                <w:iCs/>
                <w:sz w:val="12"/>
                <w:szCs w:val="12"/>
              </w:rPr>
            </w:pPr>
            <w:r w:rsidRPr="006C015F">
              <w:rPr>
                <w:rFonts w:ascii="Arial" w:hAnsi="Arial" w:cs="Arial"/>
                <w:iCs/>
                <w:sz w:val="12"/>
                <w:szCs w:val="12"/>
              </w:rPr>
              <w:t>sądu (ów)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12</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2"/>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13</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r w:rsidRPr="006C015F">
              <w:rPr>
                <w:rFonts w:ascii="Arial" w:hAnsi="Arial" w:cs="Arial"/>
                <w:sz w:val="14"/>
                <w:szCs w:val="1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14</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15</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6C015F">
              <w:rPr>
                <w:rFonts w:ascii="Arial" w:hAnsi="Arial" w:cs="Arial"/>
                <w:iCs/>
                <w:sz w:val="12"/>
                <w:szCs w:val="12"/>
              </w:rPr>
              <w:t>zakreślenie omyłkowych wpisów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16</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795D46">
              <w:rPr>
                <w:rFonts w:ascii="Arial" w:hAnsi="Arial" w:cs="Arial"/>
                <w:iCs/>
                <w:sz w:val="12"/>
                <w:szCs w:val="12"/>
              </w:rPr>
              <w:t>umorzono na podstawie art. 505</w:t>
            </w:r>
            <w:r w:rsidRPr="00795D46">
              <w:rPr>
                <w:rFonts w:ascii="Arial" w:hAnsi="Arial" w:cs="Arial"/>
                <w:iCs/>
                <w:sz w:val="12"/>
                <w:szCs w:val="12"/>
                <w:vertAlign w:val="superscript"/>
              </w:rPr>
              <w:t>37</w:t>
            </w:r>
            <w:r w:rsidRPr="00795D46">
              <w:rPr>
                <w:rFonts w:ascii="Arial" w:hAnsi="Arial" w:cs="Arial"/>
                <w:iCs/>
                <w:sz w:val="12"/>
                <w:szCs w:val="12"/>
              </w:rPr>
              <w:t>§1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Pr>
                <w:rFonts w:ascii="Arial" w:hAnsi="Arial" w:cs="Arial"/>
                <w:sz w:val="10"/>
                <w:szCs w:val="10"/>
              </w:rPr>
              <w:t>17</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6C015F">
              <w:rPr>
                <w:rFonts w:ascii="Arial" w:hAnsi="Arial" w:cs="Arial"/>
                <w:iCs/>
                <w:sz w:val="12"/>
                <w:szCs w:val="12"/>
              </w:rPr>
              <w:t>odrzucono pozew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8</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71"/>
        </w:trPr>
        <w:tc>
          <w:tcPr>
            <w:tcW w:w="302" w:type="dxa"/>
            <w:gridSpan w:val="2"/>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podstawowy2"/>
              <w:rPr>
                <w:rFonts w:ascii="Arial" w:hAnsi="Arial" w:cs="Arial"/>
                <w:iCs/>
                <w:sz w:val="12"/>
                <w:szCs w:val="12"/>
              </w:rPr>
            </w:pPr>
            <w:r w:rsidRPr="006C015F">
              <w:rPr>
                <w:rFonts w:ascii="Arial" w:hAnsi="Arial" w:cs="Arial"/>
                <w:iCs/>
                <w:sz w:val="12"/>
                <w:szCs w:val="12"/>
              </w:rPr>
              <w:t>inne</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9</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27"/>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 xml:space="preserve">Uo </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pStyle w:val="Tekstpodstawowy2"/>
              <w:spacing w:line="240" w:lineRule="auto"/>
              <w:ind w:left="-57" w:right="-57"/>
              <w:jc w:val="center"/>
              <w:rPr>
                <w:rFonts w:ascii="Arial" w:hAnsi="Arial" w:cs="Arial"/>
                <w:iCs/>
                <w:szCs w:val="10"/>
              </w:rPr>
            </w:pPr>
            <w:r>
              <w:rPr>
                <w:rFonts w:ascii="Arial" w:hAnsi="Arial" w:cs="Arial"/>
                <w:iCs/>
                <w:szCs w:val="10"/>
              </w:rPr>
              <w:t>20</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10"/>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WSC (skargi o stwierdzenie niezgodności z prawem)</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1</w:t>
            </w:r>
          </w:p>
        </w:tc>
        <w:tc>
          <w:tcPr>
            <w:tcW w:w="823" w:type="dxa"/>
            <w:gridSpan w:val="2"/>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196"/>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b/>
                <w:bCs/>
                <w:sz w:val="12"/>
                <w:szCs w:val="12"/>
              </w:rPr>
            </w:pPr>
            <w:r w:rsidRPr="006C015F">
              <w:rPr>
                <w:rFonts w:ascii="Arial" w:hAnsi="Arial" w:cs="Arial"/>
                <w:b/>
                <w:bCs/>
                <w:sz w:val="12"/>
                <w:szCs w:val="12"/>
              </w:rPr>
              <w:t>Ogółem sprawy z zakresu prawa pracy</w:t>
            </w:r>
          </w:p>
          <w:p w:rsidR="00102B17" w:rsidRPr="006C015F" w:rsidRDefault="00102B17" w:rsidP="00A53866">
            <w:pPr>
              <w:rPr>
                <w:rFonts w:ascii="Arial" w:hAnsi="Arial" w:cs="Arial"/>
                <w:sz w:val="12"/>
                <w:szCs w:val="12"/>
              </w:rPr>
            </w:pPr>
            <w:r>
              <w:rPr>
                <w:rFonts w:ascii="Arial" w:hAnsi="Arial" w:cs="Arial"/>
                <w:sz w:val="12"/>
                <w:szCs w:val="12"/>
              </w:rPr>
              <w:t>(suma wierszy 2</w:t>
            </w:r>
            <w:r w:rsidR="00DE5620">
              <w:rPr>
                <w:rFonts w:ascii="Arial" w:hAnsi="Arial" w:cs="Arial"/>
                <w:sz w:val="12"/>
                <w:szCs w:val="12"/>
              </w:rPr>
              <w:t>3 ,43</w:t>
            </w:r>
            <w:r>
              <w:rPr>
                <w:rFonts w:ascii="Arial" w:hAnsi="Arial" w:cs="Arial"/>
                <w:sz w:val="12"/>
                <w:szCs w:val="12"/>
              </w:rPr>
              <w:t xml:space="preserve"> do 4</w:t>
            </w:r>
            <w:r w:rsidR="00DE5620">
              <w:rPr>
                <w:rFonts w:ascii="Arial" w:hAnsi="Arial" w:cs="Arial"/>
                <w:sz w:val="12"/>
                <w:szCs w:val="12"/>
              </w:rPr>
              <w:t>5)</w:t>
            </w:r>
          </w:p>
        </w:tc>
        <w:tc>
          <w:tcPr>
            <w:tcW w:w="333" w:type="dxa"/>
            <w:gridSpan w:val="3"/>
            <w:tcBorders>
              <w:top w:val="single" w:sz="18"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2</w:t>
            </w:r>
          </w:p>
        </w:tc>
        <w:tc>
          <w:tcPr>
            <w:tcW w:w="815" w:type="dxa"/>
            <w:tcBorders>
              <w:top w:val="single" w:sz="18" w:space="0" w:color="auto"/>
              <w:left w:val="nil"/>
              <w:bottom w:val="single" w:sz="4" w:space="0" w:color="auto"/>
              <w:right w:val="single" w:sz="4" w:space="0" w:color="auto"/>
            </w:tcBorders>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128</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128</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1.078</w:t>
            </w:r>
          </w:p>
        </w:tc>
        <w:tc>
          <w:tcPr>
            <w:tcW w:w="1134"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101</w:t>
            </w: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99</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99</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27"/>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P</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3</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355</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88</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86</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86</w:t>
            </w: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154"/>
        </w:trPr>
        <w:tc>
          <w:tcPr>
            <w:tcW w:w="184" w:type="dxa"/>
            <w:vMerge w:val="restart"/>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iCs/>
                <w:sz w:val="12"/>
                <w:szCs w:val="12"/>
              </w:rPr>
            </w:pPr>
            <w:r w:rsidRPr="006C015F">
              <w:rPr>
                <w:rFonts w:ascii="Arial" w:hAnsi="Arial" w:cs="Arial"/>
                <w:iCs/>
                <w:sz w:val="12"/>
                <w:szCs w:val="12"/>
              </w:rPr>
              <w:t>W tym</w:t>
            </w: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ind w:left="-14"/>
              <w:rPr>
                <w:rFonts w:ascii="Arial" w:hAnsi="Arial" w:cs="Arial"/>
                <w:iCs/>
                <w:sz w:val="12"/>
                <w:szCs w:val="12"/>
              </w:rPr>
            </w:pPr>
            <w:r w:rsidRPr="006C015F">
              <w:rPr>
                <w:rFonts w:ascii="Arial" w:hAnsi="Arial" w:cs="Arial"/>
                <w:iCs/>
                <w:sz w:val="12"/>
                <w:szCs w:val="12"/>
              </w:rPr>
              <w:t xml:space="preserve">zwrot pozwu </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4</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27"/>
        </w:trPr>
        <w:tc>
          <w:tcPr>
            <w:tcW w:w="184" w:type="dxa"/>
            <w:vMerge/>
            <w:tcBorders>
              <w:left w:val="single" w:sz="4" w:space="0" w:color="auto"/>
              <w:right w:val="single" w:sz="4" w:space="0" w:color="auto"/>
            </w:tcBorders>
            <w:shd w:val="clear" w:color="auto" w:fill="auto"/>
            <w:vAlign w:val="center"/>
          </w:tcPr>
          <w:p w:rsidR="00102B17" w:rsidRPr="006C015F" w:rsidRDefault="00102B17" w:rsidP="00A53866">
            <w:pPr>
              <w:pStyle w:val="Tekstkomentarz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komentarza"/>
              <w:ind w:left="-14"/>
              <w:rPr>
                <w:rFonts w:ascii="Arial" w:hAnsi="Arial" w:cs="Arial"/>
                <w:iCs/>
                <w:sz w:val="12"/>
                <w:szCs w:val="12"/>
              </w:rPr>
            </w:pPr>
            <w:r w:rsidRPr="006C015F">
              <w:rPr>
                <w:rFonts w:ascii="Arial" w:hAnsi="Arial" w:cs="Arial"/>
                <w:iCs/>
                <w:sz w:val="12"/>
                <w:szCs w:val="12"/>
              </w:rPr>
              <w:t>przekazanie do innych jednostek na podstawie art. 200§1 kpc (z wyjątkiem zmian organizacyjnych)</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5</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FE318A" w:rsidRPr="006C015F" w:rsidTr="00102B17">
        <w:trPr>
          <w:cantSplit/>
          <w:trHeight w:val="154"/>
        </w:trPr>
        <w:tc>
          <w:tcPr>
            <w:tcW w:w="184" w:type="dxa"/>
            <w:vMerge/>
            <w:tcBorders>
              <w:left w:val="single" w:sz="4" w:space="0" w:color="auto"/>
              <w:right w:val="single" w:sz="4" w:space="0" w:color="auto"/>
            </w:tcBorders>
            <w:shd w:val="clear" w:color="auto" w:fill="auto"/>
            <w:vAlign w:val="center"/>
          </w:tcPr>
          <w:p w:rsidR="00FE318A" w:rsidRPr="006C015F" w:rsidRDefault="00FE318A" w:rsidP="00A53866">
            <w:pPr>
              <w:pStyle w:val="Tekstkomentarz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E318A" w:rsidRPr="006C015F" w:rsidRDefault="00FE318A" w:rsidP="00A53866">
            <w:pPr>
              <w:pStyle w:val="Tekstkomentarza"/>
              <w:ind w:left="-14"/>
              <w:rPr>
                <w:rFonts w:ascii="Arial" w:hAnsi="Arial" w:cs="Arial"/>
                <w:iCs/>
                <w:sz w:val="12"/>
                <w:szCs w:val="12"/>
              </w:rPr>
            </w:pPr>
            <w:r w:rsidRPr="006C015F">
              <w:rPr>
                <w:rFonts w:ascii="Arial" w:hAnsi="Arial" w:cs="Arial"/>
                <w:iCs/>
                <w:sz w:val="12"/>
                <w:szCs w:val="12"/>
              </w:rPr>
              <w:t xml:space="preserve">zakończono w trybie art. 339 kpc </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FE318A" w:rsidRPr="009B0259" w:rsidRDefault="00FE318A"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6</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E318A" w:rsidRPr="00DA0EE7" w:rsidRDefault="00FE318A">
            <w:pPr>
              <w:jc w:val="right"/>
              <w:rPr>
                <w:rFonts w:ascii="Arial" w:hAnsi="Arial" w:cs="Arial"/>
                <w:color w:val="FF0000"/>
                <w:sz w:val="14"/>
                <w:szCs w:val="14"/>
              </w:rPr>
            </w:pPr>
            <w:r w:rsidRPr="00DA0EE7">
              <w:rPr>
                <w:rFonts w:ascii="Arial" w:hAnsi="Arial" w:cs="Arial"/>
                <w:color w:val="FF0000"/>
                <w:sz w:val="14"/>
                <w:szCs w:val="14"/>
              </w:rPr>
              <w:t>128</w:t>
            </w: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E318A" w:rsidRPr="00DA0EE7" w:rsidRDefault="00FE318A">
            <w:pPr>
              <w:jc w:val="right"/>
              <w:rPr>
                <w:rFonts w:ascii="Arial" w:hAnsi="Arial" w:cs="Arial"/>
                <w:color w:val="FF0000"/>
                <w:sz w:val="14"/>
                <w:szCs w:val="14"/>
              </w:rPr>
            </w:pPr>
            <w:r w:rsidRPr="00DA0EE7">
              <w:rPr>
                <w:rFonts w:ascii="Arial" w:hAnsi="Arial" w:cs="Arial"/>
                <w:color w:val="FF0000"/>
                <w:sz w:val="14"/>
                <w:szCs w:val="14"/>
              </w:rPr>
              <w:t>128</w:t>
            </w:r>
          </w:p>
        </w:tc>
        <w:tc>
          <w:tcPr>
            <w:tcW w:w="850"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r>
      <w:tr w:rsidR="00102B17" w:rsidRPr="006C015F" w:rsidTr="00102B17">
        <w:trPr>
          <w:cantSplit/>
          <w:trHeight w:val="140"/>
        </w:trPr>
        <w:tc>
          <w:tcPr>
            <w:tcW w:w="184" w:type="dxa"/>
            <w:vMerge/>
            <w:tcBorders>
              <w:left w:val="single" w:sz="4" w:space="0" w:color="auto"/>
              <w:right w:val="single" w:sz="4" w:space="0" w:color="auto"/>
            </w:tcBorders>
            <w:shd w:val="clear" w:color="auto" w:fill="auto"/>
            <w:vAlign w:val="center"/>
          </w:tcPr>
          <w:p w:rsidR="00102B17" w:rsidRPr="006C015F" w:rsidRDefault="00102B17" w:rsidP="00A53866">
            <w:pPr>
              <w:pStyle w:val="Tekstkomentarz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Stopka"/>
              <w:ind w:left="-14"/>
              <w:rPr>
                <w:rFonts w:ascii="Arial" w:hAnsi="Arial" w:cs="Arial"/>
                <w:iCs/>
                <w:sz w:val="12"/>
                <w:szCs w:val="12"/>
              </w:rPr>
            </w:pPr>
            <w:r w:rsidRPr="006C015F">
              <w:rPr>
                <w:rFonts w:ascii="Arial" w:hAnsi="Arial" w:cs="Arial"/>
                <w:iCs/>
                <w:sz w:val="12"/>
                <w:szCs w:val="12"/>
              </w:rPr>
              <w:t>zakończono w trybie art. 341 kpc</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7</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98"/>
        </w:trPr>
        <w:tc>
          <w:tcPr>
            <w:tcW w:w="184"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A53866">
            <w:pPr>
              <w:pStyle w:val="Stopk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sz w:val="12"/>
                <w:szCs w:val="12"/>
              </w:rPr>
            </w:pPr>
            <w:r w:rsidRPr="006C015F">
              <w:rPr>
                <w:rFonts w:ascii="Arial" w:hAnsi="Arial" w:cs="Arial"/>
                <w:sz w:val="12"/>
                <w:szCs w:val="12"/>
              </w:rPr>
              <w:t>w wyniku zmian zarządzenia MS o biurowości</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8</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bl>
    <w:p w:rsidR="00480711" w:rsidRPr="00970251" w:rsidRDefault="00480711" w:rsidP="00480711">
      <w:pPr>
        <w:pStyle w:val="Nagwek8"/>
        <w:keepNext w:val="0"/>
        <w:widowControl w:val="0"/>
        <w:spacing w:line="240" w:lineRule="auto"/>
        <w:jc w:val="left"/>
        <w:rPr>
          <w:rFonts w:cs="Arial"/>
          <w:color w:val="auto"/>
          <w:sz w:val="2"/>
        </w:rPr>
      </w:pPr>
    </w:p>
    <w:p w:rsidR="00675992" w:rsidRDefault="00480711" w:rsidP="00480711">
      <w:pPr>
        <w:pStyle w:val="Nagwek8"/>
        <w:keepNext w:val="0"/>
        <w:widowControl w:val="0"/>
        <w:spacing w:line="240" w:lineRule="auto"/>
        <w:jc w:val="left"/>
        <w:rPr>
          <w:rFonts w:cs="Arial"/>
          <w:color w:val="auto"/>
          <w:sz w:val="24"/>
        </w:rPr>
      </w:pPr>
      <w:r>
        <w:rPr>
          <w:rFonts w:cs="Arial"/>
          <w:color w:val="auto"/>
          <w:sz w:val="24"/>
        </w:rPr>
        <w:br w:type="page"/>
      </w:r>
      <w:r w:rsidR="00605354" w:rsidRPr="006C015F">
        <w:rPr>
          <w:rFonts w:cs="Arial"/>
          <w:color w:val="auto"/>
          <w:sz w:val="24"/>
        </w:rPr>
        <w:lastRenderedPageBreak/>
        <w:t>Dział 1.2.2. Liczba odbytych sesji i załatwionych spraw</w:t>
      </w:r>
      <w:r w:rsidR="0091381C">
        <w:rPr>
          <w:rFonts w:cs="Arial"/>
          <w:color w:val="auto"/>
          <w:sz w:val="24"/>
        </w:rPr>
        <w:t xml:space="preserve"> (c.d</w:t>
      </w:r>
      <w:r w:rsidR="00605354">
        <w:rPr>
          <w:rFonts w:cs="Arial"/>
          <w:color w:val="auto"/>
          <w:sz w:val="24"/>
        </w:rPr>
        <w:t>.)</w:t>
      </w:r>
    </w:p>
    <w:tbl>
      <w:tblPr>
        <w:tblW w:w="14034" w:type="dxa"/>
        <w:tblInd w:w="-72" w:type="dxa"/>
        <w:tblLayout w:type="fixed"/>
        <w:tblCellMar>
          <w:left w:w="70" w:type="dxa"/>
          <w:right w:w="57" w:type="dxa"/>
        </w:tblCellMar>
        <w:tblLook w:val="0000" w:firstRow="0" w:lastRow="0" w:firstColumn="0" w:lastColumn="0" w:noHBand="0" w:noVBand="0"/>
      </w:tblPr>
      <w:tblGrid>
        <w:gridCol w:w="183"/>
        <w:gridCol w:w="117"/>
        <w:gridCol w:w="1586"/>
        <w:gridCol w:w="851"/>
        <w:gridCol w:w="14"/>
        <w:gridCol w:w="382"/>
        <w:gridCol w:w="837"/>
        <w:gridCol w:w="850"/>
        <w:gridCol w:w="992"/>
        <w:gridCol w:w="851"/>
        <w:gridCol w:w="992"/>
        <w:gridCol w:w="992"/>
        <w:gridCol w:w="993"/>
        <w:gridCol w:w="850"/>
        <w:gridCol w:w="851"/>
        <w:gridCol w:w="850"/>
        <w:gridCol w:w="851"/>
        <w:gridCol w:w="992"/>
      </w:tblGrid>
      <w:tr w:rsidR="00DE571D" w:rsidRPr="006C015F" w:rsidTr="00DE571D">
        <w:trPr>
          <w:cantSplit/>
          <w:trHeight w:val="239"/>
          <w:tblHeader/>
        </w:trPr>
        <w:tc>
          <w:tcPr>
            <w:tcW w:w="2751" w:type="dxa"/>
            <w:gridSpan w:val="5"/>
            <w:vMerge w:val="restart"/>
            <w:tcBorders>
              <w:top w:val="single" w:sz="4" w:space="0" w:color="auto"/>
              <w:left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sz w:val="14"/>
                <w:szCs w:val="14"/>
              </w:rPr>
            </w:pPr>
            <w:r w:rsidRPr="006C015F">
              <w:rPr>
                <w:rFonts w:ascii="Arial" w:hAnsi="Arial" w:cs="Arial"/>
                <w:sz w:val="14"/>
                <w:szCs w:val="14"/>
              </w:rPr>
              <w:t>SPRAWY</w:t>
            </w:r>
          </w:p>
          <w:p w:rsidR="00DE571D" w:rsidRPr="006C015F" w:rsidRDefault="00DE571D"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382" w:type="dxa"/>
            <w:vMerge w:val="restart"/>
            <w:tcBorders>
              <w:top w:val="single" w:sz="4" w:space="0" w:color="auto"/>
              <w:left w:val="single" w:sz="4" w:space="0" w:color="auto"/>
              <w:right w:val="single" w:sz="4" w:space="0" w:color="auto"/>
            </w:tcBorders>
            <w:shd w:val="clear" w:color="auto" w:fill="auto"/>
            <w:vAlign w:val="center"/>
          </w:tcPr>
          <w:p w:rsidR="00DE571D" w:rsidRPr="006C015F" w:rsidRDefault="00DE571D" w:rsidP="0011524B">
            <w:pPr>
              <w:ind w:left="-42"/>
              <w:jc w:val="center"/>
              <w:rPr>
                <w:rFonts w:ascii="Arial" w:hAnsi="Arial" w:cs="Arial"/>
                <w:sz w:val="10"/>
                <w:szCs w:val="10"/>
              </w:rPr>
            </w:pPr>
            <w:r w:rsidRPr="006C015F">
              <w:rPr>
                <w:rFonts w:ascii="Arial" w:hAnsi="Arial" w:cs="Arial"/>
                <w:sz w:val="10"/>
                <w:szCs w:val="10"/>
              </w:rPr>
              <w:t>Lp.</w:t>
            </w:r>
          </w:p>
        </w:tc>
        <w:tc>
          <w:tcPr>
            <w:tcW w:w="1090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DE571D" w:rsidRPr="006C015F" w:rsidTr="00A92B02">
        <w:trPr>
          <w:cantSplit/>
          <w:trHeight w:val="231"/>
          <w:tblHeader/>
        </w:trPr>
        <w:tc>
          <w:tcPr>
            <w:tcW w:w="2751" w:type="dxa"/>
            <w:gridSpan w:val="5"/>
            <w:vMerge/>
            <w:tcBorders>
              <w:left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382" w:type="dxa"/>
            <w:vMerge/>
            <w:tcBorders>
              <w:left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37" w:type="dxa"/>
            <w:vMerge w:val="restart"/>
            <w:tcBorders>
              <w:top w:val="single" w:sz="4" w:space="0" w:color="auto"/>
              <w:left w:val="single" w:sz="4" w:space="0" w:color="auto"/>
              <w:right w:val="single" w:sz="4" w:space="0" w:color="auto"/>
            </w:tcBorders>
            <w:shd w:val="clear" w:color="auto" w:fill="auto"/>
            <w:vAlign w:val="center"/>
          </w:tcPr>
          <w:p w:rsidR="00DE571D" w:rsidRPr="004100F2" w:rsidRDefault="00DE571D" w:rsidP="0011524B">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16, 17, 25, 26</w:t>
            </w:r>
            <w:r w:rsidRPr="004100F2">
              <w:rPr>
                <w:rFonts w:ascii="Arial" w:hAnsi="Arial" w:cs="Arial"/>
                <w:sz w:val="12"/>
                <w:szCs w:val="12"/>
              </w:rPr>
              <w:t>)</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4100F2" w:rsidRDefault="00DE571D"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4100F2" w:rsidRDefault="00DE571D" w:rsidP="0011524B">
            <w:pPr>
              <w:ind w:left="113" w:right="113"/>
              <w:jc w:val="center"/>
              <w:rPr>
                <w:rFonts w:ascii="Arial" w:hAnsi="Arial" w:cs="Arial"/>
                <w:sz w:val="12"/>
                <w:szCs w:val="12"/>
              </w:rPr>
            </w:pPr>
            <w:r w:rsidRPr="004100F2">
              <w:rPr>
                <w:rFonts w:ascii="Arial" w:hAnsi="Arial" w:cs="Arial"/>
                <w:sz w:val="12"/>
                <w:szCs w:val="12"/>
              </w:rPr>
              <w:t xml:space="preserve">sędziów </w:t>
            </w:r>
            <w:r w:rsidR="00A92B02">
              <w:rPr>
                <w:rFonts w:ascii="Arial" w:hAnsi="Arial" w:cs="Arial"/>
                <w:sz w:val="12"/>
                <w:szCs w:val="12"/>
              </w:rPr>
              <w:t xml:space="preserve">funkcyjnych SR </w:t>
            </w:r>
            <w:r w:rsidR="00A92B02">
              <w:rPr>
                <w:rFonts w:ascii="Arial" w:hAnsi="Arial" w:cs="Arial"/>
                <w:sz w:val="12"/>
                <w:szCs w:val="12"/>
              </w:rPr>
              <w:br/>
              <w:t>(suma kol. od 18 do 24</w:t>
            </w:r>
            <w:r w:rsidRPr="004100F2">
              <w:rPr>
                <w:rFonts w:ascii="Arial" w:hAnsi="Arial" w:cs="Arial"/>
                <w:sz w:val="12"/>
                <w:szCs w:val="12"/>
              </w:rPr>
              <w:t>)</w:t>
            </w:r>
          </w:p>
        </w:tc>
        <w:tc>
          <w:tcPr>
            <w:tcW w:w="6379" w:type="dxa"/>
            <w:gridSpan w:val="7"/>
            <w:tcBorders>
              <w:top w:val="single" w:sz="4" w:space="0" w:color="auto"/>
              <w:left w:val="nil"/>
              <w:bottom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sz w:val="12"/>
                <w:szCs w:val="12"/>
              </w:rPr>
            </w:pPr>
            <w:r w:rsidRPr="006C015F">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inni</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Pr>
                <w:rFonts w:ascii="Arial" w:hAnsi="Arial" w:cs="Arial"/>
                <w:sz w:val="12"/>
                <w:szCs w:val="12"/>
              </w:rPr>
              <w:t>referendarzy</w:t>
            </w:r>
          </w:p>
          <w:p w:rsidR="00DE571D" w:rsidRPr="00DE571D" w:rsidRDefault="00DE571D" w:rsidP="00DE571D">
            <w:pPr>
              <w:rPr>
                <w:rFonts w:ascii="Arial" w:hAnsi="Arial" w:cs="Arial"/>
                <w:sz w:val="10"/>
                <w:szCs w:val="10"/>
              </w:rPr>
            </w:pPr>
          </w:p>
        </w:tc>
      </w:tr>
      <w:tr w:rsidR="00DE571D" w:rsidRPr="006C015F" w:rsidTr="00204229">
        <w:trPr>
          <w:cantSplit/>
          <w:trHeight w:val="981"/>
          <w:tblHeader/>
        </w:trPr>
        <w:tc>
          <w:tcPr>
            <w:tcW w:w="2751" w:type="dxa"/>
            <w:gridSpan w:val="5"/>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382"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37"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50"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prezesa</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wiceprezesa</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42722F">
            <w:pPr>
              <w:jc w:val="center"/>
              <w:rPr>
                <w:rFonts w:ascii="Arial" w:hAnsi="Arial" w:cs="Arial"/>
                <w:sz w:val="10"/>
                <w:szCs w:val="10"/>
              </w:rPr>
            </w:pPr>
          </w:p>
        </w:tc>
      </w:tr>
      <w:tr w:rsidR="00DE571D" w:rsidRPr="006C015F" w:rsidTr="00DE571D">
        <w:trPr>
          <w:cantSplit/>
          <w:trHeight w:val="158"/>
          <w:tblHeader/>
        </w:trPr>
        <w:tc>
          <w:tcPr>
            <w:tcW w:w="313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11524B">
            <w:pPr>
              <w:jc w:val="center"/>
              <w:rPr>
                <w:rFonts w:ascii="Arial" w:hAnsi="Arial" w:cs="Arial"/>
                <w:sz w:val="10"/>
                <w:szCs w:val="10"/>
              </w:rPr>
            </w:pPr>
            <w:r w:rsidRPr="006C015F">
              <w:rPr>
                <w:rFonts w:ascii="Arial" w:hAnsi="Arial" w:cs="Arial"/>
                <w:sz w:val="10"/>
                <w:szCs w:val="10"/>
              </w:rPr>
              <w:t>0</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11524B">
            <w:pPr>
              <w:jc w:val="center"/>
              <w:rPr>
                <w:rFonts w:ascii="Arial" w:hAnsi="Arial" w:cs="Arial"/>
                <w:sz w:val="10"/>
                <w:szCs w:val="10"/>
              </w:rPr>
            </w:pPr>
            <w:r>
              <w:rPr>
                <w:rFonts w:ascii="Arial" w:hAnsi="Arial" w:cs="Arial"/>
                <w:sz w:val="10"/>
                <w:szCs w:val="10"/>
              </w:rPr>
              <w:t>26</w:t>
            </w:r>
          </w:p>
        </w:tc>
      </w:tr>
      <w:tr w:rsidR="00825D31" w:rsidRPr="006C015F" w:rsidTr="00DE571D">
        <w:trPr>
          <w:cantSplit/>
          <w:trHeight w:val="266"/>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 21</w:t>
            </w:r>
            <w:r w:rsidRPr="006C015F">
              <w:rPr>
                <w:rFonts w:ascii="Arial" w:hAnsi="Arial" w:cs="Arial"/>
                <w:sz w:val="12"/>
                <w:szCs w:val="12"/>
              </w:rPr>
              <w:t>)</w:t>
            </w:r>
          </w:p>
        </w:tc>
        <w:tc>
          <w:tcPr>
            <w:tcW w:w="382" w:type="dxa"/>
            <w:tcBorders>
              <w:top w:val="single" w:sz="18"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01</w:t>
            </w:r>
          </w:p>
        </w:tc>
        <w:tc>
          <w:tcPr>
            <w:tcW w:w="837"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18</w:t>
            </w:r>
          </w:p>
        </w:tc>
        <w:tc>
          <w:tcPr>
            <w:tcW w:w="851"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245"/>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sz w:val="12"/>
                <w:szCs w:val="12"/>
              </w:rPr>
            </w:pPr>
            <w:r w:rsidRPr="006C015F">
              <w:rPr>
                <w:rFonts w:ascii="Arial" w:hAnsi="Arial" w:cs="Arial"/>
                <w:sz w:val="12"/>
                <w:szCs w:val="12"/>
              </w:rPr>
              <w:t>U</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02</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r w:rsidRPr="006C015F">
              <w:rPr>
                <w:rFonts w:ascii="Arial" w:hAnsi="Arial" w:cs="Arial"/>
                <w:sz w:val="12"/>
                <w:szCs w:val="12"/>
              </w:rPr>
              <w:t>W tym</w:t>
            </w: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pStyle w:val="Tekstkomentarza"/>
              <w:rPr>
                <w:rFonts w:ascii="Arial" w:hAnsi="Arial" w:cs="Arial"/>
                <w:iCs/>
                <w:sz w:val="12"/>
                <w:szCs w:val="12"/>
              </w:rPr>
            </w:pPr>
            <w:r w:rsidRPr="006C015F">
              <w:rPr>
                <w:rFonts w:ascii="Arial" w:hAnsi="Arial" w:cs="Arial"/>
                <w:iCs/>
                <w:sz w:val="12"/>
                <w:szCs w:val="12"/>
              </w:rPr>
              <w:t>przekazanie do innych jednostek na podstawie art. 200§1 kpc ( z wyjątkiem zmian organizacyjnych)</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03</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339 kpc </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04</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pStyle w:val="Stopka"/>
              <w:ind w:left="-13" w:right="-42"/>
              <w:rPr>
                <w:rFonts w:ascii="Arial" w:hAnsi="Arial" w:cs="Arial"/>
                <w:iCs/>
                <w:sz w:val="12"/>
                <w:szCs w:val="12"/>
              </w:rPr>
            </w:pPr>
            <w:r w:rsidRPr="006C015F">
              <w:rPr>
                <w:rFonts w:ascii="Arial" w:hAnsi="Arial" w:cs="Arial"/>
                <w:iCs/>
                <w:sz w:val="12"/>
                <w:szCs w:val="12"/>
              </w:rPr>
              <w:t>zakończono w trybie art. 341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05</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sz w:val="12"/>
                <w:szCs w:val="12"/>
              </w:rPr>
            </w:pPr>
            <w:r w:rsidRPr="006C015F">
              <w:rPr>
                <w:rFonts w:ascii="Arial" w:hAnsi="Arial" w:cs="Arial"/>
                <w:sz w:val="12"/>
                <w:szCs w:val="12"/>
              </w:rPr>
              <w:t>w wyniku zmian zarządzenia MS o biurowości</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06</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07</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08</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val="restart"/>
            <w:tcBorders>
              <w:top w:val="single" w:sz="4" w:space="0" w:color="auto"/>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iCs/>
                <w:sz w:val="12"/>
                <w:szCs w:val="12"/>
              </w:rPr>
            </w:pPr>
            <w:r w:rsidRPr="006C015F">
              <w:rPr>
                <w:rFonts w:ascii="Arial" w:hAnsi="Arial" w:cs="Arial"/>
                <w:iCs/>
                <w:sz w:val="12"/>
                <w:szCs w:val="12"/>
              </w:rPr>
              <w:t xml:space="preserve">zmiany organizacyjne związane z utworzeniem </w:t>
            </w: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ind w:right="-51"/>
              <w:rPr>
                <w:rFonts w:ascii="Arial" w:hAnsi="Arial" w:cs="Arial"/>
                <w:iCs/>
                <w:sz w:val="12"/>
                <w:szCs w:val="12"/>
              </w:rPr>
            </w:pPr>
            <w:r w:rsidRPr="006C015F">
              <w:rPr>
                <w:rFonts w:ascii="Arial" w:hAnsi="Arial" w:cs="Arial"/>
                <w:iCs/>
                <w:sz w:val="12"/>
                <w:szCs w:val="12"/>
              </w:rPr>
              <w:t>wydziału (łów)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09</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tcBorders>
              <w:left w:val="single" w:sz="4" w:space="0" w:color="auto"/>
              <w:bottom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iCs/>
                <w:sz w:val="12"/>
                <w:szCs w:val="12"/>
              </w:rPr>
              <w:t>sądu (dów)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10</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val="restart"/>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iCs/>
                <w:sz w:val="12"/>
                <w:szCs w:val="12"/>
              </w:rPr>
            </w:pPr>
            <w:r w:rsidRPr="006C015F">
              <w:rPr>
                <w:rFonts w:ascii="Arial" w:hAnsi="Arial" w:cs="Arial"/>
                <w:iCs/>
                <w:sz w:val="12"/>
                <w:szCs w:val="12"/>
              </w:rPr>
              <w:t>w związku ze zmianą obszaru właściwości miejscowej</w:t>
            </w: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spacing w:line="360" w:lineRule="auto"/>
              <w:rPr>
                <w:rFonts w:ascii="Arial" w:hAnsi="Arial" w:cs="Arial"/>
                <w:iCs/>
                <w:sz w:val="12"/>
                <w:szCs w:val="12"/>
              </w:rPr>
            </w:pPr>
            <w:r w:rsidRPr="006C015F">
              <w:rPr>
                <w:rFonts w:ascii="Arial" w:hAnsi="Arial" w:cs="Arial"/>
                <w:iCs/>
                <w:sz w:val="12"/>
                <w:szCs w:val="12"/>
              </w:rPr>
              <w:t>wydziału (ów)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11</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tcBorders>
              <w:left w:val="single" w:sz="4" w:space="0" w:color="auto"/>
              <w:bottom w:val="single" w:sz="4" w:space="0" w:color="auto"/>
              <w:right w:val="single" w:sz="4" w:space="0" w:color="auto"/>
            </w:tcBorders>
            <w:shd w:val="clear" w:color="auto" w:fill="auto"/>
            <w:vAlign w:val="center"/>
          </w:tcPr>
          <w:p w:rsidR="005A5522" w:rsidRPr="006C015F" w:rsidRDefault="005A5522" w:rsidP="0011524B">
            <w:pPr>
              <w:spacing w:line="360" w:lineRule="auto"/>
              <w:jc w:val="center"/>
              <w:rPr>
                <w:rFonts w:ascii="Arial" w:hAnsi="Arial" w:cs="Arial"/>
                <w:iCs/>
                <w:sz w:val="12"/>
                <w:szCs w:val="12"/>
              </w:rPr>
            </w:pP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spacing w:line="360" w:lineRule="auto"/>
              <w:rPr>
                <w:rFonts w:ascii="Arial" w:hAnsi="Arial" w:cs="Arial"/>
                <w:iCs/>
                <w:sz w:val="12"/>
                <w:szCs w:val="12"/>
              </w:rPr>
            </w:pPr>
            <w:r w:rsidRPr="006C015F">
              <w:rPr>
                <w:rFonts w:ascii="Arial" w:hAnsi="Arial" w:cs="Arial"/>
                <w:iCs/>
                <w:sz w:val="12"/>
                <w:szCs w:val="12"/>
              </w:rPr>
              <w:t>sądu (ów)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12</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2"/>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13</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14</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15</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6C015F">
              <w:rPr>
                <w:rFonts w:ascii="Arial" w:hAnsi="Arial" w:cs="Arial"/>
                <w:iCs/>
                <w:sz w:val="12"/>
                <w:szCs w:val="12"/>
              </w:rPr>
              <w:t>zakreślenie omyłkowych wpisów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16</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5B1CC9">
              <w:rPr>
                <w:rFonts w:ascii="Arial" w:hAnsi="Arial" w:cs="Arial"/>
                <w:iCs/>
                <w:sz w:val="12"/>
                <w:szCs w:val="12"/>
              </w:rPr>
              <w:t>umorzono na podstawie art. 505</w:t>
            </w:r>
            <w:r w:rsidRPr="005B1CC9">
              <w:rPr>
                <w:rFonts w:ascii="Arial" w:hAnsi="Arial" w:cs="Arial"/>
                <w:iCs/>
                <w:sz w:val="12"/>
                <w:szCs w:val="12"/>
                <w:vertAlign w:val="superscript"/>
              </w:rPr>
              <w:t>37</w:t>
            </w:r>
            <w:r w:rsidRPr="005B1CC9">
              <w:rPr>
                <w:rFonts w:ascii="Arial" w:hAnsi="Arial" w:cs="Arial"/>
                <w:iCs/>
                <w:sz w:val="12"/>
                <w:szCs w:val="12"/>
              </w:rPr>
              <w:t>§1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Pr>
                <w:rFonts w:ascii="Arial" w:hAnsi="Arial" w:cs="Arial"/>
                <w:sz w:val="10"/>
                <w:szCs w:val="10"/>
              </w:rPr>
              <w:t>17</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6C015F">
              <w:rPr>
                <w:rFonts w:ascii="Arial" w:hAnsi="Arial" w:cs="Arial"/>
                <w:iCs/>
                <w:sz w:val="12"/>
                <w:szCs w:val="12"/>
              </w:rPr>
              <w:t>odrzucono pozew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Pr>
                <w:rFonts w:ascii="Arial" w:hAnsi="Arial" w:cs="Arial"/>
                <w:sz w:val="10"/>
                <w:szCs w:val="10"/>
              </w:rPr>
              <w:t>18</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98"/>
        </w:trPr>
        <w:tc>
          <w:tcPr>
            <w:tcW w:w="300" w:type="dxa"/>
            <w:gridSpan w:val="2"/>
            <w:vMerge/>
            <w:tcBorders>
              <w:left w:val="single" w:sz="4" w:space="0" w:color="auto"/>
              <w:bottom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podstawowy2"/>
              <w:rPr>
                <w:rFonts w:ascii="Arial" w:hAnsi="Arial" w:cs="Arial"/>
                <w:iCs/>
                <w:sz w:val="12"/>
                <w:szCs w:val="12"/>
              </w:rPr>
            </w:pPr>
            <w:r w:rsidRPr="006C015F">
              <w:rPr>
                <w:rFonts w:ascii="Arial" w:hAnsi="Arial" w:cs="Arial"/>
                <w:iCs/>
                <w:sz w:val="12"/>
                <w:szCs w:val="12"/>
              </w:rPr>
              <w:t>inne</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9</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42"/>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sz w:val="12"/>
                <w:szCs w:val="12"/>
              </w:rPr>
              <w:t xml:space="preserve">Uo </w:t>
            </w:r>
          </w:p>
        </w:tc>
        <w:tc>
          <w:tcPr>
            <w:tcW w:w="382" w:type="dxa"/>
            <w:tcBorders>
              <w:top w:val="single" w:sz="4" w:space="0" w:color="auto"/>
              <w:left w:val="single" w:sz="18" w:space="0" w:color="auto"/>
              <w:bottom w:val="single" w:sz="4" w:space="0" w:color="auto"/>
              <w:right w:val="single" w:sz="4" w:space="0" w:color="auto"/>
            </w:tcBorders>
            <w:shd w:val="clear" w:color="auto" w:fill="auto"/>
          </w:tcPr>
          <w:p w:rsidR="005A5522" w:rsidRPr="006C015F" w:rsidRDefault="005A5522" w:rsidP="0011524B">
            <w:pPr>
              <w:pStyle w:val="Tekstpodstawowy2"/>
              <w:spacing w:line="240" w:lineRule="auto"/>
              <w:ind w:left="-57" w:right="-57"/>
              <w:jc w:val="center"/>
              <w:rPr>
                <w:rFonts w:ascii="Arial" w:hAnsi="Arial" w:cs="Arial"/>
                <w:iCs/>
              </w:rPr>
            </w:pPr>
            <w:r>
              <w:rPr>
                <w:rFonts w:ascii="Arial" w:hAnsi="Arial" w:cs="Arial"/>
                <w:iCs/>
              </w:rPr>
              <w:t>20</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10"/>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sz w:val="12"/>
                <w:szCs w:val="12"/>
              </w:rPr>
              <w:t>WSC (skargi o stwierdzenie niezgodności z prawem)</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285EA6" w:rsidRDefault="005A5522" w:rsidP="00285EA6">
            <w:pPr>
              <w:jc w:val="center"/>
              <w:rPr>
                <w:rFonts w:ascii="Arial" w:hAnsi="Arial" w:cs="Arial"/>
                <w:sz w:val="10"/>
                <w:szCs w:val="14"/>
              </w:rPr>
            </w:pPr>
            <w:r w:rsidRPr="00285EA6">
              <w:rPr>
                <w:rFonts w:ascii="Arial" w:hAnsi="Arial" w:cs="Arial"/>
                <w:sz w:val="10"/>
                <w:szCs w:val="14"/>
              </w:rPr>
              <w:t>21</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6"/>
        </w:trPr>
        <w:tc>
          <w:tcPr>
            <w:tcW w:w="273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b/>
                <w:bCs/>
                <w:sz w:val="12"/>
                <w:szCs w:val="12"/>
              </w:rPr>
            </w:pPr>
            <w:r w:rsidRPr="006C015F">
              <w:rPr>
                <w:rFonts w:ascii="Arial" w:hAnsi="Arial" w:cs="Arial"/>
                <w:b/>
                <w:bCs/>
                <w:sz w:val="12"/>
                <w:szCs w:val="12"/>
              </w:rPr>
              <w:t>Ogółem sprawy z zakresu prawa pracy</w:t>
            </w:r>
          </w:p>
          <w:p w:rsidR="005A5522" w:rsidRPr="006C015F" w:rsidRDefault="005A5522" w:rsidP="0011524B">
            <w:pPr>
              <w:rPr>
                <w:rFonts w:ascii="Arial" w:hAnsi="Arial" w:cs="Arial"/>
                <w:sz w:val="12"/>
                <w:szCs w:val="12"/>
              </w:rPr>
            </w:pPr>
            <w:r w:rsidRPr="006C015F">
              <w:rPr>
                <w:rFonts w:ascii="Arial" w:hAnsi="Arial" w:cs="Arial"/>
                <w:sz w:val="12"/>
                <w:szCs w:val="12"/>
              </w:rPr>
              <w:t>(suma wier</w:t>
            </w:r>
            <w:r>
              <w:rPr>
                <w:rFonts w:ascii="Arial" w:hAnsi="Arial" w:cs="Arial"/>
                <w:sz w:val="12"/>
                <w:szCs w:val="12"/>
              </w:rPr>
              <w:t>szy 23, ,43 do 45)</w:t>
            </w:r>
          </w:p>
        </w:tc>
        <w:tc>
          <w:tcPr>
            <w:tcW w:w="396"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5A5522" w:rsidRPr="00285EA6" w:rsidRDefault="005A5522"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2</w:t>
            </w:r>
          </w:p>
        </w:tc>
        <w:tc>
          <w:tcPr>
            <w:tcW w:w="837"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977</w:t>
            </w:r>
          </w:p>
        </w:tc>
        <w:tc>
          <w:tcPr>
            <w:tcW w:w="850"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971</w:t>
            </w:r>
          </w:p>
        </w:tc>
        <w:tc>
          <w:tcPr>
            <w:tcW w:w="851"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971</w:t>
            </w: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27"/>
        </w:trPr>
        <w:tc>
          <w:tcPr>
            <w:tcW w:w="273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sz w:val="12"/>
                <w:szCs w:val="12"/>
              </w:rPr>
              <w:t>P</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5A5522" w:rsidRPr="00285EA6" w:rsidRDefault="005A5522"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3</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267</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266</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266</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A530B7" w:rsidRPr="006C015F" w:rsidTr="00DE571D">
        <w:trPr>
          <w:cantSplit/>
          <w:trHeight w:val="154"/>
        </w:trPr>
        <w:tc>
          <w:tcPr>
            <w:tcW w:w="183" w:type="dxa"/>
            <w:vMerge w:val="restart"/>
            <w:tcBorders>
              <w:top w:val="single" w:sz="4" w:space="0" w:color="auto"/>
              <w:left w:val="single" w:sz="4" w:space="0" w:color="auto"/>
              <w:right w:val="single" w:sz="4" w:space="0" w:color="auto"/>
            </w:tcBorders>
            <w:shd w:val="clear" w:color="auto" w:fill="auto"/>
            <w:textDirection w:val="btLr"/>
            <w:vAlign w:val="center"/>
          </w:tcPr>
          <w:p w:rsidR="00A530B7" w:rsidRPr="006C015F" w:rsidRDefault="00A530B7" w:rsidP="0011524B">
            <w:pPr>
              <w:ind w:left="113" w:right="113"/>
              <w:jc w:val="center"/>
              <w:rPr>
                <w:rFonts w:ascii="Arial" w:hAnsi="Arial" w:cs="Arial"/>
                <w:iCs/>
                <w:sz w:val="12"/>
                <w:szCs w:val="12"/>
              </w:rPr>
            </w:pPr>
            <w:r w:rsidRPr="006C015F">
              <w:rPr>
                <w:rFonts w:ascii="Arial" w:hAnsi="Arial" w:cs="Arial"/>
                <w:iCs/>
                <w:sz w:val="12"/>
                <w:szCs w:val="12"/>
              </w:rPr>
              <w:t>W tym</w:t>
            </w: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ind w:left="-14"/>
              <w:rPr>
                <w:rFonts w:ascii="Arial" w:hAnsi="Arial" w:cs="Arial"/>
                <w:iCs/>
                <w:sz w:val="12"/>
                <w:szCs w:val="12"/>
              </w:rPr>
            </w:pPr>
            <w:r w:rsidRPr="006C015F">
              <w:rPr>
                <w:rFonts w:ascii="Arial" w:hAnsi="Arial" w:cs="Arial"/>
                <w:iCs/>
                <w:sz w:val="12"/>
                <w:szCs w:val="12"/>
              </w:rPr>
              <w:t xml:space="preserve">zwrot pozwu </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4</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227"/>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Tekstkomentarz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pStyle w:val="Tekstkomentarza"/>
              <w:ind w:left="-14"/>
              <w:rPr>
                <w:rFonts w:ascii="Arial" w:hAnsi="Arial" w:cs="Arial"/>
                <w:iCs/>
                <w:sz w:val="12"/>
                <w:szCs w:val="12"/>
              </w:rPr>
            </w:pPr>
            <w:r w:rsidRPr="006C015F">
              <w:rPr>
                <w:rFonts w:ascii="Arial" w:hAnsi="Arial" w:cs="Arial"/>
                <w:iCs/>
                <w:sz w:val="12"/>
                <w:szCs w:val="12"/>
              </w:rPr>
              <w:t>przekazanie do innych jednostek na podstawie art. 200§1 kpc (z wyjątkiem zmian organizacyjnych)</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5</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154"/>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Tekstkomentarz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pStyle w:val="Tekstkomentarza"/>
              <w:ind w:left="-14"/>
              <w:rPr>
                <w:rFonts w:ascii="Arial" w:hAnsi="Arial" w:cs="Arial"/>
                <w:iCs/>
                <w:sz w:val="12"/>
                <w:szCs w:val="12"/>
              </w:rPr>
            </w:pPr>
            <w:r w:rsidRPr="006C015F">
              <w:rPr>
                <w:rFonts w:ascii="Arial" w:hAnsi="Arial" w:cs="Arial"/>
                <w:iCs/>
                <w:sz w:val="12"/>
                <w:szCs w:val="12"/>
              </w:rPr>
              <w:t xml:space="preserve">zakończono w trybie art. 339 kpc </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6</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140"/>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Tekstkomentarz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pStyle w:val="Stopka"/>
              <w:ind w:left="-14"/>
              <w:rPr>
                <w:rFonts w:ascii="Arial" w:hAnsi="Arial" w:cs="Arial"/>
                <w:iCs/>
                <w:sz w:val="12"/>
                <w:szCs w:val="12"/>
              </w:rPr>
            </w:pPr>
            <w:r w:rsidRPr="006C015F">
              <w:rPr>
                <w:rFonts w:ascii="Arial" w:hAnsi="Arial" w:cs="Arial"/>
                <w:iCs/>
                <w:sz w:val="12"/>
                <w:szCs w:val="12"/>
              </w:rPr>
              <w:t>zakończono w trybie art. 341 kpc</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7</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98"/>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Stopk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rPr>
                <w:rFonts w:ascii="Arial" w:hAnsi="Arial" w:cs="Arial"/>
                <w:sz w:val="12"/>
                <w:szCs w:val="12"/>
              </w:rPr>
            </w:pPr>
            <w:r w:rsidRPr="006C015F">
              <w:rPr>
                <w:rFonts w:ascii="Arial" w:hAnsi="Arial" w:cs="Arial"/>
                <w:sz w:val="12"/>
                <w:szCs w:val="12"/>
              </w:rPr>
              <w:t>w wyniku zmian zarządzenia MS o biurowości</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Pr>
                <w:rFonts w:ascii="Arial" w:hAnsi="Arial" w:cs="Arial"/>
                <w:sz w:val="10"/>
                <w:szCs w:val="14"/>
              </w:rPr>
              <w:t>28</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bl>
    <w:p w:rsidR="00481A96" w:rsidRPr="006C015F" w:rsidRDefault="00675992" w:rsidP="00480711">
      <w:pPr>
        <w:pStyle w:val="Nagwek8"/>
        <w:keepNext w:val="0"/>
        <w:widowControl w:val="0"/>
        <w:spacing w:line="240" w:lineRule="auto"/>
        <w:jc w:val="left"/>
        <w:rPr>
          <w:rFonts w:cs="Arial"/>
          <w:color w:val="auto"/>
          <w:sz w:val="24"/>
        </w:rPr>
      </w:pPr>
      <w:r>
        <w:rPr>
          <w:rFonts w:cs="Arial"/>
          <w:color w:val="auto"/>
          <w:sz w:val="24"/>
        </w:rPr>
        <w:br w:type="page"/>
      </w:r>
      <w:r w:rsidR="00481A96" w:rsidRPr="006C015F">
        <w:rPr>
          <w:rFonts w:cs="Arial"/>
          <w:color w:val="auto"/>
          <w:sz w:val="24"/>
        </w:rPr>
        <w:lastRenderedPageBreak/>
        <w:t>Dział 1.2.2. Liczba odbytych sesji i załatwionych spraw (dok.)</w:t>
      </w:r>
    </w:p>
    <w:tbl>
      <w:tblPr>
        <w:tblW w:w="15608" w:type="dxa"/>
        <w:tblInd w:w="56" w:type="dxa"/>
        <w:tblLayout w:type="fixed"/>
        <w:tblCellMar>
          <w:left w:w="70" w:type="dxa"/>
          <w:right w:w="57" w:type="dxa"/>
        </w:tblCellMar>
        <w:tblLook w:val="0000" w:firstRow="0" w:lastRow="0" w:firstColumn="0" w:lastColumn="0" w:noHBand="0" w:noVBand="0"/>
      </w:tblPr>
      <w:tblGrid>
        <w:gridCol w:w="173"/>
        <w:gridCol w:w="1758"/>
        <w:gridCol w:w="826"/>
        <w:gridCol w:w="372"/>
        <w:gridCol w:w="709"/>
        <w:gridCol w:w="567"/>
        <w:gridCol w:w="850"/>
        <w:gridCol w:w="992"/>
        <w:gridCol w:w="993"/>
        <w:gridCol w:w="850"/>
        <w:gridCol w:w="851"/>
        <w:gridCol w:w="850"/>
        <w:gridCol w:w="851"/>
        <w:gridCol w:w="992"/>
        <w:gridCol w:w="850"/>
        <w:gridCol w:w="993"/>
        <w:gridCol w:w="850"/>
        <w:gridCol w:w="711"/>
        <w:gridCol w:w="570"/>
      </w:tblGrid>
      <w:tr w:rsidR="00204229" w:rsidRPr="006C015F" w:rsidTr="00204229">
        <w:trPr>
          <w:gridAfter w:val="1"/>
          <w:wAfter w:w="570" w:type="dxa"/>
          <w:cantSplit/>
          <w:trHeight w:val="239"/>
          <w:tblHeader/>
        </w:trPr>
        <w:tc>
          <w:tcPr>
            <w:tcW w:w="27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jc w:val="center"/>
              <w:rPr>
                <w:rFonts w:ascii="Arial" w:hAnsi="Arial" w:cs="Arial"/>
                <w:sz w:val="14"/>
                <w:szCs w:val="14"/>
              </w:rPr>
            </w:pPr>
            <w:r w:rsidRPr="006C015F">
              <w:rPr>
                <w:rFonts w:ascii="Arial" w:hAnsi="Arial" w:cs="Arial"/>
                <w:sz w:val="14"/>
                <w:szCs w:val="14"/>
              </w:rPr>
              <w:t>SPRAWY</w:t>
            </w:r>
          </w:p>
          <w:p w:rsidR="00204229" w:rsidRPr="006C015F" w:rsidRDefault="00204229" w:rsidP="00252E2A">
            <w:pPr>
              <w:jc w:val="center"/>
              <w:rPr>
                <w:rFonts w:ascii="Arial" w:hAnsi="Arial" w:cs="Arial"/>
                <w:sz w:val="10"/>
                <w:szCs w:val="10"/>
              </w:rPr>
            </w:pPr>
            <w:r w:rsidRPr="006C015F">
              <w:rPr>
                <w:rFonts w:ascii="Arial" w:hAnsi="Arial" w:cs="Arial"/>
                <w:sz w:val="14"/>
                <w:szCs w:val="14"/>
              </w:rPr>
              <w:t xml:space="preserve"> według repertoriów i wykazów</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ind w:left="-42"/>
              <w:jc w:val="center"/>
              <w:rPr>
                <w:rFonts w:ascii="Arial" w:hAnsi="Arial" w:cs="Arial"/>
                <w:sz w:val="10"/>
                <w:szCs w:val="10"/>
              </w:rPr>
            </w:pPr>
            <w:r w:rsidRPr="006C015F">
              <w:rPr>
                <w:rFonts w:ascii="Arial" w:hAnsi="Arial" w:cs="Arial"/>
                <w:sz w:val="10"/>
                <w:szCs w:val="10"/>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204229" w:rsidRPr="006C015F" w:rsidRDefault="00204229" w:rsidP="00252E2A">
            <w:pPr>
              <w:ind w:left="113" w:right="113"/>
              <w:jc w:val="center"/>
              <w:rPr>
                <w:rFonts w:ascii="Arial" w:hAnsi="Arial" w:cs="Arial"/>
                <w:b/>
                <w:bCs/>
                <w:sz w:val="12"/>
                <w:szCs w:val="12"/>
              </w:rPr>
            </w:pPr>
            <w:r w:rsidRPr="006C015F">
              <w:rPr>
                <w:rFonts w:ascii="Arial" w:hAnsi="Arial" w:cs="Arial"/>
                <w:sz w:val="12"/>
                <w:szCs w:val="12"/>
              </w:rPr>
              <w:t>- 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1D7F42">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sidRPr="006C015F">
              <w:rPr>
                <w:rFonts w:ascii="Arial" w:hAnsi="Arial" w:cs="Arial"/>
                <w:sz w:val="12"/>
                <w:szCs w:val="12"/>
              </w:rPr>
              <w:br/>
              <w:t>ogółem</w:t>
            </w:r>
            <w:r w:rsidRPr="006C015F">
              <w:rPr>
                <w:rFonts w:ascii="Arial" w:hAnsi="Arial" w:cs="Arial"/>
                <w:sz w:val="12"/>
                <w:szCs w:val="12"/>
              </w:rPr>
              <w:br/>
              <w:t>(kol. 4, 1</w:t>
            </w:r>
            <w:r>
              <w:rPr>
                <w:rFonts w:ascii="Arial" w:hAnsi="Arial" w:cs="Arial"/>
                <w:sz w:val="12"/>
                <w:szCs w:val="12"/>
              </w:rPr>
              <w:t>5</w:t>
            </w:r>
            <w:r w:rsidRPr="006C015F">
              <w:rPr>
                <w:rFonts w:ascii="Arial" w:hAnsi="Arial" w:cs="Arial"/>
                <w:sz w:val="12"/>
                <w:szCs w:val="12"/>
              </w:rPr>
              <w:t>)</w:t>
            </w:r>
          </w:p>
        </w:tc>
        <w:tc>
          <w:tcPr>
            <w:tcW w:w="97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204229" w:rsidRPr="006C015F" w:rsidTr="00204229">
        <w:trPr>
          <w:gridAfter w:val="1"/>
          <w:wAfter w:w="570" w:type="dxa"/>
          <w:cantSplit/>
          <w:trHeight w:val="239"/>
          <w:tblHeader/>
        </w:trPr>
        <w:tc>
          <w:tcPr>
            <w:tcW w:w="27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r</w:t>
            </w:r>
            <w:r>
              <w:rPr>
                <w:rFonts w:ascii="Arial" w:hAnsi="Arial" w:cs="Arial"/>
                <w:sz w:val="12"/>
                <w:szCs w:val="12"/>
              </w:rPr>
              <w:t xml:space="preserve">azem </w:t>
            </w:r>
            <w:r>
              <w:rPr>
                <w:rFonts w:ascii="Arial" w:hAnsi="Arial" w:cs="Arial"/>
                <w:sz w:val="12"/>
                <w:szCs w:val="12"/>
              </w:rPr>
              <w:br/>
              <w:t>(kol. 5, 6, 14</w:t>
            </w:r>
            <w:r w:rsidRPr="006C015F">
              <w:rPr>
                <w:rFonts w:ascii="Arial" w:hAnsi="Arial" w:cs="Arial"/>
                <w:sz w:val="12"/>
                <w:szCs w:val="12"/>
              </w:rPr>
              <w:t>)</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6237" w:type="dxa"/>
            <w:gridSpan w:val="7"/>
            <w:tcBorders>
              <w:top w:val="single" w:sz="4" w:space="0" w:color="auto"/>
              <w:left w:val="nil"/>
              <w:bottom w:val="single" w:sz="4" w:space="0" w:color="auto"/>
              <w:right w:val="single" w:sz="4" w:space="0" w:color="auto"/>
            </w:tcBorders>
            <w:shd w:val="clear" w:color="auto" w:fill="auto"/>
            <w:vAlign w:val="center"/>
          </w:tcPr>
          <w:p w:rsidR="00204229" w:rsidRPr="006C015F" w:rsidRDefault="00204229" w:rsidP="00252E2A">
            <w:pPr>
              <w:jc w:val="center"/>
              <w:rPr>
                <w:rFonts w:ascii="Arial" w:hAnsi="Arial" w:cs="Arial"/>
                <w:sz w:val="12"/>
                <w:szCs w:val="12"/>
              </w:rPr>
            </w:pPr>
            <w:r w:rsidRPr="006C015F">
              <w:rPr>
                <w:rFonts w:ascii="Arial" w:hAnsi="Arial" w:cs="Arial"/>
                <w:sz w:val="12"/>
                <w:szCs w:val="12"/>
              </w:rPr>
              <w:t>z tego</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inni</w:t>
            </w:r>
          </w:p>
        </w:tc>
      </w:tr>
      <w:tr w:rsidR="00204229" w:rsidRPr="006C015F" w:rsidTr="00204229">
        <w:trPr>
          <w:gridAfter w:val="1"/>
          <w:wAfter w:w="570" w:type="dxa"/>
          <w:cantSplit/>
          <w:trHeight w:val="1026"/>
          <w:tblHeader/>
        </w:trPr>
        <w:tc>
          <w:tcPr>
            <w:tcW w:w="27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2"/>
                <w:szCs w:val="12"/>
              </w:rPr>
            </w:pPr>
          </w:p>
        </w:tc>
        <w:tc>
          <w:tcPr>
            <w:tcW w:w="993" w:type="dxa"/>
            <w:vMerge/>
            <w:tcBorders>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kierownika sekcji</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r>
      <w:tr w:rsidR="00204229" w:rsidRPr="006C015F" w:rsidTr="00204229">
        <w:trPr>
          <w:gridAfter w:val="1"/>
          <w:wAfter w:w="570" w:type="dxa"/>
          <w:cantSplit/>
          <w:trHeight w:val="158"/>
          <w:tblHeader/>
        </w:trPr>
        <w:tc>
          <w:tcPr>
            <w:tcW w:w="31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14</w:t>
            </w:r>
          </w:p>
        </w:tc>
      </w:tr>
      <w:tr w:rsidR="00204229" w:rsidRPr="00DD54A3" w:rsidTr="00204229">
        <w:trPr>
          <w:gridAfter w:val="1"/>
          <w:wAfter w:w="570" w:type="dxa"/>
          <w:cantSplit/>
          <w:trHeight w:val="98"/>
        </w:trPr>
        <w:tc>
          <w:tcPr>
            <w:tcW w:w="173" w:type="dxa"/>
            <w:vMerge w:val="restart"/>
            <w:tcBorders>
              <w:left w:val="single" w:sz="4" w:space="0" w:color="auto"/>
              <w:right w:val="single" w:sz="4" w:space="0" w:color="auto"/>
            </w:tcBorders>
            <w:shd w:val="clear" w:color="auto" w:fill="auto"/>
            <w:textDirection w:val="btLr"/>
            <w:vAlign w:val="center"/>
          </w:tcPr>
          <w:p w:rsidR="00204229" w:rsidRPr="006C015F" w:rsidRDefault="00204229" w:rsidP="00481A96">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val="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pStyle w:val="Stopka"/>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Pr>
                <w:rFonts w:ascii="Arial" w:hAnsi="Arial" w:cs="Arial"/>
                <w:sz w:val="10"/>
                <w:szCs w:val="10"/>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iCs/>
                <w:sz w:val="12"/>
                <w:szCs w:val="12"/>
              </w:rPr>
            </w:pPr>
          </w:p>
        </w:tc>
        <w:tc>
          <w:tcPr>
            <w:tcW w:w="1758" w:type="dxa"/>
            <w:vMerge w:val="restart"/>
            <w:tcBorders>
              <w:top w:val="single" w:sz="4" w:space="0" w:color="auto"/>
              <w:left w:val="single" w:sz="4" w:space="0" w:color="auto"/>
              <w:right w:val="single" w:sz="4" w:space="0" w:color="auto"/>
            </w:tcBorders>
            <w:shd w:val="clear" w:color="auto" w:fill="auto"/>
            <w:vAlign w:val="center"/>
          </w:tcPr>
          <w:p w:rsidR="00204229" w:rsidRPr="006C015F" w:rsidRDefault="00204229" w:rsidP="00A53866">
            <w:pPr>
              <w:ind w:left="-14" w:right="-56"/>
              <w:rPr>
                <w:rFonts w:ascii="Arial" w:hAnsi="Arial" w:cs="Arial"/>
                <w:iCs/>
                <w:sz w:val="12"/>
                <w:szCs w:val="12"/>
              </w:rPr>
            </w:pPr>
            <w:r w:rsidRPr="006C015F">
              <w:rPr>
                <w:rFonts w:ascii="Arial" w:hAnsi="Arial" w:cs="Arial"/>
                <w:iCs/>
                <w:sz w:val="12"/>
                <w:szCs w:val="12"/>
              </w:rPr>
              <w:t>zmiany organizacyjne związane z utworzeniem lub likwidacją</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ind w:left="-14"/>
              <w:rPr>
                <w:rFonts w:ascii="Arial" w:hAnsi="Arial" w:cs="Arial"/>
                <w:iCs/>
                <w:sz w:val="12"/>
                <w:szCs w:val="12"/>
              </w:rPr>
            </w:pPr>
            <w:r w:rsidRPr="006C015F">
              <w:rPr>
                <w:rFonts w:ascii="Arial" w:hAnsi="Arial" w:cs="Arial"/>
                <w:iCs/>
                <w:sz w:val="12"/>
                <w:szCs w:val="12"/>
              </w:rPr>
              <w:t>wydziału (łów)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sz w:val="12"/>
                <w:szCs w:val="12"/>
              </w:rPr>
            </w:pPr>
          </w:p>
        </w:tc>
        <w:tc>
          <w:tcPr>
            <w:tcW w:w="1758" w:type="dxa"/>
            <w:vMerge/>
            <w:tcBorders>
              <w:left w:val="single" w:sz="4" w:space="0" w:color="auto"/>
              <w:bottom w:val="single" w:sz="4" w:space="0" w:color="auto"/>
              <w:right w:val="single" w:sz="4" w:space="0" w:color="auto"/>
            </w:tcBorders>
            <w:shd w:val="clear" w:color="auto" w:fill="auto"/>
            <w:vAlign w:val="center"/>
          </w:tcPr>
          <w:p w:rsidR="00204229" w:rsidRPr="006C015F" w:rsidRDefault="00204229" w:rsidP="00A53866">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ind w:left="-14"/>
              <w:rPr>
                <w:rFonts w:ascii="Arial" w:hAnsi="Arial" w:cs="Arial"/>
                <w:sz w:val="12"/>
                <w:szCs w:val="12"/>
              </w:rPr>
            </w:pPr>
            <w:r w:rsidRPr="006C015F">
              <w:rPr>
                <w:rFonts w:ascii="Arial" w:hAnsi="Arial" w:cs="Arial"/>
                <w:iCs/>
                <w:sz w:val="12"/>
                <w:szCs w:val="12"/>
              </w:rPr>
              <w:t>sądu (dów)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sz w:val="12"/>
                <w:szCs w:val="12"/>
              </w:rPr>
            </w:pPr>
          </w:p>
        </w:tc>
        <w:tc>
          <w:tcPr>
            <w:tcW w:w="1758" w:type="dxa"/>
            <w:vMerge w:val="restart"/>
            <w:tcBorders>
              <w:left w:val="single" w:sz="4" w:space="0" w:color="auto"/>
              <w:right w:val="single" w:sz="4"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 wyniku zmiany obszaru właściwości miejscowej</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wydziału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sz w:val="12"/>
                <w:szCs w:val="12"/>
              </w:rPr>
            </w:pPr>
          </w:p>
        </w:tc>
        <w:tc>
          <w:tcPr>
            <w:tcW w:w="1758" w:type="dxa"/>
            <w:vMerge/>
            <w:tcBorders>
              <w:left w:val="single" w:sz="4" w:space="0" w:color="auto"/>
              <w:bottom w:val="single" w:sz="4" w:space="0" w:color="auto"/>
              <w:right w:val="single" w:sz="4" w:space="0" w:color="auto"/>
            </w:tcBorders>
            <w:shd w:val="clear" w:color="auto" w:fill="auto"/>
            <w:vAlign w:val="center"/>
          </w:tcPr>
          <w:p w:rsidR="00204229" w:rsidRPr="006C015F" w:rsidRDefault="00204229" w:rsidP="00A53866">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ind w:left="-14"/>
              <w:rPr>
                <w:rFonts w:ascii="Arial" w:hAnsi="Arial" w:cs="Arial"/>
                <w:iCs/>
                <w:sz w:val="12"/>
                <w:szCs w:val="12"/>
              </w:rPr>
            </w:pPr>
            <w:r w:rsidRPr="006C015F">
              <w:rPr>
                <w:rFonts w:ascii="Arial" w:hAnsi="Arial" w:cs="Arial"/>
                <w:iCs/>
                <w:sz w:val="12"/>
                <w:szCs w:val="12"/>
              </w:rPr>
              <w:t>sądu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val="227"/>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pStyle w:val="Tekstkomentarza"/>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346B92" w:rsidRPr="00DD54A3" w:rsidTr="00204229">
        <w:trPr>
          <w:gridAfter w:val="1"/>
          <w:wAfter w:w="570" w:type="dxa"/>
          <w:cantSplit/>
          <w:trHeight w:val="227"/>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komentarza"/>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komentarza"/>
              <w:ind w:left="-14"/>
              <w:rPr>
                <w:rFonts w:ascii="Arial" w:hAnsi="Arial" w:cs="Arial"/>
                <w:iCs/>
                <w:sz w:val="12"/>
                <w:szCs w:val="12"/>
              </w:rPr>
            </w:pPr>
            <w:r w:rsidRPr="00204229">
              <w:rPr>
                <w:rFonts w:ascii="Arial" w:hAnsi="Arial" w:cs="Arial"/>
                <w:iCs/>
                <w:sz w:val="12"/>
                <w:szCs w:val="12"/>
              </w:rPr>
              <w:t>zakreślone w wyniku zmiany trybu lub rodzaju postępowania (art. 201 § 1 i 2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BF0A36">
            <w:pPr>
              <w:pStyle w:val="Tekstdymka"/>
              <w:rPr>
                <w:rFonts w:ascii="Arial" w:hAnsi="Arial" w:cs="Arial"/>
                <w:iCs/>
                <w:sz w:val="14"/>
                <w:szCs w:val="14"/>
              </w:rPr>
            </w:pPr>
            <w:r w:rsidRPr="006C015F">
              <w:rPr>
                <w:rFonts w:ascii="Arial" w:hAnsi="Arial" w:cs="Arial"/>
                <w:iCs/>
                <w:sz w:val="14"/>
                <w:szCs w:val="14"/>
              </w:rPr>
              <w:t>zakreślenie omyłkowych wpisów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BF0A36">
            <w:pPr>
              <w:pStyle w:val="Tekstdymka"/>
              <w:rPr>
                <w:rFonts w:ascii="Arial" w:hAnsi="Arial" w:cs="Arial"/>
                <w:iCs/>
                <w:sz w:val="14"/>
                <w:szCs w:val="14"/>
              </w:rPr>
            </w:pPr>
            <w:r w:rsidRPr="00BD51EC">
              <w:rPr>
                <w:rFonts w:ascii="Arial" w:hAnsi="Arial" w:cs="Arial"/>
                <w:iCs/>
                <w:sz w:val="14"/>
                <w:szCs w:val="14"/>
              </w:rPr>
              <w:t>umorzono na podstawie art. 505</w:t>
            </w:r>
            <w:r w:rsidRPr="00BD51EC">
              <w:rPr>
                <w:rFonts w:ascii="Arial" w:hAnsi="Arial" w:cs="Arial"/>
                <w:iCs/>
                <w:sz w:val="14"/>
                <w:szCs w:val="14"/>
                <w:vertAlign w:val="superscript"/>
              </w:rPr>
              <w:t>37</w:t>
            </w:r>
            <w:r w:rsidRPr="00BD51EC">
              <w:rPr>
                <w:rFonts w:ascii="Arial" w:hAnsi="Arial" w:cs="Arial"/>
                <w:iCs/>
                <w:sz w:val="14"/>
                <w:szCs w:val="14"/>
              </w:rPr>
              <w:t>§1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40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BF0A36">
            <w:pPr>
              <w:pStyle w:val="Tekstdymka"/>
              <w:rPr>
                <w:rFonts w:ascii="Arial" w:hAnsi="Arial" w:cs="Arial"/>
                <w:iCs/>
                <w:sz w:val="14"/>
                <w:szCs w:val="14"/>
              </w:rPr>
            </w:pPr>
            <w:r w:rsidRPr="006C015F">
              <w:rPr>
                <w:rFonts w:ascii="Arial" w:hAnsi="Arial" w:cs="Arial"/>
                <w:iCs/>
                <w:sz w:val="14"/>
                <w:szCs w:val="14"/>
              </w:rPr>
              <w:t>odrzucono pozew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41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227"/>
        </w:trPr>
        <w:tc>
          <w:tcPr>
            <w:tcW w:w="173" w:type="dxa"/>
            <w:vMerge/>
            <w:tcBorders>
              <w:left w:val="single" w:sz="4" w:space="0" w:color="auto"/>
              <w:bottom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podstawowy2"/>
              <w:ind w:left="-14"/>
              <w:rPr>
                <w:rFonts w:ascii="Arial" w:hAnsi="Arial" w:cs="Arial"/>
                <w:iCs/>
                <w:sz w:val="12"/>
                <w:szCs w:val="12"/>
              </w:rPr>
            </w:pPr>
            <w:r w:rsidRPr="006C015F">
              <w:rPr>
                <w:rFonts w:ascii="Arial" w:hAnsi="Arial" w:cs="Arial"/>
                <w:iCs/>
                <w:sz w:val="12"/>
                <w:szCs w:val="12"/>
              </w:rPr>
              <w:t>inne</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42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2C189B" w:rsidRPr="006C015F" w:rsidTr="00204229">
        <w:trPr>
          <w:cantSplit/>
          <w:trHeight w:val="154"/>
        </w:trPr>
        <w:tc>
          <w:tcPr>
            <w:tcW w:w="275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2C189B" w:rsidRPr="006C015F" w:rsidRDefault="002C189B" w:rsidP="00A53866">
            <w:pPr>
              <w:rPr>
                <w:rFonts w:ascii="Arial" w:hAnsi="Arial" w:cs="Arial"/>
                <w:sz w:val="12"/>
                <w:szCs w:val="12"/>
              </w:rPr>
            </w:pPr>
            <w:r w:rsidRPr="006C015F">
              <w:rPr>
                <w:rFonts w:ascii="Arial" w:hAnsi="Arial" w:cs="Arial"/>
                <w:sz w:val="12"/>
                <w:szCs w:val="12"/>
              </w:rPr>
              <w:t>Np.</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C189B" w:rsidRPr="006C015F" w:rsidRDefault="002C189B" w:rsidP="00A53866">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699</w:t>
            </w: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570" w:type="dxa"/>
            <w:vAlign w:val="center"/>
          </w:tcPr>
          <w:p w:rsidR="002C189B" w:rsidRPr="00DD54A3" w:rsidRDefault="002C189B" w:rsidP="00DD54A3">
            <w:pPr>
              <w:jc w:val="right"/>
              <w:rPr>
                <w:rFonts w:ascii="Arial" w:hAnsi="Arial" w:cs="Arial"/>
                <w:sz w:val="14"/>
                <w:szCs w:val="14"/>
              </w:rPr>
            </w:pPr>
          </w:p>
        </w:tc>
      </w:tr>
      <w:tr w:rsidR="002C189B" w:rsidRPr="006C015F" w:rsidTr="00204229">
        <w:trPr>
          <w:cantSplit/>
          <w:trHeight w:val="181"/>
        </w:trPr>
        <w:tc>
          <w:tcPr>
            <w:tcW w:w="275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2C189B" w:rsidRPr="006C015F" w:rsidRDefault="002C189B" w:rsidP="00A53866">
            <w:pPr>
              <w:rPr>
                <w:rFonts w:ascii="Arial" w:hAnsi="Arial" w:cs="Arial"/>
                <w:sz w:val="12"/>
                <w:szCs w:val="12"/>
              </w:rPr>
            </w:pPr>
            <w:r w:rsidRPr="006C015F">
              <w:rPr>
                <w:rFonts w:ascii="Arial" w:hAnsi="Arial" w:cs="Arial"/>
                <w:sz w:val="12"/>
                <w:szCs w:val="12"/>
              </w:rPr>
              <w:t>Po</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C189B" w:rsidRPr="006C015F" w:rsidRDefault="002C189B" w:rsidP="00A53866">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24</w:t>
            </w: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13</w:t>
            </w: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570" w:type="dxa"/>
            <w:vAlign w:val="center"/>
          </w:tcPr>
          <w:p w:rsidR="002C189B" w:rsidRPr="00DD54A3" w:rsidRDefault="002C189B" w:rsidP="00DD54A3">
            <w:pPr>
              <w:jc w:val="right"/>
              <w:rPr>
                <w:rFonts w:ascii="Arial" w:hAnsi="Arial" w:cs="Arial"/>
                <w:sz w:val="14"/>
                <w:szCs w:val="14"/>
              </w:rPr>
            </w:pPr>
          </w:p>
        </w:tc>
      </w:tr>
      <w:tr w:rsidR="002C189B" w:rsidRPr="006C015F" w:rsidTr="00204229">
        <w:trPr>
          <w:cantSplit/>
          <w:trHeight w:val="227"/>
        </w:trPr>
        <w:tc>
          <w:tcPr>
            <w:tcW w:w="275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2C189B" w:rsidRPr="006C015F" w:rsidRDefault="002C189B" w:rsidP="00A53866">
            <w:pPr>
              <w:rPr>
                <w:rFonts w:ascii="Arial" w:hAnsi="Arial" w:cs="Arial"/>
                <w:sz w:val="12"/>
                <w:szCs w:val="12"/>
              </w:rPr>
            </w:pPr>
            <w:r w:rsidRPr="006C015F">
              <w:rPr>
                <w:rFonts w:ascii="Arial" w:hAnsi="Arial" w:cs="Arial"/>
                <w:sz w:val="12"/>
                <w:szCs w:val="12"/>
              </w:rPr>
              <w:t>WSC (skargi o stwierdzenie niezgodności z prawem)</w:t>
            </w:r>
          </w:p>
        </w:tc>
        <w:tc>
          <w:tcPr>
            <w:tcW w:w="372" w:type="dxa"/>
            <w:tcBorders>
              <w:top w:val="single" w:sz="4" w:space="0" w:color="auto"/>
              <w:left w:val="single" w:sz="18" w:space="0" w:color="auto"/>
              <w:bottom w:val="single" w:sz="18" w:space="0" w:color="auto"/>
              <w:right w:val="single" w:sz="4" w:space="0" w:color="auto"/>
            </w:tcBorders>
            <w:shd w:val="clear" w:color="auto" w:fill="auto"/>
            <w:vAlign w:val="center"/>
          </w:tcPr>
          <w:p w:rsidR="002C189B" w:rsidRPr="00783531" w:rsidRDefault="002C189B" w:rsidP="00783531">
            <w:pPr>
              <w:jc w:val="center"/>
              <w:rPr>
                <w:rFonts w:ascii="Arial" w:hAnsi="Arial" w:cs="Arial"/>
                <w:sz w:val="10"/>
                <w:szCs w:val="10"/>
              </w:rPr>
            </w:pPr>
            <w:r w:rsidRPr="00783531">
              <w:rPr>
                <w:rFonts w:ascii="Arial" w:hAnsi="Arial" w:cs="Arial"/>
                <w:sz w:val="10"/>
                <w:szCs w:val="10"/>
              </w:rPr>
              <w:t>4</w:t>
            </w:r>
            <w:r>
              <w:rPr>
                <w:rFonts w:ascii="Arial" w:hAnsi="Arial" w:cs="Arial"/>
                <w:sz w:val="10"/>
                <w:szCs w:val="10"/>
              </w:rPr>
              <w:t>5</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567"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711"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570" w:type="dxa"/>
            <w:vAlign w:val="center"/>
          </w:tcPr>
          <w:p w:rsidR="002C189B" w:rsidRPr="00DD54A3" w:rsidRDefault="002C189B" w:rsidP="00DD54A3">
            <w:pPr>
              <w:jc w:val="right"/>
              <w:rPr>
                <w:rFonts w:ascii="Arial" w:hAnsi="Arial" w:cs="Arial"/>
                <w:sz w:val="14"/>
                <w:szCs w:val="14"/>
              </w:rPr>
            </w:pPr>
          </w:p>
        </w:tc>
      </w:tr>
    </w:tbl>
    <w:p w:rsidR="006B61FC" w:rsidRPr="006C015F" w:rsidRDefault="006B61FC" w:rsidP="005E4728">
      <w:pPr>
        <w:tabs>
          <w:tab w:val="left" w:pos="540"/>
        </w:tabs>
        <w:ind w:left="238"/>
        <w:rPr>
          <w:rFonts w:ascii="Arial" w:hAnsi="Arial" w:cs="Arial"/>
          <w:sz w:val="14"/>
          <w:szCs w:val="14"/>
        </w:rPr>
      </w:pPr>
      <w:r w:rsidRPr="006C015F">
        <w:rPr>
          <w:rFonts w:ascii="Arial" w:hAnsi="Arial" w:cs="Arial"/>
          <w:sz w:val="14"/>
          <w:szCs w:val="14"/>
        </w:rPr>
        <w:t>*</w:t>
      </w:r>
      <w:r w:rsidR="005E4728" w:rsidRPr="006C015F">
        <w:rPr>
          <w:rFonts w:ascii="Arial" w:hAnsi="Arial" w:cs="Arial"/>
          <w:sz w:val="14"/>
          <w:szCs w:val="14"/>
        </w:rPr>
        <w:t>N</w:t>
      </w:r>
      <w:r w:rsidRPr="006C015F">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D94F80" w:rsidRPr="006C015F">
        <w:rPr>
          <w:rFonts w:ascii="Arial" w:hAnsi="Arial" w:cs="Arial"/>
          <w:sz w:val="14"/>
          <w:szCs w:val="14"/>
        </w:rPr>
        <w:t>, z późn. zm.</w:t>
      </w:r>
      <w:r w:rsidRPr="006C015F">
        <w:rPr>
          <w:rFonts w:ascii="Arial" w:hAnsi="Arial" w:cs="Arial"/>
          <w:sz w:val="14"/>
          <w:szCs w:val="14"/>
        </w:rPr>
        <w:t>)</w:t>
      </w:r>
      <w:r w:rsidR="005E4728" w:rsidRPr="006C015F">
        <w:rPr>
          <w:rFonts w:ascii="Arial" w:hAnsi="Arial" w:cs="Arial"/>
          <w:sz w:val="14"/>
          <w:szCs w:val="14"/>
        </w:rPr>
        <w:t>.</w:t>
      </w:r>
    </w:p>
    <w:p w:rsidR="00EE5932" w:rsidRPr="006C015F" w:rsidRDefault="005E4728" w:rsidP="005E4728">
      <w:pPr>
        <w:numPr>
          <w:ilvl w:val="0"/>
          <w:numId w:val="13"/>
        </w:numPr>
        <w:tabs>
          <w:tab w:val="clear" w:pos="720"/>
          <w:tab w:val="left" w:pos="540"/>
        </w:tabs>
        <w:ind w:left="238" w:firstLine="0"/>
        <w:rPr>
          <w:rFonts w:ascii="Arial" w:hAnsi="Arial" w:cs="Arial"/>
          <w:sz w:val="14"/>
          <w:szCs w:val="14"/>
        </w:rPr>
      </w:pPr>
      <w:r w:rsidRPr="006C015F">
        <w:rPr>
          <w:rFonts w:ascii="Arial" w:hAnsi="Arial" w:cs="Arial"/>
          <w:sz w:val="14"/>
          <w:szCs w:val="14"/>
        </w:rPr>
        <w:t>L</w:t>
      </w:r>
      <w:r w:rsidR="00EE5932" w:rsidRPr="006C015F">
        <w:rPr>
          <w:rFonts w:ascii="Arial" w:hAnsi="Arial" w:cs="Arial"/>
          <w:sz w:val="14"/>
          <w:szCs w:val="14"/>
        </w:rPr>
        <w:t xml:space="preserve">iczba w wierszu ogółem powinna być zgodna z liczbą wykazaną w </w:t>
      </w:r>
      <w:r w:rsidR="007B79A6" w:rsidRPr="006C015F">
        <w:rPr>
          <w:rFonts w:ascii="Arial" w:hAnsi="Arial" w:cs="Arial"/>
          <w:sz w:val="14"/>
          <w:szCs w:val="14"/>
        </w:rPr>
        <w:t>dz.1.1. w.01 kol. 6</w:t>
      </w:r>
      <w:r w:rsidRPr="006C015F">
        <w:rPr>
          <w:rFonts w:ascii="Arial" w:hAnsi="Arial" w:cs="Arial"/>
          <w:sz w:val="14"/>
          <w:szCs w:val="14"/>
        </w:rPr>
        <w:t>.</w:t>
      </w:r>
    </w:p>
    <w:p w:rsidR="00D3141D" w:rsidRPr="005E705A" w:rsidRDefault="00D3141D" w:rsidP="005E4728">
      <w:pPr>
        <w:ind w:left="180"/>
        <w:rPr>
          <w:rFonts w:ascii="Arial" w:hAnsi="Arial" w:cs="Arial"/>
          <w:b/>
          <w:bCs/>
        </w:rPr>
      </w:pPr>
      <w:r>
        <w:rPr>
          <w:rFonts w:ascii="Arial" w:hAnsi="Arial" w:cs="Arial"/>
          <w:b/>
          <w:bCs/>
        </w:rPr>
        <w:br w:type="page"/>
      </w:r>
      <w:r w:rsidR="005E705A" w:rsidRPr="005E705A">
        <w:rPr>
          <w:rFonts w:ascii="Arial" w:hAnsi="Arial" w:cs="Arial"/>
          <w:b/>
        </w:rPr>
        <w:lastRenderedPageBreak/>
        <w:t>Dział 1.2.2. Liczba odbytych sesji i załatwionych spraw (dok.)</w:t>
      </w:r>
    </w:p>
    <w:tbl>
      <w:tblPr>
        <w:tblW w:w="14473" w:type="dxa"/>
        <w:tblInd w:w="56" w:type="dxa"/>
        <w:tblLayout w:type="fixed"/>
        <w:tblCellMar>
          <w:left w:w="70" w:type="dxa"/>
          <w:right w:w="57" w:type="dxa"/>
        </w:tblCellMar>
        <w:tblLook w:val="0000" w:firstRow="0" w:lastRow="0" w:firstColumn="0" w:lastColumn="0" w:noHBand="0" w:noVBand="0"/>
      </w:tblPr>
      <w:tblGrid>
        <w:gridCol w:w="175"/>
        <w:gridCol w:w="1760"/>
        <w:gridCol w:w="826"/>
        <w:gridCol w:w="372"/>
        <w:gridCol w:w="850"/>
        <w:gridCol w:w="993"/>
        <w:gridCol w:w="992"/>
        <w:gridCol w:w="851"/>
        <w:gridCol w:w="993"/>
        <w:gridCol w:w="992"/>
        <w:gridCol w:w="993"/>
        <w:gridCol w:w="850"/>
        <w:gridCol w:w="849"/>
        <w:gridCol w:w="851"/>
        <w:gridCol w:w="992"/>
        <w:gridCol w:w="1134"/>
      </w:tblGrid>
      <w:tr w:rsidR="00396C63" w:rsidRPr="006C015F" w:rsidTr="00396C63">
        <w:trPr>
          <w:cantSplit/>
          <w:trHeight w:val="239"/>
          <w:tblHeader/>
        </w:trPr>
        <w:tc>
          <w:tcPr>
            <w:tcW w:w="2761" w:type="dxa"/>
            <w:gridSpan w:val="3"/>
            <w:vMerge w:val="restart"/>
            <w:tcBorders>
              <w:top w:val="single" w:sz="4" w:space="0" w:color="auto"/>
              <w:left w:val="single" w:sz="4" w:space="0" w:color="auto"/>
              <w:right w:val="single" w:sz="4" w:space="0" w:color="auto"/>
            </w:tcBorders>
            <w:shd w:val="clear" w:color="auto" w:fill="auto"/>
            <w:vAlign w:val="center"/>
          </w:tcPr>
          <w:p w:rsidR="00396C63" w:rsidRPr="006C015F" w:rsidRDefault="00396C63" w:rsidP="0011524B">
            <w:pPr>
              <w:jc w:val="center"/>
              <w:rPr>
                <w:rFonts w:ascii="Arial" w:hAnsi="Arial" w:cs="Arial"/>
                <w:sz w:val="14"/>
                <w:szCs w:val="14"/>
              </w:rPr>
            </w:pPr>
            <w:r w:rsidRPr="006C015F">
              <w:rPr>
                <w:rFonts w:ascii="Arial" w:hAnsi="Arial" w:cs="Arial"/>
                <w:sz w:val="14"/>
                <w:szCs w:val="14"/>
              </w:rPr>
              <w:t>SPRAWY</w:t>
            </w:r>
          </w:p>
          <w:p w:rsidR="00396C63" w:rsidRPr="006C015F" w:rsidRDefault="00396C63"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372" w:type="dxa"/>
            <w:vMerge w:val="restart"/>
            <w:tcBorders>
              <w:top w:val="single" w:sz="4" w:space="0" w:color="auto"/>
              <w:left w:val="single" w:sz="4" w:space="0" w:color="auto"/>
              <w:right w:val="single" w:sz="4" w:space="0" w:color="auto"/>
            </w:tcBorders>
            <w:shd w:val="clear" w:color="auto" w:fill="auto"/>
            <w:vAlign w:val="center"/>
          </w:tcPr>
          <w:p w:rsidR="00396C63" w:rsidRPr="006C015F" w:rsidRDefault="00396C63" w:rsidP="0011524B">
            <w:pPr>
              <w:ind w:left="-42"/>
              <w:jc w:val="center"/>
              <w:rPr>
                <w:rFonts w:ascii="Arial" w:hAnsi="Arial" w:cs="Arial"/>
                <w:sz w:val="10"/>
                <w:szCs w:val="10"/>
              </w:rPr>
            </w:pPr>
            <w:r w:rsidRPr="006C015F">
              <w:rPr>
                <w:rFonts w:ascii="Arial" w:hAnsi="Arial" w:cs="Arial"/>
                <w:sz w:val="10"/>
                <w:szCs w:val="10"/>
              </w:rPr>
              <w:t>Lp.</w:t>
            </w:r>
          </w:p>
        </w:tc>
        <w:tc>
          <w:tcPr>
            <w:tcW w:w="113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96C63" w:rsidRPr="006C015F" w:rsidRDefault="00396C63"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396C63" w:rsidRPr="006C015F" w:rsidTr="00A530B7">
        <w:trPr>
          <w:cantSplit/>
          <w:trHeight w:val="371"/>
          <w:tblHeader/>
        </w:trPr>
        <w:tc>
          <w:tcPr>
            <w:tcW w:w="2761" w:type="dxa"/>
            <w:gridSpan w:val="3"/>
            <w:vMerge/>
            <w:tcBorders>
              <w:left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372" w:type="dxa"/>
            <w:vMerge/>
            <w:tcBorders>
              <w:left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850" w:type="dxa"/>
            <w:vMerge w:val="restart"/>
            <w:tcBorders>
              <w:top w:val="single" w:sz="4" w:space="0" w:color="auto"/>
              <w:left w:val="single" w:sz="4" w:space="0" w:color="auto"/>
              <w:right w:val="single" w:sz="4" w:space="0" w:color="auto"/>
            </w:tcBorders>
            <w:shd w:val="clear" w:color="auto" w:fill="auto"/>
            <w:vAlign w:val="center"/>
          </w:tcPr>
          <w:p w:rsidR="00396C63" w:rsidRPr="004100F2" w:rsidRDefault="00396C63" w:rsidP="0011524B">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16, 17</w:t>
            </w:r>
            <w:r w:rsidRPr="004100F2">
              <w:rPr>
                <w:rFonts w:ascii="Arial" w:hAnsi="Arial" w:cs="Arial"/>
                <w:sz w:val="12"/>
                <w:szCs w:val="12"/>
              </w:rPr>
              <w:t xml:space="preserve">, </w:t>
            </w:r>
            <w:r>
              <w:rPr>
                <w:rFonts w:ascii="Arial" w:hAnsi="Arial" w:cs="Arial"/>
                <w:sz w:val="12"/>
                <w:szCs w:val="12"/>
              </w:rPr>
              <w:t>25, 26</w:t>
            </w:r>
            <w:r w:rsidRPr="004100F2">
              <w:rPr>
                <w:rFonts w:ascii="Arial" w:hAnsi="Arial" w:cs="Arial"/>
                <w:sz w:val="12"/>
                <w:szCs w:val="12"/>
              </w:rPr>
              <w:t>)</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4100F2" w:rsidRDefault="00396C63"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4100F2" w:rsidRDefault="00396C63" w:rsidP="0011524B">
            <w:pPr>
              <w:ind w:left="113" w:right="113"/>
              <w:jc w:val="center"/>
              <w:rPr>
                <w:rFonts w:ascii="Arial" w:hAnsi="Arial" w:cs="Arial"/>
                <w:sz w:val="12"/>
                <w:szCs w:val="12"/>
              </w:rPr>
            </w:pPr>
            <w:r w:rsidRPr="004100F2">
              <w:rPr>
                <w:rFonts w:ascii="Arial" w:hAnsi="Arial" w:cs="Arial"/>
                <w:sz w:val="12"/>
                <w:szCs w:val="12"/>
              </w:rPr>
              <w:t>sędziów f</w:t>
            </w:r>
            <w:r>
              <w:rPr>
                <w:rFonts w:ascii="Arial" w:hAnsi="Arial" w:cs="Arial"/>
                <w:sz w:val="12"/>
                <w:szCs w:val="12"/>
              </w:rPr>
              <w:t xml:space="preserve">unkcyjnych SR </w:t>
            </w:r>
            <w:r>
              <w:rPr>
                <w:rFonts w:ascii="Arial" w:hAnsi="Arial" w:cs="Arial"/>
                <w:sz w:val="12"/>
                <w:szCs w:val="12"/>
              </w:rPr>
              <w:br/>
              <w:t>((suma kol. od 18 do 24)</w:t>
            </w:r>
          </w:p>
        </w:tc>
        <w:tc>
          <w:tcPr>
            <w:tcW w:w="6379" w:type="dxa"/>
            <w:gridSpan w:val="7"/>
            <w:tcBorders>
              <w:top w:val="single" w:sz="4" w:space="0" w:color="auto"/>
              <w:left w:val="nil"/>
              <w:bottom w:val="single" w:sz="4" w:space="0" w:color="auto"/>
              <w:right w:val="single" w:sz="4" w:space="0" w:color="auto"/>
            </w:tcBorders>
            <w:shd w:val="clear" w:color="auto" w:fill="auto"/>
            <w:vAlign w:val="center"/>
          </w:tcPr>
          <w:p w:rsidR="00396C63" w:rsidRPr="004100F2" w:rsidRDefault="00396C63" w:rsidP="0011524B">
            <w:pPr>
              <w:jc w:val="center"/>
              <w:rPr>
                <w:rFonts w:ascii="Arial" w:hAnsi="Arial" w:cs="Arial"/>
                <w:sz w:val="12"/>
                <w:szCs w:val="12"/>
              </w:rPr>
            </w:pPr>
            <w:r w:rsidRPr="004100F2">
              <w:rPr>
                <w:rFonts w:ascii="Arial" w:hAnsi="Arial" w:cs="Arial"/>
                <w:sz w:val="12"/>
                <w:szCs w:val="12"/>
              </w:rPr>
              <w:t>z tego</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inni</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Pr>
                <w:rFonts w:ascii="Arial" w:hAnsi="Arial" w:cs="Arial"/>
                <w:sz w:val="12"/>
                <w:szCs w:val="12"/>
              </w:rPr>
              <w:t>referendarzy</w:t>
            </w:r>
          </w:p>
        </w:tc>
      </w:tr>
      <w:tr w:rsidR="00396C63" w:rsidRPr="006C015F" w:rsidTr="00A530B7">
        <w:trPr>
          <w:cantSplit/>
          <w:trHeight w:val="683"/>
          <w:tblHeader/>
        </w:trPr>
        <w:tc>
          <w:tcPr>
            <w:tcW w:w="2761" w:type="dxa"/>
            <w:gridSpan w:val="3"/>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372" w:type="dxa"/>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850" w:type="dxa"/>
            <w:vMerge/>
            <w:tcBorders>
              <w:left w:val="single" w:sz="4" w:space="0" w:color="auto"/>
              <w:bottom w:val="single" w:sz="4" w:space="0" w:color="auto"/>
              <w:right w:val="single" w:sz="4" w:space="0" w:color="auto"/>
            </w:tcBorders>
            <w:shd w:val="clear" w:color="auto" w:fill="auto"/>
            <w:vAlign w:val="center"/>
          </w:tcPr>
          <w:p w:rsidR="00396C63" w:rsidRPr="004100F2" w:rsidRDefault="00396C63" w:rsidP="0011524B">
            <w:pPr>
              <w:rPr>
                <w:rFonts w:ascii="Arial" w:hAnsi="Arial" w:cs="Arial"/>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rsidR="00396C63" w:rsidRPr="004100F2" w:rsidRDefault="00396C63" w:rsidP="0011524B">
            <w:pPr>
              <w:rPr>
                <w:rFonts w:ascii="Arial" w:hAnsi="Arial" w:cs="Arial"/>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396C63" w:rsidRPr="004100F2" w:rsidRDefault="00396C63" w:rsidP="0011524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4100F2" w:rsidRDefault="00396C63" w:rsidP="0011524B">
            <w:pPr>
              <w:ind w:left="113" w:right="113"/>
              <w:jc w:val="center"/>
              <w:rPr>
                <w:rFonts w:ascii="Arial" w:hAnsi="Arial" w:cs="Arial"/>
                <w:sz w:val="12"/>
                <w:szCs w:val="12"/>
              </w:rPr>
            </w:pPr>
            <w:r w:rsidRPr="004100F2">
              <w:rPr>
                <w:rFonts w:ascii="Arial" w:hAnsi="Arial" w:cs="Arial"/>
                <w:sz w:val="12"/>
                <w:szCs w:val="12"/>
              </w:rPr>
              <w:t>prezesa</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wiceprezesa</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992" w:type="dxa"/>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11524B">
            <w:pPr>
              <w:jc w:val="center"/>
              <w:rPr>
                <w:rFonts w:ascii="Arial" w:hAnsi="Arial" w:cs="Arial"/>
                <w:sz w:val="12"/>
                <w:szCs w:val="12"/>
              </w:rPr>
            </w:pPr>
          </w:p>
        </w:tc>
        <w:tc>
          <w:tcPr>
            <w:tcW w:w="1134" w:type="dxa"/>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E07834">
            <w:pPr>
              <w:jc w:val="center"/>
              <w:rPr>
                <w:rFonts w:ascii="Arial" w:hAnsi="Arial" w:cs="Arial"/>
                <w:sz w:val="10"/>
                <w:szCs w:val="10"/>
              </w:rPr>
            </w:pPr>
          </w:p>
        </w:tc>
      </w:tr>
      <w:tr w:rsidR="00396C63" w:rsidRPr="006C015F" w:rsidTr="00396C63">
        <w:trPr>
          <w:cantSplit/>
          <w:trHeight w:val="158"/>
          <w:tblHeader/>
        </w:trPr>
        <w:tc>
          <w:tcPr>
            <w:tcW w:w="31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11524B">
            <w:pPr>
              <w:jc w:val="center"/>
              <w:rPr>
                <w:rFonts w:ascii="Arial" w:hAnsi="Arial" w:cs="Arial"/>
                <w:sz w:val="10"/>
                <w:szCs w:val="10"/>
              </w:rPr>
            </w:pPr>
            <w:r w:rsidRPr="006C015F">
              <w:rPr>
                <w:rFonts w:ascii="Arial" w:hAnsi="Arial" w:cs="Arial"/>
                <w:sz w:val="10"/>
                <w:szCs w:val="1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11524B">
            <w:pPr>
              <w:jc w:val="center"/>
              <w:rPr>
                <w:rFonts w:ascii="Arial" w:hAnsi="Arial" w:cs="Arial"/>
                <w:sz w:val="10"/>
                <w:szCs w:val="10"/>
              </w:rPr>
            </w:pPr>
            <w:r>
              <w:rPr>
                <w:rFonts w:ascii="Arial" w:hAnsi="Arial" w:cs="Arial"/>
                <w:sz w:val="10"/>
                <w:szCs w:val="10"/>
              </w:rPr>
              <w:t>26</w:t>
            </w:r>
          </w:p>
        </w:tc>
      </w:tr>
      <w:tr w:rsidR="00521D8E" w:rsidRPr="006C015F" w:rsidTr="00396C63">
        <w:trPr>
          <w:cantSplit/>
          <w:trHeight w:val="98"/>
        </w:trPr>
        <w:tc>
          <w:tcPr>
            <w:tcW w:w="175" w:type="dxa"/>
            <w:vMerge w:val="restart"/>
            <w:tcBorders>
              <w:left w:val="single" w:sz="4" w:space="0" w:color="auto"/>
              <w:right w:val="single" w:sz="4" w:space="0" w:color="auto"/>
            </w:tcBorders>
            <w:shd w:val="clear" w:color="auto" w:fill="auto"/>
            <w:textDirection w:val="btLr"/>
            <w:vAlign w:val="center"/>
          </w:tcPr>
          <w:p w:rsidR="00521D8E" w:rsidRPr="006C015F" w:rsidRDefault="00521D8E" w:rsidP="0011524B">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21D8E" w:rsidRPr="006C015F" w:rsidTr="00396C63">
        <w:trPr>
          <w:cantSplit/>
          <w:trHeight w:val="98"/>
        </w:trPr>
        <w:tc>
          <w:tcPr>
            <w:tcW w:w="175" w:type="dxa"/>
            <w:vMerge/>
            <w:tcBorders>
              <w:left w:val="single" w:sz="4" w:space="0" w:color="auto"/>
              <w:right w:val="single" w:sz="4" w:space="0" w:color="auto"/>
            </w:tcBorders>
            <w:shd w:val="clear" w:color="auto" w:fill="auto"/>
            <w:vAlign w:val="center"/>
          </w:tcPr>
          <w:p w:rsidR="00521D8E" w:rsidRPr="006C015F" w:rsidRDefault="00521D8E" w:rsidP="0011524B">
            <w:pPr>
              <w:pStyle w:val="Stopka"/>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Pr>
                <w:rFonts w:ascii="Arial" w:hAnsi="Arial" w:cs="Arial"/>
                <w:sz w:val="10"/>
                <w:szCs w:val="10"/>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r>
              <w:rPr>
                <w:rFonts w:ascii="Arial" w:hAnsi="Arial" w:cs="Arial"/>
                <w:color w:val="000000"/>
                <w:sz w:val="14"/>
                <w:szCs w:val="14"/>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21D8E"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21D8E" w:rsidRPr="006C015F" w:rsidRDefault="00521D8E" w:rsidP="0011524B">
            <w:pPr>
              <w:rPr>
                <w:rFonts w:ascii="Arial" w:hAnsi="Arial" w:cs="Arial"/>
                <w:iCs/>
                <w:sz w:val="12"/>
                <w:szCs w:val="12"/>
              </w:rPr>
            </w:pPr>
          </w:p>
        </w:tc>
        <w:tc>
          <w:tcPr>
            <w:tcW w:w="1760" w:type="dxa"/>
            <w:vMerge w:val="restart"/>
            <w:tcBorders>
              <w:top w:val="single" w:sz="4" w:space="0" w:color="auto"/>
              <w:left w:val="single" w:sz="4" w:space="0" w:color="auto"/>
              <w:right w:val="single" w:sz="4" w:space="0" w:color="auto"/>
            </w:tcBorders>
            <w:shd w:val="clear" w:color="auto" w:fill="auto"/>
            <w:vAlign w:val="center"/>
          </w:tcPr>
          <w:p w:rsidR="00521D8E" w:rsidRPr="006C015F" w:rsidRDefault="00521D8E" w:rsidP="0011524B">
            <w:pPr>
              <w:ind w:left="-14" w:right="-56"/>
              <w:rPr>
                <w:rFonts w:ascii="Arial" w:hAnsi="Arial" w:cs="Arial"/>
                <w:iCs/>
                <w:sz w:val="12"/>
                <w:szCs w:val="12"/>
              </w:rPr>
            </w:pPr>
            <w:r w:rsidRPr="006C015F">
              <w:rPr>
                <w:rFonts w:ascii="Arial" w:hAnsi="Arial" w:cs="Arial"/>
                <w:iCs/>
                <w:sz w:val="12"/>
                <w:szCs w:val="12"/>
              </w:rPr>
              <w:t>zmiany organizacyjne związane z utworzeniem lub likwidacją</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ind w:left="-14"/>
              <w:rPr>
                <w:rFonts w:ascii="Arial" w:hAnsi="Arial" w:cs="Arial"/>
                <w:iCs/>
                <w:sz w:val="12"/>
                <w:szCs w:val="12"/>
              </w:rPr>
            </w:pPr>
            <w:r w:rsidRPr="006C015F">
              <w:rPr>
                <w:rFonts w:ascii="Arial" w:hAnsi="Arial" w:cs="Arial"/>
                <w:iCs/>
                <w:sz w:val="12"/>
                <w:szCs w:val="12"/>
              </w:rPr>
              <w:t>wydziału (łów)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21D8E"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21D8E" w:rsidRPr="006C015F" w:rsidRDefault="00521D8E" w:rsidP="0011524B">
            <w:pPr>
              <w:rPr>
                <w:rFonts w:ascii="Arial" w:hAnsi="Arial" w:cs="Arial"/>
                <w:sz w:val="12"/>
                <w:szCs w:val="12"/>
              </w:rPr>
            </w:pPr>
          </w:p>
        </w:tc>
        <w:tc>
          <w:tcPr>
            <w:tcW w:w="1760" w:type="dxa"/>
            <w:vMerge/>
            <w:tcBorders>
              <w:left w:val="single" w:sz="4" w:space="0" w:color="auto"/>
              <w:bottom w:val="single" w:sz="4" w:space="0" w:color="auto"/>
              <w:right w:val="single" w:sz="4" w:space="0" w:color="auto"/>
            </w:tcBorders>
            <w:shd w:val="clear" w:color="auto" w:fill="auto"/>
            <w:vAlign w:val="center"/>
          </w:tcPr>
          <w:p w:rsidR="00521D8E" w:rsidRPr="006C015F" w:rsidRDefault="00521D8E" w:rsidP="0011524B">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ind w:left="-14"/>
              <w:rPr>
                <w:rFonts w:ascii="Arial" w:hAnsi="Arial" w:cs="Arial"/>
                <w:sz w:val="12"/>
                <w:szCs w:val="12"/>
              </w:rPr>
            </w:pPr>
            <w:r w:rsidRPr="006C015F">
              <w:rPr>
                <w:rFonts w:ascii="Arial" w:hAnsi="Arial" w:cs="Arial"/>
                <w:iCs/>
                <w:sz w:val="12"/>
                <w:szCs w:val="12"/>
              </w:rPr>
              <w:t>sądu (dów)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A32F0"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rPr>
                <w:rFonts w:ascii="Arial" w:hAnsi="Arial" w:cs="Arial"/>
                <w:sz w:val="12"/>
                <w:szCs w:val="12"/>
              </w:rPr>
            </w:pPr>
          </w:p>
        </w:tc>
        <w:tc>
          <w:tcPr>
            <w:tcW w:w="1760" w:type="dxa"/>
            <w:vMerge w:val="restart"/>
            <w:tcBorders>
              <w:left w:val="single" w:sz="4" w:space="0" w:color="auto"/>
              <w:right w:val="single" w:sz="4" w:space="0" w:color="auto"/>
            </w:tcBorders>
            <w:shd w:val="clear" w:color="auto" w:fill="auto"/>
            <w:vAlign w:val="center"/>
          </w:tcPr>
          <w:p w:rsidR="005A32F0" w:rsidRPr="006C015F" w:rsidRDefault="005A32F0" w:rsidP="0011524B">
            <w:pPr>
              <w:rPr>
                <w:rFonts w:ascii="Arial" w:hAnsi="Arial" w:cs="Arial"/>
                <w:iCs/>
                <w:sz w:val="12"/>
                <w:szCs w:val="12"/>
              </w:rPr>
            </w:pPr>
            <w:r w:rsidRPr="006C015F">
              <w:rPr>
                <w:rFonts w:ascii="Arial" w:hAnsi="Arial" w:cs="Arial"/>
                <w:iCs/>
                <w:sz w:val="12"/>
                <w:szCs w:val="12"/>
              </w:rPr>
              <w:t>w wyniku zmiany obszaru właściwości miejscowej</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iCs/>
                <w:sz w:val="12"/>
                <w:szCs w:val="12"/>
              </w:rPr>
            </w:pPr>
            <w:r w:rsidRPr="006C015F">
              <w:rPr>
                <w:rFonts w:ascii="Arial" w:hAnsi="Arial" w:cs="Arial"/>
                <w:iCs/>
                <w:sz w:val="12"/>
                <w:szCs w:val="12"/>
              </w:rPr>
              <w:t>wydziału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rPr>
                <w:rFonts w:ascii="Arial" w:hAnsi="Arial" w:cs="Arial"/>
                <w:sz w:val="12"/>
                <w:szCs w:val="12"/>
              </w:rPr>
            </w:pPr>
          </w:p>
        </w:tc>
        <w:tc>
          <w:tcPr>
            <w:tcW w:w="1760" w:type="dxa"/>
            <w:vMerge/>
            <w:tcBorders>
              <w:left w:val="single" w:sz="4" w:space="0" w:color="auto"/>
              <w:bottom w:val="single" w:sz="4" w:space="0" w:color="auto"/>
              <w:right w:val="single" w:sz="4" w:space="0" w:color="auto"/>
            </w:tcBorders>
            <w:shd w:val="clear" w:color="auto" w:fill="auto"/>
            <w:vAlign w:val="center"/>
          </w:tcPr>
          <w:p w:rsidR="005A32F0" w:rsidRPr="006C015F" w:rsidRDefault="005A32F0" w:rsidP="0011524B">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ind w:left="-14"/>
              <w:rPr>
                <w:rFonts w:ascii="Arial" w:hAnsi="Arial" w:cs="Arial"/>
                <w:iCs/>
                <w:sz w:val="12"/>
                <w:szCs w:val="12"/>
              </w:rPr>
            </w:pPr>
            <w:r w:rsidRPr="006C015F">
              <w:rPr>
                <w:rFonts w:ascii="Arial" w:hAnsi="Arial" w:cs="Arial"/>
                <w:iCs/>
                <w:sz w:val="12"/>
                <w:szCs w:val="12"/>
              </w:rPr>
              <w:t>sądu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komentarza"/>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238</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238</w:t>
            </w: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238</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komentarza"/>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komentarza"/>
              <w:ind w:left="-14"/>
              <w:rPr>
                <w:rFonts w:ascii="Arial" w:hAnsi="Arial" w:cs="Arial"/>
                <w:iCs/>
                <w:sz w:val="12"/>
                <w:szCs w:val="12"/>
              </w:rPr>
            </w:pPr>
            <w:r w:rsidRPr="00D9738E">
              <w:rPr>
                <w:rFonts w:ascii="Arial" w:hAnsi="Arial" w:cs="Arial"/>
                <w:iCs/>
                <w:sz w:val="12"/>
                <w:szCs w:val="12"/>
              </w:rPr>
              <w:t>zakreślone w wyniku zmiany trybu lub rodzaju postępowania (art. 201 § 1 i 2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36</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dymka"/>
              <w:rPr>
                <w:rFonts w:ascii="Arial" w:hAnsi="Arial" w:cs="Arial"/>
                <w:iCs/>
                <w:sz w:val="14"/>
                <w:szCs w:val="14"/>
              </w:rPr>
            </w:pPr>
            <w:r w:rsidRPr="006C015F">
              <w:rPr>
                <w:rFonts w:ascii="Arial" w:hAnsi="Arial" w:cs="Arial"/>
                <w:iCs/>
                <w:sz w:val="14"/>
                <w:szCs w:val="14"/>
              </w:rPr>
              <w:t>zakreślenie omyłkowych wpisów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dymka"/>
              <w:rPr>
                <w:rFonts w:ascii="Arial" w:hAnsi="Arial" w:cs="Arial"/>
                <w:iCs/>
                <w:sz w:val="14"/>
                <w:szCs w:val="14"/>
              </w:rPr>
            </w:pPr>
            <w:r w:rsidRPr="00F65BBF">
              <w:rPr>
                <w:rFonts w:ascii="Arial" w:hAnsi="Arial" w:cs="Arial"/>
                <w:iCs/>
                <w:sz w:val="14"/>
                <w:szCs w:val="14"/>
              </w:rPr>
              <w:t>umorzono na podstawie art. 505</w:t>
            </w:r>
            <w:r w:rsidRPr="00F65BBF">
              <w:rPr>
                <w:rFonts w:ascii="Arial" w:hAnsi="Arial" w:cs="Arial"/>
                <w:iCs/>
                <w:sz w:val="14"/>
                <w:szCs w:val="14"/>
                <w:vertAlign w:val="superscript"/>
              </w:rPr>
              <w:t>37</w:t>
            </w:r>
            <w:r w:rsidRPr="00F65BBF">
              <w:rPr>
                <w:rFonts w:ascii="Arial" w:hAnsi="Arial" w:cs="Arial"/>
                <w:iCs/>
                <w:sz w:val="14"/>
                <w:szCs w:val="14"/>
              </w:rPr>
              <w:t>§1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40</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dymka"/>
              <w:rPr>
                <w:rFonts w:ascii="Arial" w:hAnsi="Arial" w:cs="Arial"/>
                <w:iCs/>
                <w:sz w:val="14"/>
                <w:szCs w:val="14"/>
              </w:rPr>
            </w:pPr>
            <w:r w:rsidRPr="006C015F">
              <w:rPr>
                <w:rFonts w:ascii="Arial" w:hAnsi="Arial" w:cs="Arial"/>
                <w:iCs/>
                <w:sz w:val="14"/>
                <w:szCs w:val="14"/>
              </w:rPr>
              <w:t>odrzucono pozew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41</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175" w:type="dxa"/>
            <w:vMerge/>
            <w:tcBorders>
              <w:left w:val="single" w:sz="4" w:space="0" w:color="auto"/>
              <w:bottom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podstawowy2"/>
              <w:ind w:left="-14"/>
              <w:rPr>
                <w:rFonts w:ascii="Arial" w:hAnsi="Arial" w:cs="Arial"/>
                <w:iCs/>
                <w:sz w:val="12"/>
                <w:szCs w:val="12"/>
              </w:rPr>
            </w:pPr>
            <w:r w:rsidRPr="006C015F">
              <w:rPr>
                <w:rFonts w:ascii="Arial" w:hAnsi="Arial" w:cs="Arial"/>
                <w:iCs/>
                <w:sz w:val="12"/>
                <w:szCs w:val="12"/>
              </w:rPr>
              <w:t>inne</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42</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2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sz w:val="12"/>
                <w:szCs w:val="12"/>
              </w:rPr>
            </w:pPr>
            <w:r w:rsidRPr="006C015F">
              <w:rPr>
                <w:rFonts w:ascii="Arial" w:hAnsi="Arial" w:cs="Arial"/>
                <w:sz w:val="12"/>
                <w:szCs w:val="12"/>
              </w:rPr>
              <w:t>Np.</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699</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694</w:t>
            </w: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694</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81"/>
        </w:trPr>
        <w:tc>
          <w:tcPr>
            <w:tcW w:w="2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sz w:val="12"/>
                <w:szCs w:val="12"/>
              </w:rPr>
            </w:pPr>
            <w:r w:rsidRPr="006C015F">
              <w:rPr>
                <w:rFonts w:ascii="Arial" w:hAnsi="Arial" w:cs="Arial"/>
                <w:sz w:val="12"/>
                <w:szCs w:val="12"/>
              </w:rPr>
              <w:t>Po</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2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sz w:val="12"/>
                <w:szCs w:val="12"/>
              </w:rPr>
            </w:pPr>
            <w:r w:rsidRPr="006C015F">
              <w:rPr>
                <w:rFonts w:ascii="Arial" w:hAnsi="Arial" w:cs="Arial"/>
                <w:sz w:val="12"/>
                <w:szCs w:val="12"/>
              </w:rPr>
              <w:t>WSC (skargi o stwierdzenie niezgodności z prawem)</w:t>
            </w:r>
          </w:p>
        </w:tc>
        <w:tc>
          <w:tcPr>
            <w:tcW w:w="372" w:type="dxa"/>
            <w:tcBorders>
              <w:top w:val="single" w:sz="4" w:space="0" w:color="auto"/>
              <w:left w:val="single" w:sz="18" w:space="0" w:color="auto"/>
              <w:bottom w:val="single" w:sz="18" w:space="0" w:color="auto"/>
              <w:right w:val="single" w:sz="4" w:space="0" w:color="auto"/>
            </w:tcBorders>
            <w:shd w:val="clear" w:color="auto" w:fill="auto"/>
            <w:vAlign w:val="center"/>
          </w:tcPr>
          <w:p w:rsidR="005A32F0" w:rsidRPr="00E86393" w:rsidRDefault="005A32F0" w:rsidP="00E86393">
            <w:pPr>
              <w:jc w:val="center"/>
              <w:rPr>
                <w:rFonts w:ascii="Arial" w:hAnsi="Arial" w:cs="Arial"/>
                <w:sz w:val="10"/>
                <w:szCs w:val="10"/>
              </w:rPr>
            </w:pPr>
            <w:r w:rsidRPr="00E86393">
              <w:rPr>
                <w:rFonts w:ascii="Arial" w:hAnsi="Arial" w:cs="Arial"/>
                <w:sz w:val="10"/>
                <w:szCs w:val="10"/>
              </w:rPr>
              <w:t>4</w:t>
            </w:r>
            <w:r>
              <w:rPr>
                <w:rFonts w:ascii="Arial" w:hAnsi="Arial" w:cs="Arial"/>
                <w:sz w:val="10"/>
                <w:szCs w:val="10"/>
              </w:rPr>
              <w:t>5</w:t>
            </w:r>
          </w:p>
        </w:tc>
        <w:tc>
          <w:tcPr>
            <w:tcW w:w="850"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bl>
    <w:p w:rsidR="000A08F3" w:rsidRPr="006C015F" w:rsidRDefault="000A08F3" w:rsidP="000A08F3">
      <w:pPr>
        <w:tabs>
          <w:tab w:val="left" w:pos="540"/>
        </w:tabs>
        <w:ind w:left="238"/>
        <w:rPr>
          <w:rFonts w:ascii="Arial" w:hAnsi="Arial" w:cs="Arial"/>
          <w:sz w:val="14"/>
          <w:szCs w:val="14"/>
        </w:rPr>
      </w:pPr>
      <w:r w:rsidRPr="006C015F">
        <w:rPr>
          <w:rFonts w:ascii="Arial" w:hAnsi="Arial" w:cs="Arial"/>
          <w:sz w:val="14"/>
          <w:szCs w:val="14"/>
        </w:rPr>
        <w:t>*Na podst</w:t>
      </w:r>
      <w:r w:rsidR="00D9738E">
        <w:rPr>
          <w:rFonts w:ascii="Arial" w:hAnsi="Arial" w:cs="Arial"/>
          <w:sz w:val="14"/>
          <w:szCs w:val="14"/>
        </w:rPr>
        <w:t>awie ustawy z dnia 17 czerwca 20</w:t>
      </w:r>
      <w:r w:rsidRPr="006C015F">
        <w:rPr>
          <w:rFonts w:ascii="Arial" w:hAnsi="Arial" w:cs="Arial"/>
          <w:sz w:val="14"/>
          <w:szCs w:val="14"/>
        </w:rPr>
        <w:t>04 r. o skardze na naruszenie prawa strony do rozpoznania sprawy w postępowaniu przygotowawczym prowadzonym lub nadzorowanym przez prokuratora i postępowaniu sądowym bez nieuzasadnionej zwłoki (Dz. U. Nr 179, poz. 1843, z późn. zm.).</w:t>
      </w:r>
    </w:p>
    <w:p w:rsidR="000A08F3" w:rsidRPr="006C015F" w:rsidRDefault="000A08F3" w:rsidP="000A08F3">
      <w:pPr>
        <w:numPr>
          <w:ilvl w:val="0"/>
          <w:numId w:val="13"/>
        </w:numPr>
        <w:tabs>
          <w:tab w:val="clear" w:pos="720"/>
          <w:tab w:val="left" w:pos="540"/>
        </w:tabs>
        <w:ind w:left="238" w:firstLine="0"/>
        <w:rPr>
          <w:rFonts w:ascii="Arial" w:hAnsi="Arial" w:cs="Arial"/>
          <w:sz w:val="14"/>
          <w:szCs w:val="14"/>
        </w:rPr>
      </w:pPr>
      <w:r w:rsidRPr="006C015F">
        <w:rPr>
          <w:rFonts w:ascii="Arial" w:hAnsi="Arial" w:cs="Arial"/>
          <w:sz w:val="14"/>
          <w:szCs w:val="14"/>
        </w:rPr>
        <w:t>Liczba w wierszu ogółem powinna być zgodna z liczbą wykazaną w dz.1.1. w.01 kol. 6.</w:t>
      </w:r>
    </w:p>
    <w:p w:rsidR="00BF0A36" w:rsidRPr="001F57BC" w:rsidRDefault="00BF0A36" w:rsidP="005E4728">
      <w:pPr>
        <w:ind w:left="180"/>
        <w:rPr>
          <w:rFonts w:ascii="Arial" w:hAnsi="Arial" w:cs="Arial"/>
          <w:b/>
          <w:bCs/>
          <w:sz w:val="4"/>
        </w:rPr>
      </w:pPr>
    </w:p>
    <w:p w:rsidR="00203208" w:rsidRPr="006C015F" w:rsidRDefault="00203208" w:rsidP="005E4728">
      <w:pPr>
        <w:ind w:left="180"/>
        <w:rPr>
          <w:rFonts w:ascii="Arial" w:hAnsi="Arial" w:cs="Arial"/>
          <w:b/>
          <w:bCs/>
        </w:rPr>
      </w:pPr>
      <w:r w:rsidRPr="006C015F">
        <w:rPr>
          <w:rFonts w:ascii="Arial" w:hAnsi="Arial" w:cs="Arial"/>
          <w:b/>
          <w:bCs/>
        </w:rPr>
        <w:t>Dział 1.3. Załatwienie spraw przez referendarzy</w:t>
      </w:r>
    </w:p>
    <w:p w:rsidR="005E4728" w:rsidRPr="006C015F" w:rsidRDefault="005E4728" w:rsidP="007144CF">
      <w:pPr>
        <w:widowControl w:val="0"/>
        <w:rPr>
          <w:rFonts w:ascii="Arial" w:hAnsi="Arial" w:cs="Arial"/>
          <w:b/>
          <w:sz w:val="4"/>
          <w:szCs w:val="4"/>
        </w:rPr>
      </w:pPr>
    </w:p>
    <w:tbl>
      <w:tblPr>
        <w:tblW w:w="13165" w:type="dxa"/>
        <w:tblInd w:w="60" w:type="dxa"/>
        <w:tblLayout w:type="fixed"/>
        <w:tblCellMar>
          <w:left w:w="70" w:type="dxa"/>
          <w:right w:w="57" w:type="dxa"/>
        </w:tblCellMar>
        <w:tblLook w:val="0000" w:firstRow="0" w:lastRow="0" w:firstColumn="0" w:lastColumn="0" w:noHBand="0" w:noVBand="0"/>
      </w:tblPr>
      <w:tblGrid>
        <w:gridCol w:w="3682"/>
        <w:gridCol w:w="309"/>
        <w:gridCol w:w="1239"/>
        <w:gridCol w:w="1260"/>
        <w:gridCol w:w="790"/>
        <w:gridCol w:w="790"/>
        <w:gridCol w:w="790"/>
        <w:gridCol w:w="1145"/>
        <w:gridCol w:w="790"/>
        <w:gridCol w:w="790"/>
        <w:gridCol w:w="790"/>
        <w:gridCol w:w="790"/>
      </w:tblGrid>
      <w:tr w:rsidR="00EF0739" w:rsidRPr="006C015F" w:rsidTr="00C90DC0">
        <w:trPr>
          <w:trHeight w:val="227"/>
        </w:trPr>
        <w:tc>
          <w:tcPr>
            <w:tcW w:w="3991" w:type="dxa"/>
            <w:gridSpan w:val="2"/>
            <w:vMerge w:val="restart"/>
            <w:tcBorders>
              <w:top w:val="single" w:sz="4" w:space="0" w:color="auto"/>
              <w:left w:val="single" w:sz="4"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Wyszczególnienie</w:t>
            </w:r>
          </w:p>
        </w:tc>
        <w:tc>
          <w:tcPr>
            <w:tcW w:w="9174" w:type="dxa"/>
            <w:gridSpan w:val="10"/>
            <w:tcBorders>
              <w:top w:val="single" w:sz="4" w:space="0" w:color="auto"/>
              <w:left w:val="nil"/>
              <w:bottom w:val="single" w:sz="4" w:space="0" w:color="auto"/>
              <w:right w:val="single" w:sz="4" w:space="0" w:color="auto"/>
            </w:tcBorders>
            <w:shd w:val="clear" w:color="auto" w:fill="auto"/>
            <w:vAlign w:val="center"/>
          </w:tcPr>
          <w:p w:rsidR="00EF0739" w:rsidRPr="006C015F" w:rsidRDefault="00EF0739" w:rsidP="00EF0739">
            <w:pPr>
              <w:jc w:val="center"/>
              <w:rPr>
                <w:rFonts w:ascii="Arial" w:hAnsi="Arial" w:cs="Arial"/>
                <w:sz w:val="12"/>
                <w:szCs w:val="12"/>
              </w:rPr>
            </w:pPr>
            <w:r w:rsidRPr="006C015F">
              <w:rPr>
                <w:rFonts w:ascii="Arial" w:hAnsi="Arial" w:cs="Arial"/>
                <w:sz w:val="12"/>
                <w:szCs w:val="12"/>
              </w:rPr>
              <w:t>Liczba spraw załatwionych przez referendarzy</w:t>
            </w:r>
          </w:p>
        </w:tc>
      </w:tr>
      <w:tr w:rsidR="00EF0739" w:rsidRPr="006C015F" w:rsidTr="00C90DC0">
        <w:trPr>
          <w:trHeight w:val="227"/>
        </w:trPr>
        <w:tc>
          <w:tcPr>
            <w:tcW w:w="3991" w:type="dxa"/>
            <w:gridSpan w:val="2"/>
            <w:vMerge/>
            <w:tcBorders>
              <w:left w:val="single" w:sz="4" w:space="0" w:color="auto"/>
              <w:right w:val="single" w:sz="4" w:space="0" w:color="auto"/>
            </w:tcBorders>
            <w:vAlign w:val="center"/>
          </w:tcPr>
          <w:p w:rsidR="00EF0739" w:rsidRPr="006C015F" w:rsidRDefault="00EF0739" w:rsidP="003D06FF">
            <w:pPr>
              <w:rPr>
                <w:rFonts w:ascii="Arial" w:hAnsi="Arial" w:cs="Arial"/>
                <w:sz w:val="12"/>
                <w:szCs w:val="12"/>
              </w:rPr>
            </w:pPr>
          </w:p>
        </w:tc>
        <w:tc>
          <w:tcPr>
            <w:tcW w:w="1239"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 z zakresu prawa pracy i ubezpieczeń społecznych (kol. 2 + 6)</w:t>
            </w:r>
          </w:p>
        </w:tc>
        <w:tc>
          <w:tcPr>
            <w:tcW w:w="126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ubezpieczeń społecznych</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3 do 5)</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inne</w:t>
            </w:r>
          </w:p>
        </w:tc>
        <w:tc>
          <w:tcPr>
            <w:tcW w:w="1145"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prawa pracy</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od 7 do 10)</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Np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i</w:t>
            </w:r>
            <w:r w:rsidR="00EF0739" w:rsidRPr="006C015F">
              <w:rPr>
                <w:rFonts w:ascii="Arial" w:hAnsi="Arial" w:cs="Arial"/>
                <w:sz w:val="12"/>
                <w:szCs w:val="12"/>
              </w:rPr>
              <w:t>nne</w:t>
            </w:r>
          </w:p>
        </w:tc>
      </w:tr>
      <w:tr w:rsidR="00EF0739" w:rsidRPr="006C015F" w:rsidTr="00C90DC0">
        <w:trPr>
          <w:trHeight w:val="59"/>
        </w:trPr>
        <w:tc>
          <w:tcPr>
            <w:tcW w:w="3991" w:type="dxa"/>
            <w:gridSpan w:val="2"/>
            <w:vMerge/>
            <w:tcBorders>
              <w:left w:val="single" w:sz="4" w:space="0" w:color="auto"/>
              <w:bottom w:val="single" w:sz="4" w:space="0" w:color="000000"/>
              <w:right w:val="single" w:sz="4" w:space="0" w:color="auto"/>
            </w:tcBorders>
            <w:vAlign w:val="center"/>
          </w:tcPr>
          <w:p w:rsidR="00EF0739" w:rsidRPr="006C015F" w:rsidRDefault="00EF0739" w:rsidP="003D06FF">
            <w:pPr>
              <w:rPr>
                <w:rFonts w:ascii="Arial" w:hAnsi="Arial" w:cs="Arial"/>
                <w:sz w:val="12"/>
                <w:szCs w:val="12"/>
              </w:rPr>
            </w:pPr>
          </w:p>
        </w:tc>
        <w:tc>
          <w:tcPr>
            <w:tcW w:w="1239"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1</w:t>
            </w:r>
          </w:p>
        </w:tc>
        <w:tc>
          <w:tcPr>
            <w:tcW w:w="126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2</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3</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4</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5</w:t>
            </w:r>
          </w:p>
        </w:tc>
        <w:tc>
          <w:tcPr>
            <w:tcW w:w="1145"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6</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7</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8</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9</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10</w:t>
            </w:r>
          </w:p>
        </w:tc>
      </w:tr>
      <w:tr w:rsidR="00171217" w:rsidRPr="006C015F" w:rsidTr="00C90DC0">
        <w:trPr>
          <w:trHeight w:val="364"/>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 przedmiocie zwolnienia od kosztów sądowych i/lub ustanowienia adwokata lub radcy prawnego</w:t>
            </w:r>
          </w:p>
        </w:tc>
        <w:tc>
          <w:tcPr>
            <w:tcW w:w="309" w:type="dxa"/>
            <w:tcBorders>
              <w:top w:val="single" w:sz="18"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01</w:t>
            </w:r>
          </w:p>
        </w:tc>
        <w:tc>
          <w:tcPr>
            <w:tcW w:w="1239" w:type="dxa"/>
            <w:tcBorders>
              <w:top w:val="single" w:sz="18"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380"/>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Zwrot pism po bezskutecznym upływie terminu do ich uzupełnienia i opłacenia</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02</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367"/>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Wydawanie nakazów zapłaty w postępowaniu upominawczym</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03</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430"/>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O nadanie klauzuli wykonalności</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430"/>
        </w:trPr>
        <w:tc>
          <w:tcPr>
            <w:tcW w:w="3682"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 xml:space="preserve">Inne </w:t>
            </w:r>
          </w:p>
        </w:tc>
        <w:tc>
          <w:tcPr>
            <w:tcW w:w="309" w:type="dxa"/>
            <w:tcBorders>
              <w:top w:val="single" w:sz="4" w:space="0" w:color="auto"/>
              <w:left w:val="single" w:sz="18" w:space="0" w:color="auto"/>
              <w:bottom w:val="single" w:sz="18"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05</w:t>
            </w:r>
          </w:p>
        </w:tc>
        <w:tc>
          <w:tcPr>
            <w:tcW w:w="1239" w:type="dxa"/>
            <w:tcBorders>
              <w:top w:val="single" w:sz="4" w:space="0" w:color="auto"/>
              <w:left w:val="single" w:sz="4" w:space="0" w:color="auto"/>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bl>
    <w:p w:rsidR="001F57BC" w:rsidRDefault="001F57BC" w:rsidP="00534929">
      <w:pPr>
        <w:widowControl w:val="0"/>
        <w:rPr>
          <w:rFonts w:ascii="Arial" w:hAnsi="Arial" w:cs="Arial"/>
          <w:b/>
        </w:rPr>
        <w:sectPr w:rsidR="001F57BC" w:rsidSect="00B142D2">
          <w:headerReference w:type="default" r:id="rId7"/>
          <w:footerReference w:type="default" r:id="rId8"/>
          <w:pgSz w:w="16840" w:h="11907" w:orient="landscape" w:code="9"/>
          <w:pgMar w:top="360" w:right="567" w:bottom="568" w:left="539" w:header="255" w:footer="255" w:gutter="0"/>
          <w:cols w:space="708"/>
          <w:docGrid w:linePitch="360"/>
        </w:sectPr>
      </w:pPr>
    </w:p>
    <w:p w:rsidR="007144CF" w:rsidRPr="006C015F" w:rsidRDefault="00200416" w:rsidP="00534929">
      <w:pPr>
        <w:widowControl w:val="0"/>
        <w:rPr>
          <w:rFonts w:ascii="Arial" w:hAnsi="Arial" w:cs="Arial"/>
          <w:b/>
        </w:rPr>
      </w:pPr>
      <w:r w:rsidRPr="006C015F">
        <w:rPr>
          <w:rFonts w:ascii="Arial" w:hAnsi="Arial" w:cs="Arial"/>
          <w:b/>
        </w:rPr>
        <w:lastRenderedPageBreak/>
        <w:t xml:space="preserve">Dział </w:t>
      </w:r>
      <w:r w:rsidR="000327A2" w:rsidRPr="006C015F">
        <w:rPr>
          <w:rFonts w:ascii="Arial" w:hAnsi="Arial" w:cs="Arial"/>
          <w:b/>
        </w:rPr>
        <w:t>1</w:t>
      </w:r>
      <w:r w:rsidR="00B55419" w:rsidRPr="006C015F">
        <w:rPr>
          <w:rFonts w:ascii="Arial" w:hAnsi="Arial" w:cs="Arial"/>
          <w:b/>
        </w:rPr>
        <w:t>.4</w:t>
      </w:r>
      <w:r w:rsidR="007144CF" w:rsidRPr="006C015F">
        <w:rPr>
          <w:rFonts w:ascii="Arial" w:hAnsi="Arial" w:cs="Arial"/>
          <w:b/>
        </w:rPr>
        <w:t xml:space="preserve"> Terminowość sporządzania uzasadnień</w:t>
      </w:r>
    </w:p>
    <w:tbl>
      <w:tblPr>
        <w:tblpPr w:leftFromText="141" w:rightFromText="141" w:vertAnchor="text" w:tblpX="82"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57" w:type="dxa"/>
        </w:tblCellMar>
        <w:tblLook w:val="0000" w:firstRow="0" w:lastRow="0" w:firstColumn="0" w:lastColumn="0" w:noHBand="0" w:noVBand="0"/>
      </w:tblPr>
      <w:tblGrid>
        <w:gridCol w:w="1488"/>
        <w:gridCol w:w="360"/>
        <w:gridCol w:w="720"/>
        <w:gridCol w:w="720"/>
        <w:gridCol w:w="840"/>
        <w:gridCol w:w="1080"/>
        <w:gridCol w:w="720"/>
        <w:gridCol w:w="780"/>
        <w:gridCol w:w="900"/>
        <w:gridCol w:w="1080"/>
        <w:gridCol w:w="960"/>
        <w:gridCol w:w="1195"/>
        <w:gridCol w:w="993"/>
        <w:gridCol w:w="1417"/>
      </w:tblGrid>
      <w:tr w:rsidR="008722DE" w:rsidRPr="006C015F" w:rsidTr="008722DE">
        <w:trPr>
          <w:cantSplit/>
          <w:trHeight w:val="247"/>
        </w:trPr>
        <w:tc>
          <w:tcPr>
            <w:tcW w:w="1848" w:type="dxa"/>
            <w:gridSpan w:val="2"/>
            <w:vMerge w:val="restart"/>
            <w:tcBorders>
              <w:top w:val="single" w:sz="2" w:space="0" w:color="auto"/>
              <w:left w:val="single" w:sz="2" w:space="0" w:color="auto"/>
              <w:bottom w:val="single" w:sz="6" w:space="0" w:color="auto"/>
              <w:right w:val="single" w:sz="6" w:space="0" w:color="auto"/>
            </w:tcBorders>
            <w:vAlign w:val="center"/>
          </w:tcPr>
          <w:p w:rsidR="008722DE" w:rsidRPr="006C015F" w:rsidRDefault="008722DE" w:rsidP="00EF2C14">
            <w:pPr>
              <w:pStyle w:val="Tekstpodstawowy2"/>
              <w:jc w:val="center"/>
              <w:rPr>
                <w:rFonts w:ascii="Arial" w:hAnsi="Arial" w:cs="Arial"/>
                <w:sz w:val="14"/>
              </w:rPr>
            </w:pPr>
            <w:r w:rsidRPr="006C015F">
              <w:rPr>
                <w:rFonts w:ascii="Arial" w:hAnsi="Arial" w:cs="Arial"/>
                <w:sz w:val="14"/>
              </w:rPr>
              <w:t>SPRAWY</w:t>
            </w:r>
          </w:p>
          <w:p w:rsidR="008722DE" w:rsidRPr="006C015F" w:rsidRDefault="008722DE" w:rsidP="00EF2C14">
            <w:pPr>
              <w:jc w:val="center"/>
              <w:rPr>
                <w:rFonts w:ascii="Arial" w:hAnsi="Arial" w:cs="Arial"/>
                <w:sz w:val="14"/>
              </w:rPr>
            </w:pPr>
            <w:r w:rsidRPr="006C015F">
              <w:rPr>
                <w:rFonts w:ascii="Arial" w:hAnsi="Arial" w:cs="Arial"/>
                <w:sz w:val="14"/>
              </w:rPr>
              <w:t>wg repertorium</w:t>
            </w:r>
          </w:p>
        </w:tc>
        <w:tc>
          <w:tcPr>
            <w:tcW w:w="720" w:type="dxa"/>
            <w:vMerge w:val="restart"/>
            <w:tcBorders>
              <w:top w:val="single" w:sz="2" w:space="0" w:color="auto"/>
              <w:left w:val="single" w:sz="6" w:space="0" w:color="auto"/>
              <w:right w:val="single" w:sz="4" w:space="0" w:color="auto"/>
            </w:tcBorders>
            <w:vAlign w:val="center"/>
          </w:tcPr>
          <w:p w:rsidR="008722DE" w:rsidRPr="006C015F" w:rsidRDefault="008722DE" w:rsidP="00EF2C14">
            <w:pPr>
              <w:spacing w:after="120" w:line="200" w:lineRule="exact"/>
              <w:jc w:val="center"/>
              <w:rPr>
                <w:rFonts w:ascii="Arial" w:hAnsi="Arial" w:cs="Arial"/>
                <w:sz w:val="14"/>
              </w:rPr>
            </w:pPr>
            <w:r w:rsidRPr="006C015F">
              <w:rPr>
                <w:rFonts w:ascii="Arial" w:hAnsi="Arial" w:cs="Arial"/>
                <w:sz w:val="14"/>
              </w:rPr>
              <w:t>Razem (kol.2+3+5+7+9)</w:t>
            </w:r>
          </w:p>
        </w:tc>
        <w:tc>
          <w:tcPr>
            <w:tcW w:w="8275" w:type="dxa"/>
            <w:gridSpan w:val="9"/>
            <w:tcBorders>
              <w:top w:val="single" w:sz="2" w:space="0" w:color="auto"/>
              <w:left w:val="single" w:sz="4" w:space="0" w:color="auto"/>
              <w:bottom w:val="single" w:sz="6" w:space="0" w:color="auto"/>
              <w:right w:val="single" w:sz="2" w:space="0" w:color="auto"/>
            </w:tcBorders>
            <w:vAlign w:val="center"/>
          </w:tcPr>
          <w:p w:rsidR="008722DE" w:rsidRPr="006C015F" w:rsidRDefault="008722DE" w:rsidP="00EF2C14">
            <w:pPr>
              <w:spacing w:after="120" w:line="200" w:lineRule="exact"/>
              <w:jc w:val="center"/>
              <w:rPr>
                <w:rFonts w:ascii="Arial" w:hAnsi="Arial" w:cs="Arial"/>
                <w:sz w:val="14"/>
              </w:rPr>
            </w:pPr>
            <w:r w:rsidRPr="006C015F">
              <w:rPr>
                <w:rFonts w:ascii="Arial" w:hAnsi="Arial" w:cs="Arial"/>
                <w:sz w:val="14"/>
              </w:rPr>
              <w:t>Terminowość sporządzania uzasadnień</w:t>
            </w:r>
          </w:p>
        </w:tc>
        <w:tc>
          <w:tcPr>
            <w:tcW w:w="993" w:type="dxa"/>
            <w:vMerge w:val="restart"/>
            <w:tcBorders>
              <w:top w:val="single" w:sz="2" w:space="0" w:color="auto"/>
              <w:left w:val="single" w:sz="4" w:space="0" w:color="auto"/>
              <w:right w:val="single" w:sz="2" w:space="0" w:color="auto"/>
            </w:tcBorders>
          </w:tcPr>
          <w:p w:rsidR="008722DE" w:rsidRDefault="008722DE" w:rsidP="00EF2C14">
            <w:pPr>
              <w:spacing w:after="120" w:line="200" w:lineRule="exact"/>
              <w:jc w:val="center"/>
              <w:rPr>
                <w:rFonts w:ascii="Arial" w:hAnsi="Arial" w:cs="Arial"/>
                <w:sz w:val="14"/>
              </w:rPr>
            </w:pPr>
          </w:p>
          <w:p w:rsidR="008722DE" w:rsidRPr="008722DE" w:rsidRDefault="008722DE" w:rsidP="008722DE">
            <w:pPr>
              <w:spacing w:line="276" w:lineRule="auto"/>
              <w:jc w:val="center"/>
              <w:rPr>
                <w:rFonts w:ascii="Arial" w:hAnsi="Arial" w:cs="Arial"/>
                <w:sz w:val="14"/>
              </w:rPr>
            </w:pPr>
            <w:r w:rsidRPr="008722DE">
              <w:rPr>
                <w:rFonts w:ascii="Arial" w:hAnsi="Arial" w:cs="Arial"/>
                <w:sz w:val="14"/>
              </w:rPr>
              <w:t>Uzasadnienia wygłoszone (art.328 § 1</w:t>
            </w:r>
            <w:r w:rsidRPr="008722DE">
              <w:rPr>
                <w:rFonts w:ascii="Arial" w:hAnsi="Arial" w:cs="Arial"/>
                <w:sz w:val="14"/>
                <w:vertAlign w:val="superscript"/>
              </w:rPr>
              <w:t xml:space="preserve">1 </w:t>
            </w:r>
            <w:r w:rsidRPr="008722DE">
              <w:rPr>
                <w:rFonts w:ascii="Arial" w:hAnsi="Arial" w:cs="Arial"/>
                <w:sz w:val="14"/>
              </w:rPr>
              <w:t>kpc)</w:t>
            </w:r>
          </w:p>
        </w:tc>
        <w:tc>
          <w:tcPr>
            <w:tcW w:w="1417" w:type="dxa"/>
            <w:vMerge w:val="restart"/>
            <w:tcBorders>
              <w:top w:val="single" w:sz="2" w:space="0" w:color="auto"/>
              <w:left w:val="single" w:sz="4" w:space="0" w:color="auto"/>
              <w:right w:val="single" w:sz="2" w:space="0" w:color="auto"/>
            </w:tcBorders>
            <w:vAlign w:val="center"/>
          </w:tcPr>
          <w:p w:rsidR="008722DE" w:rsidRPr="006C015F" w:rsidRDefault="008722DE" w:rsidP="008722DE">
            <w:pPr>
              <w:spacing w:after="120" w:line="200" w:lineRule="exact"/>
              <w:jc w:val="center"/>
              <w:rPr>
                <w:rFonts w:ascii="Arial" w:hAnsi="Arial" w:cs="Arial"/>
                <w:sz w:val="14"/>
              </w:rPr>
            </w:pPr>
            <w:r w:rsidRPr="008722DE">
              <w:rPr>
                <w:rFonts w:ascii="Arial" w:hAnsi="Arial" w:cs="Arial"/>
                <w:sz w:val="14"/>
              </w:rPr>
              <w:t>Liczba wniosków o transkrypcje uzasadnień wygłoszonych w trybie art.328 § 1</w:t>
            </w:r>
            <w:r w:rsidRPr="008722DE">
              <w:rPr>
                <w:rFonts w:ascii="Arial" w:hAnsi="Arial" w:cs="Arial"/>
                <w:sz w:val="14"/>
                <w:vertAlign w:val="superscript"/>
              </w:rPr>
              <w:t>1</w:t>
            </w:r>
            <w:r w:rsidRPr="008722DE">
              <w:rPr>
                <w:rFonts w:ascii="Arial" w:hAnsi="Arial" w:cs="Arial"/>
                <w:sz w:val="14"/>
              </w:rPr>
              <w:t xml:space="preserve"> kpc</w:t>
            </w:r>
          </w:p>
        </w:tc>
      </w:tr>
      <w:tr w:rsidR="008722DE" w:rsidRPr="006C015F" w:rsidTr="008722DE">
        <w:trPr>
          <w:cantSplit/>
          <w:trHeight w:val="237"/>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8722DE" w:rsidRPr="006C015F" w:rsidRDefault="008722DE" w:rsidP="00EF2C14">
            <w:pPr>
              <w:rPr>
                <w:rFonts w:ascii="Arial" w:hAnsi="Arial" w:cs="Arial"/>
                <w:sz w:val="14"/>
              </w:rPr>
            </w:pPr>
          </w:p>
        </w:tc>
        <w:tc>
          <w:tcPr>
            <w:tcW w:w="720" w:type="dxa"/>
            <w:vMerge/>
            <w:tcBorders>
              <w:left w:val="single" w:sz="6" w:space="0" w:color="auto"/>
              <w:right w:val="single" w:sz="4" w:space="0" w:color="auto"/>
            </w:tcBorders>
            <w:vAlign w:val="center"/>
          </w:tcPr>
          <w:p w:rsidR="008722DE" w:rsidRPr="006C015F" w:rsidRDefault="008722DE" w:rsidP="00EF2C14">
            <w:pPr>
              <w:spacing w:after="120" w:line="200" w:lineRule="exact"/>
              <w:jc w:val="center"/>
              <w:rPr>
                <w:rFonts w:ascii="Arial" w:hAnsi="Arial" w:cs="Arial"/>
                <w:sz w:val="12"/>
              </w:rPr>
            </w:pPr>
          </w:p>
        </w:tc>
        <w:tc>
          <w:tcPr>
            <w:tcW w:w="720" w:type="dxa"/>
            <w:vMerge w:val="restart"/>
            <w:tcBorders>
              <w:top w:val="single" w:sz="6" w:space="0" w:color="auto"/>
              <w:left w:val="single" w:sz="4" w:space="0" w:color="auto"/>
              <w:bottom w:val="single" w:sz="6" w:space="0" w:color="auto"/>
              <w:right w:val="single" w:sz="6" w:space="0" w:color="auto"/>
            </w:tcBorders>
            <w:vAlign w:val="center"/>
          </w:tcPr>
          <w:p w:rsidR="008722DE" w:rsidRPr="006C015F" w:rsidRDefault="008722DE" w:rsidP="00EF2C14">
            <w:pPr>
              <w:spacing w:after="120" w:line="200" w:lineRule="exact"/>
              <w:jc w:val="center"/>
              <w:rPr>
                <w:rFonts w:ascii="Arial" w:hAnsi="Arial" w:cs="Arial"/>
                <w:sz w:val="12"/>
              </w:rPr>
            </w:pPr>
            <w:r w:rsidRPr="006C015F">
              <w:rPr>
                <w:rFonts w:ascii="Arial" w:hAnsi="Arial" w:cs="Arial"/>
                <w:sz w:val="12"/>
              </w:rPr>
              <w:t>w terminie ustawowym</w:t>
            </w:r>
          </w:p>
        </w:tc>
        <w:tc>
          <w:tcPr>
            <w:tcW w:w="7555" w:type="dxa"/>
            <w:gridSpan w:val="8"/>
            <w:tcBorders>
              <w:top w:val="single" w:sz="6" w:space="0" w:color="auto"/>
              <w:left w:val="single" w:sz="6" w:space="0" w:color="auto"/>
              <w:bottom w:val="single" w:sz="2" w:space="0" w:color="auto"/>
              <w:right w:val="single" w:sz="4" w:space="0" w:color="auto"/>
            </w:tcBorders>
            <w:vAlign w:val="center"/>
          </w:tcPr>
          <w:p w:rsidR="008722DE" w:rsidRPr="006C015F" w:rsidRDefault="008722DE" w:rsidP="00EF2C14">
            <w:pPr>
              <w:spacing w:after="120" w:line="200" w:lineRule="exact"/>
              <w:ind w:left="-70" w:right="-70"/>
              <w:jc w:val="center"/>
              <w:rPr>
                <w:rFonts w:ascii="Arial" w:hAnsi="Arial" w:cs="Arial"/>
                <w:sz w:val="12"/>
              </w:rPr>
            </w:pPr>
            <w:r w:rsidRPr="006C015F">
              <w:rPr>
                <w:rFonts w:ascii="Arial" w:hAnsi="Arial" w:cs="Arial"/>
                <w:sz w:val="12"/>
              </w:rPr>
              <w:t xml:space="preserve">po upływie terminu ustawowego </w:t>
            </w:r>
            <w:r w:rsidRPr="006C015F">
              <w:rPr>
                <w:rFonts w:ascii="Arial" w:hAnsi="Arial" w:cs="Arial"/>
                <w:sz w:val="12"/>
                <w:vertAlign w:val="superscript"/>
              </w:rPr>
              <w:t>1)</w:t>
            </w:r>
          </w:p>
        </w:tc>
        <w:tc>
          <w:tcPr>
            <w:tcW w:w="993" w:type="dxa"/>
            <w:vMerge/>
            <w:tcBorders>
              <w:left w:val="single" w:sz="4" w:space="0" w:color="auto"/>
              <w:right w:val="single" w:sz="4" w:space="0" w:color="auto"/>
            </w:tcBorders>
          </w:tcPr>
          <w:p w:rsidR="008722DE" w:rsidRPr="006C015F" w:rsidRDefault="008722DE" w:rsidP="008722DE">
            <w:pPr>
              <w:spacing w:after="120" w:line="200" w:lineRule="exact"/>
              <w:ind w:left="-70"/>
              <w:jc w:val="center"/>
              <w:rPr>
                <w:rFonts w:ascii="Arial" w:hAnsi="Arial" w:cs="Arial"/>
                <w:sz w:val="12"/>
              </w:rPr>
            </w:pPr>
          </w:p>
        </w:tc>
        <w:tc>
          <w:tcPr>
            <w:tcW w:w="1417" w:type="dxa"/>
            <w:vMerge/>
            <w:tcBorders>
              <w:left w:val="single" w:sz="4" w:space="0" w:color="auto"/>
              <w:right w:val="single" w:sz="2" w:space="0" w:color="auto"/>
            </w:tcBorders>
          </w:tcPr>
          <w:p w:rsidR="008722DE" w:rsidRPr="006C015F" w:rsidRDefault="008722DE" w:rsidP="008722DE">
            <w:pPr>
              <w:spacing w:after="120" w:line="200" w:lineRule="exact"/>
              <w:ind w:left="-70"/>
              <w:jc w:val="center"/>
              <w:rPr>
                <w:rFonts w:ascii="Arial" w:hAnsi="Arial" w:cs="Arial"/>
                <w:sz w:val="12"/>
              </w:rPr>
            </w:pPr>
          </w:p>
        </w:tc>
      </w:tr>
      <w:tr w:rsidR="008722DE" w:rsidRPr="006C015F" w:rsidTr="008722DE">
        <w:trPr>
          <w:cantSplit/>
          <w:trHeight w:val="322"/>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8722DE" w:rsidRPr="006C015F" w:rsidRDefault="008722DE" w:rsidP="00EF2C14">
            <w:pP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8722DE" w:rsidRPr="006C015F" w:rsidRDefault="008722DE" w:rsidP="00EF2C14">
            <w:pPr>
              <w:rPr>
                <w:rFonts w:ascii="Arial" w:hAnsi="Arial" w:cs="Arial"/>
                <w:sz w:val="12"/>
              </w:rPr>
            </w:pPr>
          </w:p>
        </w:tc>
        <w:tc>
          <w:tcPr>
            <w:tcW w:w="720" w:type="dxa"/>
            <w:vMerge/>
            <w:tcBorders>
              <w:top w:val="single" w:sz="6" w:space="0" w:color="auto"/>
              <w:left w:val="single" w:sz="4" w:space="0" w:color="auto"/>
              <w:bottom w:val="single" w:sz="6" w:space="0" w:color="auto"/>
              <w:right w:val="single" w:sz="6" w:space="0" w:color="auto"/>
            </w:tcBorders>
            <w:vAlign w:val="center"/>
          </w:tcPr>
          <w:p w:rsidR="008722DE" w:rsidRPr="006C015F" w:rsidRDefault="008722DE" w:rsidP="00EF2C14">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8722DE" w:rsidRPr="006C015F" w:rsidRDefault="008722DE" w:rsidP="00EF2C14">
            <w:pPr>
              <w:spacing w:after="120" w:line="200" w:lineRule="exact"/>
              <w:jc w:val="center"/>
              <w:rPr>
                <w:rFonts w:ascii="Arial" w:hAnsi="Arial" w:cs="Arial"/>
                <w:sz w:val="12"/>
              </w:rPr>
            </w:pPr>
            <w:r w:rsidRPr="006C015F">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8722DE" w:rsidRPr="006C015F" w:rsidRDefault="008722D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8722DE" w:rsidRPr="006C015F" w:rsidRDefault="008722DE" w:rsidP="00EF2C14">
            <w:pPr>
              <w:spacing w:after="120" w:line="200" w:lineRule="exact"/>
              <w:jc w:val="center"/>
              <w:rPr>
                <w:rFonts w:ascii="Arial" w:hAnsi="Arial" w:cs="Arial"/>
                <w:sz w:val="12"/>
              </w:rPr>
            </w:pPr>
            <w:r w:rsidRPr="006C015F">
              <w:rPr>
                <w:rFonts w:ascii="Arial" w:hAnsi="Arial" w:cs="Arial"/>
                <w:sz w:val="12"/>
              </w:rPr>
              <w:t>15-30 dni</w:t>
            </w:r>
          </w:p>
        </w:tc>
        <w:tc>
          <w:tcPr>
            <w:tcW w:w="780" w:type="dxa"/>
            <w:tcBorders>
              <w:top w:val="single" w:sz="2" w:space="0" w:color="auto"/>
              <w:left w:val="single" w:sz="4" w:space="0" w:color="auto"/>
              <w:bottom w:val="single" w:sz="6" w:space="0" w:color="auto"/>
              <w:right w:val="single" w:sz="6" w:space="0" w:color="auto"/>
            </w:tcBorders>
            <w:vAlign w:val="center"/>
          </w:tcPr>
          <w:p w:rsidR="008722DE" w:rsidRPr="006C015F" w:rsidRDefault="008722D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00" w:type="dxa"/>
            <w:tcBorders>
              <w:top w:val="single" w:sz="2" w:space="0" w:color="auto"/>
              <w:left w:val="single" w:sz="6" w:space="0" w:color="auto"/>
              <w:bottom w:val="single" w:sz="6" w:space="0" w:color="auto"/>
              <w:right w:val="single" w:sz="4" w:space="0" w:color="auto"/>
            </w:tcBorders>
            <w:vAlign w:val="center"/>
          </w:tcPr>
          <w:p w:rsidR="008722DE" w:rsidRPr="006C015F" w:rsidRDefault="008722DE" w:rsidP="00EF2C14">
            <w:pPr>
              <w:spacing w:after="120" w:line="200" w:lineRule="exact"/>
              <w:jc w:val="center"/>
              <w:rPr>
                <w:rFonts w:ascii="Arial" w:hAnsi="Arial" w:cs="Arial"/>
                <w:sz w:val="12"/>
              </w:rPr>
            </w:pPr>
            <w:r w:rsidRPr="006C015F">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8722DE" w:rsidRPr="006C015F" w:rsidRDefault="008722D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60" w:type="dxa"/>
            <w:tcBorders>
              <w:top w:val="single" w:sz="2" w:space="0" w:color="auto"/>
              <w:left w:val="single" w:sz="2" w:space="0" w:color="auto"/>
              <w:bottom w:val="single" w:sz="6" w:space="0" w:color="auto"/>
              <w:right w:val="single" w:sz="4" w:space="0" w:color="auto"/>
            </w:tcBorders>
            <w:vAlign w:val="center"/>
          </w:tcPr>
          <w:p w:rsidR="008722DE" w:rsidRPr="006C015F" w:rsidRDefault="008722DE" w:rsidP="00EF2C14">
            <w:pPr>
              <w:spacing w:after="120" w:line="200" w:lineRule="exact"/>
              <w:jc w:val="center"/>
              <w:rPr>
                <w:rFonts w:ascii="Arial" w:hAnsi="Arial" w:cs="Arial"/>
                <w:sz w:val="12"/>
              </w:rPr>
            </w:pPr>
            <w:r w:rsidRPr="006C015F">
              <w:rPr>
                <w:rFonts w:ascii="Arial" w:hAnsi="Arial" w:cs="Arial"/>
                <w:sz w:val="12"/>
              </w:rPr>
              <w:t>ponad 3 mies.</w:t>
            </w:r>
          </w:p>
        </w:tc>
        <w:tc>
          <w:tcPr>
            <w:tcW w:w="1195" w:type="dxa"/>
            <w:tcBorders>
              <w:top w:val="single" w:sz="2" w:space="0" w:color="auto"/>
              <w:left w:val="single" w:sz="4" w:space="0" w:color="auto"/>
              <w:bottom w:val="single" w:sz="6" w:space="0" w:color="auto"/>
              <w:right w:val="single" w:sz="2" w:space="0" w:color="auto"/>
            </w:tcBorders>
            <w:vAlign w:val="center"/>
          </w:tcPr>
          <w:p w:rsidR="008722DE" w:rsidRPr="006C015F" w:rsidRDefault="008722D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93" w:type="dxa"/>
            <w:vMerge/>
            <w:tcBorders>
              <w:left w:val="single" w:sz="4" w:space="0" w:color="auto"/>
              <w:bottom w:val="single" w:sz="6" w:space="0" w:color="auto"/>
              <w:right w:val="single" w:sz="2" w:space="0" w:color="auto"/>
            </w:tcBorders>
          </w:tcPr>
          <w:p w:rsidR="008722DE" w:rsidRPr="006C015F" w:rsidRDefault="008722DE" w:rsidP="00EF2C14">
            <w:pPr>
              <w:spacing w:after="120" w:line="200" w:lineRule="exact"/>
              <w:jc w:val="center"/>
              <w:rPr>
                <w:rFonts w:ascii="Arial" w:hAnsi="Arial" w:cs="Arial"/>
                <w:sz w:val="12"/>
              </w:rPr>
            </w:pPr>
          </w:p>
        </w:tc>
        <w:tc>
          <w:tcPr>
            <w:tcW w:w="1417" w:type="dxa"/>
            <w:vMerge/>
            <w:tcBorders>
              <w:left w:val="single" w:sz="4" w:space="0" w:color="auto"/>
              <w:bottom w:val="single" w:sz="6" w:space="0" w:color="auto"/>
              <w:right w:val="single" w:sz="2" w:space="0" w:color="auto"/>
            </w:tcBorders>
          </w:tcPr>
          <w:p w:rsidR="008722DE" w:rsidRPr="006C015F" w:rsidRDefault="008722DE" w:rsidP="00EF2C14">
            <w:pPr>
              <w:spacing w:after="120" w:line="200" w:lineRule="exact"/>
              <w:jc w:val="center"/>
              <w:rPr>
                <w:rFonts w:ascii="Arial" w:hAnsi="Arial" w:cs="Arial"/>
                <w:sz w:val="12"/>
              </w:rPr>
            </w:pPr>
          </w:p>
        </w:tc>
      </w:tr>
      <w:tr w:rsidR="008722DE" w:rsidRPr="006C015F" w:rsidTr="008722DE">
        <w:trPr>
          <w:cantSplit/>
          <w:trHeight w:val="165"/>
        </w:trPr>
        <w:tc>
          <w:tcPr>
            <w:tcW w:w="1848" w:type="dxa"/>
            <w:gridSpan w:val="2"/>
            <w:tcBorders>
              <w:top w:val="single" w:sz="6" w:space="0" w:color="auto"/>
              <w:left w:val="single" w:sz="2" w:space="0" w:color="auto"/>
              <w:bottom w:val="single" w:sz="6" w:space="0" w:color="auto"/>
              <w:right w:val="single" w:sz="6" w:space="0" w:color="auto"/>
            </w:tcBorders>
            <w:vAlign w:val="center"/>
          </w:tcPr>
          <w:p w:rsidR="008722DE" w:rsidRPr="006C015F" w:rsidRDefault="008722DE" w:rsidP="00EF2C14">
            <w:pPr>
              <w:jc w:val="center"/>
              <w:rPr>
                <w:rFonts w:ascii="Arial" w:hAnsi="Arial" w:cs="Arial"/>
                <w:sz w:val="12"/>
              </w:rPr>
            </w:pPr>
            <w:r w:rsidRPr="006C015F">
              <w:rPr>
                <w:rFonts w:ascii="Arial" w:hAnsi="Arial" w:cs="Arial"/>
                <w:sz w:val="12"/>
              </w:rPr>
              <w:t>0</w:t>
            </w:r>
          </w:p>
        </w:tc>
        <w:tc>
          <w:tcPr>
            <w:tcW w:w="720" w:type="dxa"/>
            <w:tcBorders>
              <w:top w:val="single" w:sz="6" w:space="0" w:color="auto"/>
              <w:left w:val="single" w:sz="6" w:space="0" w:color="auto"/>
              <w:bottom w:val="single" w:sz="12" w:space="0" w:color="auto"/>
              <w:right w:val="single" w:sz="4" w:space="0" w:color="auto"/>
            </w:tcBorders>
            <w:vAlign w:val="center"/>
          </w:tcPr>
          <w:p w:rsidR="008722DE" w:rsidRPr="006C015F" w:rsidRDefault="008722DE" w:rsidP="00EF2C14">
            <w:pPr>
              <w:jc w:val="center"/>
              <w:rPr>
                <w:rFonts w:ascii="Arial" w:hAnsi="Arial" w:cs="Arial"/>
                <w:sz w:val="12"/>
              </w:rPr>
            </w:pPr>
            <w:r w:rsidRPr="006C015F">
              <w:rPr>
                <w:rFonts w:ascii="Arial" w:hAnsi="Arial" w:cs="Arial"/>
                <w:sz w:val="12"/>
              </w:rPr>
              <w:t>1</w:t>
            </w:r>
          </w:p>
        </w:tc>
        <w:tc>
          <w:tcPr>
            <w:tcW w:w="720" w:type="dxa"/>
            <w:tcBorders>
              <w:top w:val="single" w:sz="6" w:space="0" w:color="auto"/>
              <w:left w:val="single" w:sz="4" w:space="0" w:color="auto"/>
              <w:bottom w:val="single" w:sz="12" w:space="0" w:color="auto"/>
              <w:right w:val="single" w:sz="6" w:space="0" w:color="auto"/>
            </w:tcBorders>
            <w:vAlign w:val="center"/>
          </w:tcPr>
          <w:p w:rsidR="008722DE" w:rsidRPr="006C015F" w:rsidRDefault="008722DE" w:rsidP="00EF2C14">
            <w:pPr>
              <w:jc w:val="center"/>
              <w:rPr>
                <w:rFonts w:ascii="Arial" w:hAnsi="Arial" w:cs="Arial"/>
                <w:sz w:val="12"/>
              </w:rPr>
            </w:pPr>
            <w:r w:rsidRPr="006C015F">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8722DE" w:rsidRPr="006C015F" w:rsidRDefault="008722DE" w:rsidP="00EF2C14">
            <w:pPr>
              <w:jc w:val="center"/>
              <w:rPr>
                <w:rFonts w:ascii="Arial" w:hAnsi="Arial" w:cs="Arial"/>
                <w:sz w:val="12"/>
              </w:rPr>
            </w:pPr>
            <w:r w:rsidRPr="006C015F">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8722DE" w:rsidRPr="006C015F" w:rsidRDefault="008722DE" w:rsidP="00EF2C14">
            <w:pPr>
              <w:jc w:val="center"/>
              <w:rPr>
                <w:rFonts w:ascii="Arial" w:hAnsi="Arial" w:cs="Arial"/>
                <w:sz w:val="12"/>
              </w:rPr>
            </w:pPr>
            <w:r w:rsidRPr="006C015F">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8722DE" w:rsidRPr="006C015F" w:rsidRDefault="008722DE" w:rsidP="00EF2C14">
            <w:pPr>
              <w:jc w:val="center"/>
              <w:rPr>
                <w:rFonts w:ascii="Arial" w:hAnsi="Arial" w:cs="Arial"/>
                <w:sz w:val="12"/>
              </w:rPr>
            </w:pPr>
            <w:r w:rsidRPr="006C015F">
              <w:rPr>
                <w:rFonts w:ascii="Arial" w:hAnsi="Arial" w:cs="Arial"/>
                <w:sz w:val="12"/>
              </w:rPr>
              <w:t>5</w:t>
            </w:r>
          </w:p>
        </w:tc>
        <w:tc>
          <w:tcPr>
            <w:tcW w:w="780" w:type="dxa"/>
            <w:tcBorders>
              <w:top w:val="single" w:sz="6" w:space="0" w:color="auto"/>
              <w:left w:val="single" w:sz="4" w:space="0" w:color="auto"/>
              <w:bottom w:val="single" w:sz="12" w:space="0" w:color="auto"/>
              <w:right w:val="single" w:sz="6" w:space="0" w:color="auto"/>
            </w:tcBorders>
            <w:vAlign w:val="center"/>
          </w:tcPr>
          <w:p w:rsidR="008722DE" w:rsidRPr="006C015F" w:rsidRDefault="008722DE" w:rsidP="00EF2C14">
            <w:pPr>
              <w:jc w:val="center"/>
              <w:rPr>
                <w:rFonts w:ascii="Arial" w:hAnsi="Arial" w:cs="Arial"/>
                <w:sz w:val="12"/>
              </w:rPr>
            </w:pPr>
            <w:r w:rsidRPr="006C015F">
              <w:rPr>
                <w:rFonts w:ascii="Arial" w:hAnsi="Arial" w:cs="Arial"/>
                <w:sz w:val="12"/>
              </w:rPr>
              <w:t>6</w:t>
            </w:r>
          </w:p>
        </w:tc>
        <w:tc>
          <w:tcPr>
            <w:tcW w:w="900" w:type="dxa"/>
            <w:tcBorders>
              <w:top w:val="single" w:sz="6" w:space="0" w:color="auto"/>
              <w:left w:val="single" w:sz="6" w:space="0" w:color="auto"/>
              <w:bottom w:val="single" w:sz="12" w:space="0" w:color="auto"/>
              <w:right w:val="single" w:sz="4" w:space="0" w:color="auto"/>
            </w:tcBorders>
            <w:vAlign w:val="center"/>
          </w:tcPr>
          <w:p w:rsidR="008722DE" w:rsidRPr="006C015F" w:rsidRDefault="008722DE" w:rsidP="00EF2C14">
            <w:pPr>
              <w:jc w:val="center"/>
              <w:rPr>
                <w:rFonts w:ascii="Arial" w:hAnsi="Arial" w:cs="Arial"/>
                <w:sz w:val="12"/>
              </w:rPr>
            </w:pPr>
            <w:r w:rsidRPr="006C015F">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8722DE" w:rsidRPr="006C015F" w:rsidRDefault="008722DE" w:rsidP="00EF2C14">
            <w:pPr>
              <w:jc w:val="center"/>
              <w:rPr>
                <w:rFonts w:ascii="Arial" w:hAnsi="Arial" w:cs="Arial"/>
                <w:sz w:val="12"/>
              </w:rPr>
            </w:pPr>
            <w:r w:rsidRPr="006C015F">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8722DE" w:rsidRPr="006C015F" w:rsidRDefault="008722DE" w:rsidP="00EF2C14">
            <w:pPr>
              <w:jc w:val="center"/>
              <w:rPr>
                <w:rFonts w:ascii="Arial" w:hAnsi="Arial" w:cs="Arial"/>
                <w:sz w:val="12"/>
              </w:rPr>
            </w:pPr>
            <w:r w:rsidRPr="006C015F">
              <w:rPr>
                <w:rFonts w:ascii="Arial" w:hAnsi="Arial" w:cs="Arial"/>
                <w:sz w:val="12"/>
              </w:rPr>
              <w:t>9</w:t>
            </w:r>
          </w:p>
        </w:tc>
        <w:tc>
          <w:tcPr>
            <w:tcW w:w="1195" w:type="dxa"/>
            <w:tcBorders>
              <w:top w:val="single" w:sz="6" w:space="0" w:color="auto"/>
              <w:left w:val="single" w:sz="4" w:space="0" w:color="auto"/>
              <w:bottom w:val="single" w:sz="12" w:space="0" w:color="auto"/>
              <w:right w:val="single" w:sz="2" w:space="0" w:color="auto"/>
            </w:tcBorders>
            <w:vAlign w:val="center"/>
          </w:tcPr>
          <w:p w:rsidR="008722DE" w:rsidRPr="006C015F" w:rsidRDefault="008722DE" w:rsidP="00EF2C14">
            <w:pPr>
              <w:jc w:val="center"/>
              <w:rPr>
                <w:rFonts w:ascii="Arial" w:hAnsi="Arial" w:cs="Arial"/>
                <w:sz w:val="12"/>
              </w:rPr>
            </w:pPr>
            <w:r w:rsidRPr="006C015F">
              <w:rPr>
                <w:rFonts w:ascii="Arial" w:hAnsi="Arial" w:cs="Arial"/>
                <w:sz w:val="12"/>
              </w:rPr>
              <w:t>10</w:t>
            </w:r>
          </w:p>
        </w:tc>
        <w:tc>
          <w:tcPr>
            <w:tcW w:w="993" w:type="dxa"/>
            <w:tcBorders>
              <w:top w:val="single" w:sz="6" w:space="0" w:color="auto"/>
              <w:left w:val="single" w:sz="4" w:space="0" w:color="auto"/>
              <w:bottom w:val="single" w:sz="12" w:space="0" w:color="auto"/>
              <w:right w:val="single" w:sz="2" w:space="0" w:color="auto"/>
            </w:tcBorders>
            <w:vAlign w:val="bottom"/>
          </w:tcPr>
          <w:p w:rsidR="008722DE" w:rsidRPr="006C015F" w:rsidRDefault="008722DE" w:rsidP="008722DE">
            <w:pPr>
              <w:jc w:val="center"/>
              <w:rPr>
                <w:rFonts w:ascii="Arial" w:hAnsi="Arial" w:cs="Arial"/>
                <w:sz w:val="12"/>
              </w:rPr>
            </w:pPr>
            <w:r>
              <w:rPr>
                <w:rFonts w:ascii="Arial" w:hAnsi="Arial" w:cs="Arial"/>
                <w:sz w:val="12"/>
              </w:rPr>
              <w:t>11</w:t>
            </w:r>
          </w:p>
        </w:tc>
        <w:tc>
          <w:tcPr>
            <w:tcW w:w="1417" w:type="dxa"/>
            <w:tcBorders>
              <w:top w:val="single" w:sz="6" w:space="0" w:color="auto"/>
              <w:left w:val="single" w:sz="4" w:space="0" w:color="auto"/>
              <w:bottom w:val="single" w:sz="12" w:space="0" w:color="auto"/>
              <w:right w:val="single" w:sz="2" w:space="0" w:color="auto"/>
            </w:tcBorders>
            <w:vAlign w:val="bottom"/>
          </w:tcPr>
          <w:p w:rsidR="008722DE" w:rsidRPr="006C015F" w:rsidRDefault="008722DE" w:rsidP="008722DE">
            <w:pPr>
              <w:jc w:val="center"/>
              <w:rPr>
                <w:rFonts w:ascii="Arial" w:hAnsi="Arial" w:cs="Arial"/>
                <w:sz w:val="12"/>
              </w:rPr>
            </w:pPr>
            <w:r>
              <w:rPr>
                <w:rFonts w:ascii="Arial" w:hAnsi="Arial" w:cs="Arial"/>
                <w:sz w:val="12"/>
              </w:rPr>
              <w:t>12</w:t>
            </w:r>
          </w:p>
        </w:tc>
      </w:tr>
      <w:tr w:rsidR="00263FBF" w:rsidRPr="006C015F" w:rsidTr="000D25BF">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263FBF" w:rsidRPr="006C015F" w:rsidRDefault="00263FBF" w:rsidP="00EF2C14">
            <w:pPr>
              <w:spacing w:after="40" w:line="140" w:lineRule="exact"/>
              <w:rPr>
                <w:rFonts w:ascii="Arial" w:hAnsi="Arial" w:cs="Arial"/>
                <w:sz w:val="16"/>
                <w:szCs w:val="16"/>
              </w:rPr>
            </w:pPr>
            <w:r w:rsidRPr="006C015F">
              <w:rPr>
                <w:rFonts w:ascii="Arial" w:hAnsi="Arial" w:cs="Arial"/>
                <w:sz w:val="16"/>
                <w:szCs w:val="16"/>
              </w:rPr>
              <w:t>U</w:t>
            </w:r>
          </w:p>
        </w:tc>
        <w:tc>
          <w:tcPr>
            <w:tcW w:w="360" w:type="dxa"/>
            <w:tcBorders>
              <w:top w:val="single" w:sz="18" w:space="0" w:color="auto"/>
              <w:left w:val="single" w:sz="18" w:space="0" w:color="auto"/>
              <w:bottom w:val="single" w:sz="4" w:space="0" w:color="auto"/>
              <w:right w:val="single" w:sz="4" w:space="0" w:color="auto"/>
            </w:tcBorders>
            <w:vAlign w:val="center"/>
          </w:tcPr>
          <w:p w:rsidR="00263FBF" w:rsidRPr="006C015F" w:rsidRDefault="00263FBF" w:rsidP="00EF2C14">
            <w:pPr>
              <w:jc w:val="center"/>
              <w:rPr>
                <w:rFonts w:ascii="Arial" w:hAnsi="Arial" w:cs="Arial"/>
                <w:sz w:val="12"/>
                <w:szCs w:val="12"/>
              </w:rPr>
            </w:pPr>
            <w:r w:rsidRPr="006C015F">
              <w:rPr>
                <w:rFonts w:ascii="Arial" w:hAnsi="Arial" w:cs="Arial"/>
                <w:sz w:val="12"/>
                <w:szCs w:val="12"/>
              </w:rPr>
              <w:t>01</w:t>
            </w:r>
          </w:p>
        </w:tc>
        <w:tc>
          <w:tcPr>
            <w:tcW w:w="720" w:type="dxa"/>
            <w:tcBorders>
              <w:top w:val="single" w:sz="18"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r w:rsidRPr="006C015F">
              <w:rPr>
                <w:rFonts w:ascii="Arial" w:hAnsi="Arial" w:cs="Arial"/>
                <w:sz w:val="14"/>
                <w:szCs w:val="14"/>
              </w:rPr>
              <w:t>84</w:t>
            </w:r>
          </w:p>
        </w:tc>
        <w:tc>
          <w:tcPr>
            <w:tcW w:w="720" w:type="dxa"/>
            <w:tcBorders>
              <w:top w:val="single" w:sz="18"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r w:rsidRPr="006C015F">
              <w:rPr>
                <w:rFonts w:ascii="Arial" w:hAnsi="Arial" w:cs="Arial"/>
                <w:sz w:val="14"/>
                <w:szCs w:val="14"/>
              </w:rPr>
              <w:t>84</w:t>
            </w:r>
          </w:p>
        </w:tc>
        <w:tc>
          <w:tcPr>
            <w:tcW w:w="840" w:type="dxa"/>
            <w:tcBorders>
              <w:top w:val="single" w:sz="18"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780" w:type="dxa"/>
            <w:tcBorders>
              <w:top w:val="single" w:sz="18"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60" w:type="dxa"/>
            <w:tcBorders>
              <w:top w:val="single" w:sz="18"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195" w:type="dxa"/>
            <w:tcBorders>
              <w:top w:val="single" w:sz="18"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263FBF" w:rsidRDefault="00263FBF">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18" w:space="0" w:color="auto"/>
            </w:tcBorders>
            <w:vAlign w:val="center"/>
          </w:tcPr>
          <w:p w:rsidR="00263FBF" w:rsidRDefault="00263FBF">
            <w:pPr>
              <w:jc w:val="right"/>
              <w:rPr>
                <w:rFonts w:ascii="Arial" w:hAnsi="Arial" w:cs="Arial"/>
                <w:color w:val="000000"/>
                <w:sz w:val="14"/>
                <w:szCs w:val="14"/>
              </w:rPr>
            </w:pPr>
          </w:p>
        </w:tc>
      </w:tr>
      <w:tr w:rsidR="00263FBF" w:rsidRPr="006C015F" w:rsidTr="000D25BF">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263FBF" w:rsidRPr="006C015F" w:rsidRDefault="00263FBF" w:rsidP="00EF2C14">
            <w:pPr>
              <w:pStyle w:val="Nagwek1"/>
              <w:spacing w:after="40" w:line="140" w:lineRule="exact"/>
              <w:ind w:left="8"/>
              <w:rPr>
                <w:rFonts w:ascii="Arial" w:hAnsi="Arial" w:cs="Arial"/>
                <w:b w:val="0"/>
                <w:sz w:val="12"/>
                <w:szCs w:val="12"/>
              </w:rPr>
            </w:pPr>
            <w:r w:rsidRPr="006C015F">
              <w:rPr>
                <w:rFonts w:ascii="Arial" w:hAnsi="Arial" w:cs="Arial"/>
                <w:b w:val="0"/>
                <w:sz w:val="12"/>
                <w:szCs w:val="12"/>
              </w:rPr>
              <w:t>Ogółem sprawy  z zakresu prawa pracy</w:t>
            </w:r>
          </w:p>
          <w:p w:rsidR="00263FBF" w:rsidRPr="006C015F" w:rsidRDefault="00263FBF" w:rsidP="00EF2C14">
            <w:pPr>
              <w:pStyle w:val="Nagwek1"/>
              <w:spacing w:after="40" w:line="140" w:lineRule="exact"/>
              <w:ind w:left="8"/>
              <w:rPr>
                <w:rFonts w:ascii="Arial" w:hAnsi="Arial" w:cs="Arial"/>
                <w:b w:val="0"/>
                <w:bCs w:val="0"/>
                <w:sz w:val="12"/>
                <w:szCs w:val="12"/>
              </w:rPr>
            </w:pPr>
            <w:r w:rsidRPr="006C015F">
              <w:rPr>
                <w:rFonts w:ascii="Arial" w:hAnsi="Arial" w:cs="Arial"/>
                <w:b w:val="0"/>
                <w:bCs w:val="0"/>
                <w:sz w:val="12"/>
                <w:szCs w:val="12"/>
              </w:rPr>
              <w:t>(wiersze od 03 do 04)</w:t>
            </w:r>
          </w:p>
        </w:tc>
        <w:tc>
          <w:tcPr>
            <w:tcW w:w="360" w:type="dxa"/>
            <w:tcBorders>
              <w:top w:val="single" w:sz="4" w:space="0" w:color="auto"/>
              <w:left w:val="single" w:sz="18" w:space="0" w:color="auto"/>
              <w:bottom w:val="single" w:sz="4" w:space="0" w:color="auto"/>
              <w:right w:val="single" w:sz="4" w:space="0" w:color="auto"/>
            </w:tcBorders>
            <w:vAlign w:val="center"/>
          </w:tcPr>
          <w:p w:rsidR="00263FBF" w:rsidRPr="006C015F" w:rsidRDefault="00263FBF" w:rsidP="00EF2C14">
            <w:pPr>
              <w:jc w:val="center"/>
              <w:rPr>
                <w:rFonts w:ascii="Arial" w:hAnsi="Arial" w:cs="Arial"/>
                <w:sz w:val="12"/>
                <w:szCs w:val="12"/>
              </w:rPr>
            </w:pPr>
            <w:r w:rsidRPr="006C015F">
              <w:rPr>
                <w:rFonts w:ascii="Arial" w:hAnsi="Arial" w:cs="Arial"/>
                <w:sz w:val="12"/>
                <w:szCs w:val="12"/>
              </w:rPr>
              <w:t>02</w:t>
            </w:r>
          </w:p>
        </w:tc>
        <w:tc>
          <w:tcPr>
            <w:tcW w:w="72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r w:rsidRPr="006C015F">
              <w:rPr>
                <w:rFonts w:ascii="Arial" w:hAnsi="Arial" w:cs="Arial"/>
                <w:sz w:val="14"/>
                <w:szCs w:val="14"/>
              </w:rPr>
              <w:t>33</w:t>
            </w:r>
          </w:p>
        </w:tc>
        <w:tc>
          <w:tcPr>
            <w:tcW w:w="72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r w:rsidRPr="006C015F">
              <w:rPr>
                <w:rFonts w:ascii="Arial" w:hAnsi="Arial" w:cs="Arial"/>
                <w:sz w:val="14"/>
                <w:szCs w:val="14"/>
              </w:rPr>
              <w:t>33</w:t>
            </w:r>
          </w:p>
        </w:tc>
        <w:tc>
          <w:tcPr>
            <w:tcW w:w="84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263FBF" w:rsidRDefault="00263FB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263FBF" w:rsidRDefault="00263FBF">
            <w:pPr>
              <w:jc w:val="right"/>
              <w:rPr>
                <w:rFonts w:ascii="Arial" w:hAnsi="Arial" w:cs="Arial"/>
                <w:color w:val="000000"/>
                <w:sz w:val="14"/>
                <w:szCs w:val="14"/>
              </w:rPr>
            </w:pPr>
          </w:p>
        </w:tc>
      </w:tr>
      <w:tr w:rsidR="00263FBF" w:rsidRPr="006C015F" w:rsidTr="000D25BF">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263FBF" w:rsidRPr="006C015F" w:rsidRDefault="00263FBF" w:rsidP="00EF2C14">
            <w:pPr>
              <w:spacing w:after="40" w:line="140" w:lineRule="exact"/>
              <w:rPr>
                <w:rFonts w:ascii="Arial" w:hAnsi="Arial" w:cs="Arial"/>
                <w:sz w:val="14"/>
                <w:szCs w:val="12"/>
              </w:rPr>
            </w:pPr>
            <w:r w:rsidRPr="006C015F">
              <w:rPr>
                <w:rFonts w:ascii="Arial" w:hAnsi="Arial" w:cs="Arial"/>
                <w:sz w:val="14"/>
                <w:szCs w:val="12"/>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263FBF" w:rsidRPr="006C015F" w:rsidRDefault="00263FBF" w:rsidP="00EF2C14">
            <w:pPr>
              <w:jc w:val="center"/>
              <w:rPr>
                <w:rFonts w:ascii="Arial" w:hAnsi="Arial" w:cs="Arial"/>
                <w:sz w:val="12"/>
                <w:szCs w:val="12"/>
              </w:rPr>
            </w:pPr>
            <w:r w:rsidRPr="006C015F">
              <w:rPr>
                <w:rFonts w:ascii="Arial" w:hAnsi="Arial" w:cs="Arial"/>
                <w:sz w:val="12"/>
                <w:szCs w:val="12"/>
              </w:rPr>
              <w:t>03</w:t>
            </w:r>
          </w:p>
        </w:tc>
        <w:tc>
          <w:tcPr>
            <w:tcW w:w="72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r w:rsidRPr="006C015F">
              <w:rPr>
                <w:rFonts w:ascii="Arial" w:hAnsi="Arial" w:cs="Arial"/>
                <w:sz w:val="14"/>
                <w:szCs w:val="14"/>
              </w:rPr>
              <w:t>33</w:t>
            </w:r>
          </w:p>
        </w:tc>
        <w:tc>
          <w:tcPr>
            <w:tcW w:w="72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r w:rsidRPr="006C015F">
              <w:rPr>
                <w:rFonts w:ascii="Arial" w:hAnsi="Arial" w:cs="Arial"/>
                <w:sz w:val="14"/>
                <w:szCs w:val="14"/>
              </w:rPr>
              <w:t>33</w:t>
            </w:r>
          </w:p>
        </w:tc>
        <w:tc>
          <w:tcPr>
            <w:tcW w:w="84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263FBF" w:rsidRDefault="00263FB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263FBF" w:rsidRDefault="00263FBF">
            <w:pPr>
              <w:jc w:val="right"/>
              <w:rPr>
                <w:rFonts w:ascii="Arial" w:hAnsi="Arial" w:cs="Arial"/>
                <w:color w:val="000000"/>
                <w:sz w:val="14"/>
                <w:szCs w:val="14"/>
              </w:rPr>
            </w:pPr>
          </w:p>
        </w:tc>
      </w:tr>
      <w:tr w:rsidR="00263FBF" w:rsidRPr="006C015F" w:rsidTr="000D25BF">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263FBF" w:rsidRPr="006C015F" w:rsidRDefault="00263FBF" w:rsidP="00EF2C14">
            <w:pPr>
              <w:spacing w:after="40" w:line="120" w:lineRule="exact"/>
              <w:rPr>
                <w:rFonts w:ascii="Arial" w:hAnsi="Arial" w:cs="Arial"/>
                <w:sz w:val="14"/>
              </w:rPr>
            </w:pPr>
            <w:r w:rsidRPr="006C015F">
              <w:rPr>
                <w:rFonts w:ascii="Arial" w:hAnsi="Arial" w:cs="Arial"/>
                <w:sz w:val="14"/>
              </w:rPr>
              <w:t xml:space="preserve">Np </w:t>
            </w:r>
          </w:p>
        </w:tc>
        <w:tc>
          <w:tcPr>
            <w:tcW w:w="360" w:type="dxa"/>
            <w:tcBorders>
              <w:top w:val="single" w:sz="4" w:space="0" w:color="auto"/>
              <w:left w:val="single" w:sz="18" w:space="0" w:color="auto"/>
              <w:bottom w:val="single" w:sz="18" w:space="0" w:color="auto"/>
              <w:right w:val="single" w:sz="4" w:space="0" w:color="auto"/>
            </w:tcBorders>
            <w:vAlign w:val="center"/>
          </w:tcPr>
          <w:p w:rsidR="00263FBF" w:rsidRPr="006C015F" w:rsidRDefault="00263FBF" w:rsidP="00EF2C14">
            <w:pPr>
              <w:jc w:val="center"/>
              <w:rPr>
                <w:rFonts w:ascii="Arial" w:hAnsi="Arial" w:cs="Arial"/>
                <w:sz w:val="12"/>
                <w:szCs w:val="12"/>
              </w:rPr>
            </w:pPr>
            <w:r w:rsidRPr="006C015F">
              <w:rPr>
                <w:rFonts w:ascii="Arial" w:hAnsi="Arial" w:cs="Arial"/>
                <w:sz w:val="12"/>
                <w:szCs w:val="12"/>
              </w:rPr>
              <w:t>04</w:t>
            </w:r>
          </w:p>
        </w:tc>
        <w:tc>
          <w:tcPr>
            <w:tcW w:w="720" w:type="dxa"/>
            <w:tcBorders>
              <w:top w:val="single" w:sz="4" w:space="0" w:color="auto"/>
              <w:left w:val="single" w:sz="4" w:space="0" w:color="auto"/>
              <w:bottom w:val="single" w:sz="18"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780" w:type="dxa"/>
            <w:tcBorders>
              <w:top w:val="single" w:sz="4" w:space="0" w:color="auto"/>
              <w:left w:val="single" w:sz="4" w:space="0" w:color="auto"/>
              <w:bottom w:val="single" w:sz="18"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60" w:type="dxa"/>
            <w:tcBorders>
              <w:top w:val="single" w:sz="4" w:space="0" w:color="auto"/>
              <w:left w:val="single" w:sz="4" w:space="0" w:color="auto"/>
              <w:bottom w:val="single" w:sz="18"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1195" w:type="dxa"/>
            <w:tcBorders>
              <w:top w:val="single" w:sz="4" w:space="0" w:color="auto"/>
              <w:left w:val="single" w:sz="4" w:space="0" w:color="auto"/>
              <w:bottom w:val="single" w:sz="18" w:space="0" w:color="auto"/>
              <w:right w:val="single" w:sz="4" w:space="0" w:color="auto"/>
            </w:tcBorders>
            <w:vAlign w:val="center"/>
          </w:tcPr>
          <w:p w:rsidR="00263FBF" w:rsidRPr="006C015F" w:rsidRDefault="00263FBF" w:rsidP="00C90DC0">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263FBF" w:rsidRDefault="00263FBF">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18" w:space="0" w:color="auto"/>
            </w:tcBorders>
            <w:vAlign w:val="center"/>
          </w:tcPr>
          <w:p w:rsidR="00263FBF" w:rsidRDefault="00263FBF">
            <w:pPr>
              <w:jc w:val="right"/>
              <w:rPr>
                <w:rFonts w:ascii="Arial" w:hAnsi="Arial" w:cs="Arial"/>
                <w:color w:val="000000"/>
                <w:sz w:val="14"/>
                <w:szCs w:val="14"/>
              </w:rPr>
            </w:pPr>
          </w:p>
        </w:tc>
      </w:tr>
    </w:tbl>
    <w:p w:rsidR="00CE2B7E" w:rsidRPr="006C015F" w:rsidRDefault="00CE2B7E">
      <w:pPr>
        <w:spacing w:line="240" w:lineRule="exact"/>
        <w:ind w:left="180"/>
        <w:jc w:val="both"/>
        <w:rPr>
          <w:rFonts w:ascii="Arial" w:hAnsi="Arial" w:cs="Arial"/>
          <w:sz w:val="20"/>
        </w:rPr>
      </w:pPr>
    </w:p>
    <w:p w:rsidR="00CE2B7E" w:rsidRPr="006C015F" w:rsidRDefault="00CE2B7E">
      <w:pPr>
        <w:spacing w:line="240" w:lineRule="exact"/>
        <w:ind w:left="180"/>
        <w:jc w:val="both"/>
        <w:rPr>
          <w:rFonts w:ascii="Arial" w:hAnsi="Arial" w:cs="Arial"/>
          <w:sz w:val="20"/>
        </w:rPr>
      </w:pPr>
    </w:p>
    <w:p w:rsidR="00CE2B7E" w:rsidRPr="006C015F" w:rsidRDefault="00CE2B7E">
      <w:pPr>
        <w:spacing w:line="240" w:lineRule="exact"/>
        <w:ind w:left="180"/>
        <w:jc w:val="both"/>
        <w:rPr>
          <w:rFonts w:ascii="Arial" w:hAnsi="Arial" w:cs="Arial"/>
          <w:sz w:val="20"/>
        </w:rPr>
      </w:pPr>
    </w:p>
    <w:p w:rsidR="007144CF" w:rsidRPr="006C015F" w:rsidRDefault="007144CF">
      <w:pPr>
        <w:pStyle w:val="Nagwek8"/>
        <w:ind w:firstLine="270"/>
        <w:jc w:val="left"/>
        <w:rPr>
          <w:rFonts w:cs="Arial"/>
          <w:color w:val="auto"/>
          <w:sz w:val="20"/>
        </w:rPr>
      </w:pPr>
    </w:p>
    <w:p w:rsidR="007144CF" w:rsidRPr="006C015F" w:rsidRDefault="007144CF">
      <w:pPr>
        <w:pStyle w:val="Nagwek8"/>
        <w:ind w:firstLine="270"/>
        <w:jc w:val="left"/>
        <w:rPr>
          <w:rFonts w:cs="Arial"/>
          <w:color w:val="auto"/>
          <w:sz w:val="20"/>
        </w:rPr>
      </w:pPr>
    </w:p>
    <w:p w:rsidR="007144CF" w:rsidRPr="006C015F" w:rsidRDefault="007144CF">
      <w:pPr>
        <w:pStyle w:val="Nagwek8"/>
        <w:ind w:firstLine="270"/>
        <w:jc w:val="left"/>
        <w:rPr>
          <w:rFonts w:cs="Arial"/>
          <w:color w:val="auto"/>
          <w:sz w:val="20"/>
        </w:rPr>
      </w:pPr>
    </w:p>
    <w:p w:rsidR="007144CF" w:rsidRPr="006C015F" w:rsidRDefault="007144CF">
      <w:pPr>
        <w:pStyle w:val="Nagwek8"/>
        <w:ind w:firstLine="270"/>
        <w:jc w:val="left"/>
        <w:rPr>
          <w:rFonts w:cs="Arial"/>
          <w:color w:val="auto"/>
          <w:sz w:val="20"/>
        </w:rPr>
      </w:pPr>
    </w:p>
    <w:p w:rsidR="007144CF" w:rsidRPr="006C015F" w:rsidRDefault="007144CF" w:rsidP="00734500">
      <w:pPr>
        <w:pStyle w:val="Nagwek8"/>
        <w:jc w:val="left"/>
        <w:rPr>
          <w:rFonts w:cs="Arial"/>
          <w:color w:val="auto"/>
          <w:sz w:val="20"/>
        </w:rPr>
      </w:pPr>
    </w:p>
    <w:p w:rsidR="0009148A" w:rsidRPr="006C015F" w:rsidRDefault="0009148A" w:rsidP="0009148A">
      <w:pPr>
        <w:rPr>
          <w:rFonts w:ascii="Arial" w:hAnsi="Arial" w:cs="Arial"/>
          <w:sz w:val="16"/>
          <w:szCs w:val="16"/>
        </w:rPr>
      </w:pPr>
    </w:p>
    <w:p w:rsidR="00C20827" w:rsidRPr="006C015F" w:rsidRDefault="00C20827" w:rsidP="0009148A">
      <w:pPr>
        <w:rPr>
          <w:rFonts w:ascii="Arial" w:hAnsi="Arial" w:cs="Arial"/>
          <w:sz w:val="16"/>
          <w:szCs w:val="16"/>
        </w:rPr>
      </w:pPr>
    </w:p>
    <w:p w:rsidR="00C20827" w:rsidRPr="006C015F" w:rsidRDefault="00C20827" w:rsidP="00A86010">
      <w:pPr>
        <w:spacing w:after="40"/>
        <w:rPr>
          <w:rFonts w:ascii="Arial" w:hAnsi="Arial" w:cs="Arial"/>
          <w:sz w:val="14"/>
        </w:rPr>
      </w:pPr>
      <w:bookmarkStart w:id="3" w:name="OLE_LINK1"/>
    </w:p>
    <w:p w:rsidR="004112F2" w:rsidRPr="006C015F" w:rsidRDefault="00CE2B7E" w:rsidP="00A86010">
      <w:pPr>
        <w:spacing w:after="40"/>
        <w:rPr>
          <w:rFonts w:ascii="Arial" w:hAnsi="Arial" w:cs="Arial"/>
          <w:sz w:val="14"/>
        </w:rPr>
      </w:pPr>
      <w:r w:rsidRPr="006C015F">
        <w:rPr>
          <w:rFonts w:ascii="Arial" w:hAnsi="Arial" w:cs="Arial"/>
          <w:sz w:val="14"/>
        </w:rPr>
        <w:t xml:space="preserve">         </w:t>
      </w:r>
    </w:p>
    <w:p w:rsidR="00C20827" w:rsidRPr="006C015F" w:rsidRDefault="00C20827" w:rsidP="00A86010">
      <w:pPr>
        <w:spacing w:after="40"/>
        <w:rPr>
          <w:rFonts w:ascii="Arial" w:hAnsi="Arial" w:cs="Arial"/>
          <w:sz w:val="14"/>
        </w:rPr>
      </w:pPr>
    </w:p>
    <w:p w:rsidR="00C20827" w:rsidRPr="006C015F" w:rsidRDefault="00C20827" w:rsidP="00A86010">
      <w:pPr>
        <w:spacing w:after="40"/>
        <w:rPr>
          <w:rFonts w:ascii="Arial" w:hAnsi="Arial" w:cs="Arial"/>
          <w:sz w:val="14"/>
        </w:rPr>
      </w:pPr>
    </w:p>
    <w:p w:rsidR="00C20827" w:rsidRPr="006C015F" w:rsidRDefault="00C20827" w:rsidP="00A86010">
      <w:pPr>
        <w:spacing w:after="40"/>
        <w:rPr>
          <w:rFonts w:ascii="Arial" w:hAnsi="Arial" w:cs="Arial"/>
          <w:sz w:val="14"/>
        </w:rPr>
      </w:pPr>
    </w:p>
    <w:p w:rsidR="00CE2B7E" w:rsidRPr="006C015F" w:rsidRDefault="00CE2B7E" w:rsidP="008D3FCC">
      <w:pPr>
        <w:numPr>
          <w:ilvl w:val="0"/>
          <w:numId w:val="18"/>
        </w:numPr>
        <w:tabs>
          <w:tab w:val="clear" w:pos="585"/>
          <w:tab w:val="num" w:pos="448"/>
        </w:tabs>
        <w:spacing w:after="40"/>
        <w:rPr>
          <w:rFonts w:ascii="Arial" w:hAnsi="Arial" w:cs="Arial"/>
          <w:sz w:val="14"/>
        </w:rPr>
      </w:pPr>
      <w:r w:rsidRPr="006C015F">
        <w:rPr>
          <w:rFonts w:ascii="Arial" w:hAnsi="Arial" w:cs="Arial"/>
          <w:sz w:val="14"/>
        </w:rPr>
        <w:t>Dodaje się liczbę dni.</w:t>
      </w:r>
    </w:p>
    <w:p w:rsidR="005E4728" w:rsidRPr="006C015F" w:rsidRDefault="005E4728"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200416" w:rsidRPr="006C015F" w:rsidRDefault="00C33379" w:rsidP="005E4728">
      <w:pPr>
        <w:pStyle w:val="Nagwek4"/>
        <w:spacing w:before="120"/>
        <w:ind w:left="180"/>
        <w:rPr>
          <w:rFonts w:ascii="Arial" w:hAnsi="Arial" w:cs="Arial"/>
          <w:szCs w:val="24"/>
        </w:rPr>
      </w:pPr>
      <w:r w:rsidRPr="006C015F">
        <w:rPr>
          <w:rFonts w:ascii="Arial" w:hAnsi="Arial" w:cs="Arial"/>
          <w:szCs w:val="24"/>
        </w:rPr>
        <w:br w:type="page"/>
      </w:r>
      <w:r w:rsidR="00200416" w:rsidRPr="006C015F">
        <w:rPr>
          <w:rFonts w:ascii="Arial" w:hAnsi="Arial" w:cs="Arial"/>
          <w:szCs w:val="24"/>
        </w:rPr>
        <w:lastRenderedPageBreak/>
        <w:t>Dział 2.1</w:t>
      </w:r>
      <w:r w:rsidR="00350348" w:rsidRPr="006C015F">
        <w:rPr>
          <w:rFonts w:ascii="Arial" w:hAnsi="Arial" w:cs="Arial"/>
          <w:szCs w:val="24"/>
        </w:rPr>
        <w:t>.1</w:t>
      </w:r>
      <w:r w:rsidR="00200416" w:rsidRPr="006C015F">
        <w:rPr>
          <w:rFonts w:ascii="Arial" w:hAnsi="Arial" w:cs="Arial"/>
          <w:szCs w:val="24"/>
        </w:rPr>
        <w:t xml:space="preserve"> Sprawy od dnia pierwotnego wpisu do repertorium</w:t>
      </w:r>
    </w:p>
    <w:p w:rsidR="00200416" w:rsidRPr="006C015F" w:rsidRDefault="00200416" w:rsidP="00200416">
      <w:pPr>
        <w:pStyle w:val="Nagwek4"/>
        <w:rPr>
          <w:rFonts w:ascii="Arial" w:hAnsi="Arial" w:cs="Arial"/>
          <w:sz w:val="4"/>
          <w:szCs w:val="4"/>
        </w:rPr>
      </w:pPr>
      <w:r w:rsidRPr="006C015F">
        <w:rPr>
          <w:rFonts w:ascii="Arial" w:hAnsi="Arial" w:cs="Arial"/>
          <w:sz w:val="4"/>
          <w:szCs w:val="4"/>
        </w:rPr>
        <w:t xml:space="preserve">               </w:t>
      </w:r>
    </w:p>
    <w:tbl>
      <w:tblPr>
        <w:tblW w:w="1561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579"/>
        <w:gridCol w:w="547"/>
        <w:gridCol w:w="798"/>
        <w:gridCol w:w="771"/>
        <w:gridCol w:w="840"/>
        <w:gridCol w:w="13"/>
        <w:gridCol w:w="769"/>
        <w:gridCol w:w="798"/>
        <w:gridCol w:w="924"/>
        <w:gridCol w:w="879"/>
        <w:gridCol w:w="912"/>
        <w:gridCol w:w="1078"/>
        <w:gridCol w:w="793"/>
        <w:gridCol w:w="901"/>
        <w:gridCol w:w="10"/>
      </w:tblGrid>
      <w:tr w:rsidR="008D3FCC" w:rsidRPr="006C015F" w:rsidTr="002D574B">
        <w:trPr>
          <w:cantSplit/>
          <w:trHeight w:val="305"/>
          <w:tblHeader/>
        </w:trPr>
        <w:tc>
          <w:tcPr>
            <w:tcW w:w="5579" w:type="dxa"/>
            <w:vMerge w:val="restart"/>
            <w:tcBorders>
              <w:top w:val="single" w:sz="8" w:space="0" w:color="auto"/>
              <w:left w:val="single" w:sz="4" w:space="0" w:color="auto"/>
              <w:bottom w:val="single" w:sz="4" w:space="0" w:color="auto"/>
              <w:right w:val="single" w:sz="8" w:space="0" w:color="auto"/>
            </w:tcBorders>
            <w:vAlign w:val="center"/>
          </w:tcPr>
          <w:p w:rsidR="008D3FCC" w:rsidRPr="006C015F" w:rsidRDefault="008D3FCC" w:rsidP="00A40E32">
            <w:pPr>
              <w:spacing w:line="160" w:lineRule="exact"/>
              <w:ind w:left="113"/>
              <w:jc w:val="center"/>
              <w:rPr>
                <w:rFonts w:ascii="Arial" w:hAnsi="Arial" w:cs="Arial"/>
                <w:sz w:val="14"/>
              </w:rPr>
            </w:pPr>
            <w:r w:rsidRPr="006C015F">
              <w:rPr>
                <w:rFonts w:ascii="Arial" w:hAnsi="Arial" w:cs="Arial"/>
                <w:sz w:val="14"/>
              </w:rPr>
              <w:t>Sprawy wg repertorium</w:t>
            </w:r>
          </w:p>
        </w:tc>
        <w:tc>
          <w:tcPr>
            <w:tcW w:w="547" w:type="dxa"/>
            <w:vMerge w:val="restart"/>
            <w:tcBorders>
              <w:top w:val="single" w:sz="8" w:space="0" w:color="auto"/>
              <w:left w:val="single" w:sz="8" w:space="0" w:color="auto"/>
              <w:bottom w:val="single" w:sz="4" w:space="0" w:color="auto"/>
              <w:right w:val="single" w:sz="4" w:space="0" w:color="auto"/>
            </w:tcBorders>
            <w:vAlign w:val="center"/>
          </w:tcPr>
          <w:p w:rsidR="008D3FCC" w:rsidRPr="006C015F" w:rsidRDefault="008D3FCC" w:rsidP="00EA231A">
            <w:pPr>
              <w:spacing w:line="160" w:lineRule="exact"/>
              <w:jc w:val="center"/>
              <w:rPr>
                <w:rFonts w:ascii="Arial" w:hAnsi="Arial" w:cs="Arial"/>
                <w:w w:val="98"/>
                <w:sz w:val="14"/>
              </w:rPr>
            </w:pPr>
            <w:r w:rsidRPr="006C015F">
              <w:rPr>
                <w:rFonts w:ascii="Arial" w:hAnsi="Arial" w:cs="Arial"/>
                <w:w w:val="98"/>
                <w:sz w:val="14"/>
              </w:rPr>
              <w:t>Lp.</w:t>
            </w:r>
          </w:p>
        </w:tc>
        <w:tc>
          <w:tcPr>
            <w:tcW w:w="9486" w:type="dxa"/>
            <w:gridSpan w:val="13"/>
            <w:tcBorders>
              <w:top w:val="single" w:sz="8" w:space="0" w:color="auto"/>
              <w:right w:val="single" w:sz="8" w:space="0" w:color="auto"/>
            </w:tcBorders>
            <w:shd w:val="clear" w:color="auto" w:fill="auto"/>
            <w:vAlign w:val="center"/>
          </w:tcPr>
          <w:p w:rsidR="008D3FCC" w:rsidRPr="006C015F" w:rsidRDefault="008D3FCC" w:rsidP="00EA231A">
            <w:pPr>
              <w:spacing w:line="160" w:lineRule="exact"/>
              <w:jc w:val="center"/>
              <w:rPr>
                <w:rFonts w:ascii="Arial" w:hAnsi="Arial" w:cs="Arial"/>
                <w:spacing w:val="-4"/>
                <w:w w:val="98"/>
                <w:sz w:val="14"/>
              </w:rPr>
            </w:pPr>
            <w:r w:rsidRPr="006C015F">
              <w:rPr>
                <w:rFonts w:ascii="Arial" w:hAnsi="Arial" w:cs="Arial"/>
                <w:spacing w:val="-4"/>
                <w:w w:val="98"/>
                <w:sz w:val="14"/>
              </w:rPr>
              <w:t>W tym spraw niezałatwionych pozostających od daty wpływu</w:t>
            </w:r>
          </w:p>
        </w:tc>
      </w:tr>
      <w:tr w:rsidR="008D3FCC" w:rsidRPr="006C015F" w:rsidTr="002D574B">
        <w:trPr>
          <w:cantSplit/>
          <w:trHeight w:val="728"/>
          <w:tblHeader/>
        </w:trPr>
        <w:tc>
          <w:tcPr>
            <w:tcW w:w="5579" w:type="dxa"/>
            <w:vMerge/>
            <w:tcBorders>
              <w:left w:val="single" w:sz="4" w:space="0" w:color="auto"/>
              <w:bottom w:val="single" w:sz="4" w:space="0" w:color="auto"/>
              <w:right w:val="single" w:sz="8" w:space="0" w:color="auto"/>
            </w:tcBorders>
            <w:vAlign w:val="center"/>
          </w:tcPr>
          <w:p w:rsidR="008D3FCC" w:rsidRPr="006C015F" w:rsidRDefault="008D3FCC" w:rsidP="00A40E32">
            <w:pPr>
              <w:spacing w:line="160" w:lineRule="exact"/>
              <w:ind w:left="113"/>
              <w:jc w:val="center"/>
              <w:rPr>
                <w:rFonts w:ascii="Arial" w:hAnsi="Arial" w:cs="Arial"/>
                <w:w w:val="98"/>
                <w:sz w:val="14"/>
              </w:rPr>
            </w:pPr>
          </w:p>
        </w:tc>
        <w:tc>
          <w:tcPr>
            <w:tcW w:w="547" w:type="dxa"/>
            <w:vMerge/>
            <w:tcBorders>
              <w:left w:val="single" w:sz="8" w:space="0" w:color="auto"/>
              <w:bottom w:val="single" w:sz="4" w:space="0" w:color="auto"/>
              <w:right w:val="single" w:sz="4" w:space="0" w:color="auto"/>
            </w:tcBorders>
            <w:vAlign w:val="center"/>
          </w:tcPr>
          <w:p w:rsidR="008D3FCC" w:rsidRPr="006C015F" w:rsidRDefault="008D3FCC" w:rsidP="00EA231A">
            <w:pPr>
              <w:spacing w:line="160" w:lineRule="exact"/>
              <w:jc w:val="center"/>
              <w:rPr>
                <w:rFonts w:ascii="Arial" w:hAnsi="Arial" w:cs="Arial"/>
                <w:w w:val="98"/>
                <w:sz w:val="14"/>
              </w:rPr>
            </w:pPr>
          </w:p>
        </w:tc>
        <w:tc>
          <w:tcPr>
            <w:tcW w:w="798" w:type="dxa"/>
            <w:tcBorders>
              <w:bottom w:val="single" w:sz="4" w:space="0" w:color="auto"/>
              <w:right w:val="single" w:sz="4" w:space="0" w:color="auto"/>
            </w:tcBorders>
            <w:shd w:val="clear" w:color="auto" w:fill="auto"/>
            <w:vAlign w:val="center"/>
          </w:tcPr>
          <w:p w:rsidR="008D3FCC" w:rsidRPr="006C015F" w:rsidRDefault="008D3FCC" w:rsidP="00EA231A">
            <w:pPr>
              <w:spacing w:line="140" w:lineRule="exact"/>
              <w:jc w:val="center"/>
              <w:rPr>
                <w:rFonts w:ascii="Arial" w:hAnsi="Arial" w:cs="Arial"/>
                <w:sz w:val="14"/>
              </w:rPr>
            </w:pPr>
            <w:r w:rsidRPr="006C015F">
              <w:rPr>
                <w:rFonts w:ascii="Arial" w:hAnsi="Arial" w:cs="Arial"/>
                <w:spacing w:val="-4"/>
                <w:sz w:val="12"/>
                <w:szCs w:val="12"/>
              </w:rPr>
              <w:t>razem (kol.2+3)</w:t>
            </w:r>
          </w:p>
        </w:tc>
        <w:tc>
          <w:tcPr>
            <w:tcW w:w="771" w:type="dxa"/>
            <w:tcBorders>
              <w:bottom w:val="single" w:sz="4" w:space="0" w:color="auto"/>
              <w:right w:val="single" w:sz="4" w:space="0" w:color="auto"/>
            </w:tcBorders>
            <w:shd w:val="clear" w:color="auto" w:fill="auto"/>
            <w:vAlign w:val="center"/>
          </w:tcPr>
          <w:p w:rsidR="008D3FCC" w:rsidRPr="006C015F" w:rsidRDefault="008D3FCC" w:rsidP="00EA231A">
            <w:pPr>
              <w:spacing w:line="140" w:lineRule="exact"/>
              <w:jc w:val="center"/>
              <w:rPr>
                <w:rFonts w:ascii="Arial" w:hAnsi="Arial" w:cs="Arial"/>
                <w:sz w:val="14"/>
              </w:rPr>
            </w:pPr>
            <w:r w:rsidRPr="006C015F">
              <w:rPr>
                <w:rFonts w:ascii="Arial" w:hAnsi="Arial" w:cs="Arial"/>
                <w:sz w:val="12"/>
                <w:szCs w:val="12"/>
              </w:rPr>
              <w:t xml:space="preserve">do </w:t>
            </w:r>
            <w:r w:rsidRPr="006C015F">
              <w:rPr>
                <w:rFonts w:ascii="Arial" w:hAnsi="Arial" w:cs="Arial"/>
                <w:sz w:val="12"/>
                <w:szCs w:val="12"/>
              </w:rPr>
              <w:br/>
              <w:t>3 miesięcy</w:t>
            </w:r>
          </w:p>
        </w:tc>
        <w:tc>
          <w:tcPr>
            <w:tcW w:w="840" w:type="dxa"/>
            <w:tcBorders>
              <w:left w:val="single" w:sz="4" w:space="0" w:color="auto"/>
              <w:bottom w:val="single" w:sz="4" w:space="0" w:color="auto"/>
            </w:tcBorders>
            <w:vAlign w:val="center"/>
          </w:tcPr>
          <w:p w:rsidR="008D3FCC" w:rsidRPr="006C015F" w:rsidRDefault="008D3FCC" w:rsidP="00EA231A">
            <w:pPr>
              <w:spacing w:line="140" w:lineRule="exact"/>
              <w:ind w:right="-42"/>
              <w:jc w:val="center"/>
              <w:rPr>
                <w:rFonts w:ascii="Arial" w:hAnsi="Arial" w:cs="Arial"/>
                <w:sz w:val="12"/>
                <w:szCs w:val="12"/>
              </w:rPr>
            </w:pPr>
            <w:r w:rsidRPr="006C015F">
              <w:rPr>
                <w:rFonts w:ascii="Arial" w:hAnsi="Arial" w:cs="Arial"/>
                <w:b/>
                <w:sz w:val="12"/>
                <w:szCs w:val="12"/>
              </w:rPr>
              <w:t>suma powyżej 3 miesięcy</w:t>
            </w:r>
            <w:r w:rsidRPr="006C015F">
              <w:rPr>
                <w:rFonts w:ascii="Arial" w:hAnsi="Arial" w:cs="Arial"/>
                <w:sz w:val="12"/>
                <w:szCs w:val="12"/>
              </w:rPr>
              <w:t xml:space="preserve"> </w:t>
            </w:r>
            <w:r w:rsidRPr="006C015F">
              <w:rPr>
                <w:rFonts w:ascii="Arial" w:hAnsi="Arial" w:cs="Arial"/>
                <w:sz w:val="12"/>
                <w:szCs w:val="12"/>
              </w:rPr>
              <w:br/>
              <w:t>(kol. od 4 do 6)</w:t>
            </w:r>
          </w:p>
        </w:tc>
        <w:tc>
          <w:tcPr>
            <w:tcW w:w="782" w:type="dxa"/>
            <w:gridSpan w:val="2"/>
            <w:tcBorders>
              <w:bottom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w:t>
            </w:r>
          </w:p>
          <w:p w:rsidR="008D3FCC" w:rsidRPr="006C015F" w:rsidRDefault="008D3FCC" w:rsidP="00EA231A">
            <w:pPr>
              <w:spacing w:line="140" w:lineRule="exact"/>
              <w:ind w:right="-30"/>
              <w:jc w:val="center"/>
              <w:rPr>
                <w:rFonts w:ascii="Arial" w:hAnsi="Arial" w:cs="Arial"/>
                <w:sz w:val="12"/>
                <w:szCs w:val="12"/>
              </w:rPr>
            </w:pPr>
            <w:r w:rsidRPr="006C015F">
              <w:rPr>
                <w:rFonts w:ascii="Arial" w:hAnsi="Arial" w:cs="Arial"/>
                <w:sz w:val="12"/>
                <w:szCs w:val="12"/>
              </w:rPr>
              <w:t>3 do 6</w:t>
            </w:r>
          </w:p>
        </w:tc>
        <w:tc>
          <w:tcPr>
            <w:tcW w:w="798" w:type="dxa"/>
            <w:tcBorders>
              <w:bottom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powyżej 6 do 12 miesięcy</w:t>
            </w:r>
          </w:p>
        </w:tc>
        <w:tc>
          <w:tcPr>
            <w:tcW w:w="924" w:type="dxa"/>
            <w:tcBorders>
              <w:bottom w:val="nil"/>
              <w:right w:val="single" w:sz="4" w:space="0" w:color="auto"/>
            </w:tcBorders>
            <w:vAlign w:val="center"/>
          </w:tcPr>
          <w:p w:rsidR="008D3FCC" w:rsidRPr="006C015F" w:rsidRDefault="008D3FCC" w:rsidP="00EA231A">
            <w:pPr>
              <w:spacing w:line="140" w:lineRule="exact"/>
              <w:ind w:right="-43"/>
              <w:jc w:val="center"/>
              <w:rPr>
                <w:rFonts w:ascii="Arial" w:hAnsi="Arial" w:cs="Arial"/>
                <w:sz w:val="12"/>
                <w:szCs w:val="12"/>
              </w:rPr>
            </w:pPr>
            <w:r w:rsidRPr="006C015F">
              <w:rPr>
                <w:rFonts w:ascii="Arial" w:hAnsi="Arial" w:cs="Arial"/>
                <w:b/>
                <w:sz w:val="12"/>
                <w:szCs w:val="12"/>
              </w:rPr>
              <w:t>suma powyżej 12 miesięcy</w:t>
            </w:r>
            <w:r w:rsidRPr="006C015F">
              <w:rPr>
                <w:rFonts w:ascii="Arial" w:hAnsi="Arial" w:cs="Arial"/>
                <w:sz w:val="12"/>
                <w:szCs w:val="12"/>
              </w:rPr>
              <w:t xml:space="preserve"> </w:t>
            </w:r>
            <w:r w:rsidRPr="006C015F">
              <w:rPr>
                <w:rFonts w:ascii="Arial" w:hAnsi="Arial" w:cs="Arial"/>
                <w:sz w:val="12"/>
                <w:szCs w:val="12"/>
              </w:rPr>
              <w:br/>
              <w:t>(kol. od 7 do 11)</w:t>
            </w:r>
          </w:p>
        </w:tc>
        <w:tc>
          <w:tcPr>
            <w:tcW w:w="879" w:type="dxa"/>
            <w:tcBorders>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12 miesięcy  do </w:t>
            </w:r>
          </w:p>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2 lat</w:t>
            </w:r>
          </w:p>
        </w:tc>
        <w:tc>
          <w:tcPr>
            <w:tcW w:w="912" w:type="dxa"/>
            <w:tcBorders>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powyżej 2 do 3 lat</w:t>
            </w:r>
          </w:p>
        </w:tc>
        <w:tc>
          <w:tcPr>
            <w:tcW w:w="1078" w:type="dxa"/>
            <w:tcBorders>
              <w:left w:val="single" w:sz="4" w:space="0" w:color="auto"/>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3 do </w:t>
            </w:r>
            <w:r w:rsidRPr="006C015F">
              <w:rPr>
                <w:rFonts w:ascii="Arial" w:hAnsi="Arial" w:cs="Arial"/>
                <w:sz w:val="12"/>
                <w:szCs w:val="12"/>
              </w:rPr>
              <w:br/>
              <w:t>5 lat</w:t>
            </w:r>
          </w:p>
        </w:tc>
        <w:tc>
          <w:tcPr>
            <w:tcW w:w="793" w:type="dxa"/>
            <w:tcBorders>
              <w:left w:val="single" w:sz="4" w:space="0" w:color="auto"/>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5 do </w:t>
            </w:r>
          </w:p>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8 lat</w:t>
            </w:r>
          </w:p>
        </w:tc>
        <w:tc>
          <w:tcPr>
            <w:tcW w:w="911" w:type="dxa"/>
            <w:gridSpan w:val="2"/>
            <w:tcBorders>
              <w:left w:val="single" w:sz="4" w:space="0" w:color="auto"/>
              <w:bottom w:val="nil"/>
              <w:right w:val="single" w:sz="8"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ponad 8 lat</w:t>
            </w:r>
          </w:p>
        </w:tc>
      </w:tr>
      <w:tr w:rsidR="00520FC3" w:rsidRPr="006C015F" w:rsidTr="002D574B">
        <w:trPr>
          <w:cantSplit/>
          <w:trHeight w:hRule="exact" w:val="170"/>
          <w:tblHeader/>
        </w:trPr>
        <w:tc>
          <w:tcPr>
            <w:tcW w:w="6126" w:type="dxa"/>
            <w:gridSpan w:val="2"/>
            <w:tcBorders>
              <w:left w:val="single" w:sz="4" w:space="0" w:color="auto"/>
              <w:bottom w:val="single" w:sz="8" w:space="0" w:color="auto"/>
            </w:tcBorders>
            <w:vAlign w:val="center"/>
          </w:tcPr>
          <w:p w:rsidR="00520FC3" w:rsidRPr="006C015F" w:rsidRDefault="00520FC3" w:rsidP="00A40E32">
            <w:pPr>
              <w:spacing w:line="160" w:lineRule="exact"/>
              <w:ind w:left="113"/>
              <w:jc w:val="center"/>
              <w:rPr>
                <w:rFonts w:ascii="Arial" w:hAnsi="Arial" w:cs="Arial"/>
                <w:sz w:val="12"/>
                <w:szCs w:val="12"/>
              </w:rPr>
            </w:pPr>
            <w:r w:rsidRPr="006C015F">
              <w:rPr>
                <w:rFonts w:ascii="Arial" w:hAnsi="Arial" w:cs="Arial"/>
                <w:sz w:val="12"/>
                <w:szCs w:val="12"/>
              </w:rPr>
              <w:t>0</w:t>
            </w:r>
          </w:p>
        </w:tc>
        <w:tc>
          <w:tcPr>
            <w:tcW w:w="798" w:type="dxa"/>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1</w:t>
            </w:r>
          </w:p>
        </w:tc>
        <w:tc>
          <w:tcPr>
            <w:tcW w:w="771" w:type="dxa"/>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2</w:t>
            </w:r>
          </w:p>
        </w:tc>
        <w:tc>
          <w:tcPr>
            <w:tcW w:w="840" w:type="dxa"/>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3</w:t>
            </w:r>
          </w:p>
        </w:tc>
        <w:tc>
          <w:tcPr>
            <w:tcW w:w="782" w:type="dxa"/>
            <w:gridSpan w:val="2"/>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4</w:t>
            </w:r>
          </w:p>
        </w:tc>
        <w:tc>
          <w:tcPr>
            <w:tcW w:w="798" w:type="dxa"/>
            <w:tcBorders>
              <w:bottom w:val="single" w:sz="12"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5</w:t>
            </w:r>
          </w:p>
        </w:tc>
        <w:tc>
          <w:tcPr>
            <w:tcW w:w="924" w:type="dxa"/>
            <w:tcBorders>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6</w:t>
            </w:r>
          </w:p>
        </w:tc>
        <w:tc>
          <w:tcPr>
            <w:tcW w:w="879" w:type="dxa"/>
            <w:tcBorders>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7</w:t>
            </w:r>
          </w:p>
        </w:tc>
        <w:tc>
          <w:tcPr>
            <w:tcW w:w="912" w:type="dxa"/>
            <w:tcBorders>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8</w:t>
            </w:r>
          </w:p>
        </w:tc>
        <w:tc>
          <w:tcPr>
            <w:tcW w:w="1078" w:type="dxa"/>
            <w:tcBorders>
              <w:left w:val="single" w:sz="4" w:space="0" w:color="auto"/>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9</w:t>
            </w:r>
          </w:p>
        </w:tc>
        <w:tc>
          <w:tcPr>
            <w:tcW w:w="793" w:type="dxa"/>
            <w:tcBorders>
              <w:left w:val="single" w:sz="4" w:space="0" w:color="auto"/>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10</w:t>
            </w:r>
          </w:p>
        </w:tc>
        <w:tc>
          <w:tcPr>
            <w:tcW w:w="911" w:type="dxa"/>
            <w:gridSpan w:val="2"/>
            <w:tcBorders>
              <w:left w:val="single" w:sz="4" w:space="0" w:color="auto"/>
              <w:bottom w:val="single" w:sz="12" w:space="0" w:color="auto"/>
              <w:right w:val="single" w:sz="8" w:space="0" w:color="auto"/>
            </w:tcBorders>
            <w:vAlign w:val="center"/>
          </w:tcPr>
          <w:p w:rsidR="00520FC3" w:rsidRPr="006C015F" w:rsidRDefault="00F82348" w:rsidP="00EA231A">
            <w:pPr>
              <w:spacing w:line="160" w:lineRule="exact"/>
              <w:jc w:val="center"/>
              <w:rPr>
                <w:rFonts w:ascii="Arial" w:hAnsi="Arial" w:cs="Arial"/>
                <w:sz w:val="12"/>
                <w:szCs w:val="12"/>
              </w:rPr>
            </w:pPr>
            <w:r w:rsidRPr="006C015F">
              <w:rPr>
                <w:rFonts w:ascii="Arial" w:hAnsi="Arial" w:cs="Arial"/>
                <w:sz w:val="12"/>
                <w:szCs w:val="12"/>
              </w:rPr>
              <w:t>11</w:t>
            </w:r>
          </w:p>
        </w:tc>
      </w:tr>
      <w:tr w:rsidR="00B430AE" w:rsidRPr="006C015F" w:rsidTr="002D574B">
        <w:trPr>
          <w:trHeight w:val="170"/>
        </w:trPr>
        <w:tc>
          <w:tcPr>
            <w:tcW w:w="5579" w:type="dxa"/>
            <w:tcBorders>
              <w:left w:val="single" w:sz="4" w:space="0" w:color="auto"/>
              <w:bottom w:val="single" w:sz="6" w:space="0" w:color="auto"/>
              <w:right w:val="single" w:sz="18" w:space="0" w:color="auto"/>
            </w:tcBorders>
            <w:vAlign w:val="center"/>
          </w:tcPr>
          <w:p w:rsidR="00B430AE" w:rsidRPr="006C015F" w:rsidRDefault="00B430AE" w:rsidP="00DE3743">
            <w:pPr>
              <w:pStyle w:val="Nagwek1"/>
              <w:ind w:left="57"/>
              <w:rPr>
                <w:rFonts w:ascii="Arial" w:hAnsi="Arial" w:cs="Arial"/>
                <w:sz w:val="14"/>
              </w:rPr>
            </w:pPr>
            <w:r w:rsidRPr="006C015F">
              <w:rPr>
                <w:rFonts w:ascii="Arial" w:hAnsi="Arial" w:cs="Arial"/>
              </w:rPr>
              <w:t>U</w:t>
            </w:r>
          </w:p>
        </w:tc>
        <w:tc>
          <w:tcPr>
            <w:tcW w:w="547" w:type="dxa"/>
            <w:tcBorders>
              <w:top w:val="single" w:sz="18" w:space="0" w:color="auto"/>
              <w:left w:val="single" w:sz="18" w:space="0" w:color="auto"/>
              <w:bottom w:val="single" w:sz="4" w:space="0" w:color="auto"/>
              <w:right w:val="single" w:sz="4" w:space="0" w:color="auto"/>
            </w:tcBorders>
            <w:vAlign w:val="center"/>
          </w:tcPr>
          <w:p w:rsidR="00B430AE" w:rsidRPr="006C015F" w:rsidRDefault="00B430AE" w:rsidP="00EA231A">
            <w:pPr>
              <w:pStyle w:val="Nagwek1"/>
              <w:ind w:left="0"/>
              <w:jc w:val="center"/>
              <w:rPr>
                <w:rFonts w:ascii="Arial" w:hAnsi="Arial" w:cs="Arial"/>
                <w:b w:val="0"/>
                <w:bCs w:val="0"/>
                <w:sz w:val="12"/>
              </w:rPr>
            </w:pPr>
            <w:r w:rsidRPr="006C015F">
              <w:rPr>
                <w:rFonts w:ascii="Arial" w:hAnsi="Arial" w:cs="Arial"/>
                <w:b w:val="0"/>
                <w:bCs w:val="0"/>
                <w:sz w:val="12"/>
              </w:rPr>
              <w:t>01</w:t>
            </w:r>
          </w:p>
        </w:tc>
        <w:tc>
          <w:tcPr>
            <w:tcW w:w="798" w:type="dxa"/>
            <w:tcBorders>
              <w:top w:val="single" w:sz="18" w:space="0" w:color="auto"/>
              <w:left w:val="single" w:sz="4" w:space="0" w:color="auto"/>
              <w:bottom w:val="single" w:sz="4" w:space="0" w:color="auto"/>
              <w:right w:val="single" w:sz="4" w:space="0" w:color="auto"/>
            </w:tcBorders>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107</w:t>
            </w:r>
          </w:p>
        </w:tc>
        <w:tc>
          <w:tcPr>
            <w:tcW w:w="771" w:type="dxa"/>
            <w:tcBorders>
              <w:top w:val="single" w:sz="18" w:space="0" w:color="auto"/>
              <w:left w:val="single" w:sz="4" w:space="0" w:color="auto"/>
              <w:bottom w:val="single" w:sz="4" w:space="0" w:color="auto"/>
              <w:right w:val="single" w:sz="4" w:space="0" w:color="auto"/>
            </w:tcBorders>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70</w:t>
            </w:r>
          </w:p>
        </w:tc>
        <w:tc>
          <w:tcPr>
            <w:tcW w:w="840" w:type="dxa"/>
            <w:tcBorders>
              <w:top w:val="single" w:sz="18" w:space="0" w:color="auto"/>
              <w:left w:val="single" w:sz="4" w:space="0" w:color="auto"/>
              <w:bottom w:val="single" w:sz="4" w:space="0" w:color="auto"/>
              <w:right w:val="single" w:sz="4" w:space="0" w:color="auto"/>
            </w:tcBorders>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37</w:t>
            </w:r>
          </w:p>
        </w:tc>
        <w:tc>
          <w:tcPr>
            <w:tcW w:w="782" w:type="dxa"/>
            <w:gridSpan w:val="2"/>
            <w:tcBorders>
              <w:top w:val="single" w:sz="18" w:space="0" w:color="auto"/>
              <w:left w:val="single" w:sz="4" w:space="0" w:color="auto"/>
              <w:bottom w:val="single" w:sz="4" w:space="0" w:color="auto"/>
              <w:right w:val="single" w:sz="4" w:space="0" w:color="auto"/>
            </w:tcBorders>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20</w:t>
            </w:r>
          </w:p>
        </w:tc>
        <w:tc>
          <w:tcPr>
            <w:tcW w:w="798" w:type="dxa"/>
            <w:tcBorders>
              <w:top w:val="single" w:sz="18" w:space="0" w:color="auto"/>
              <w:left w:val="single" w:sz="4" w:space="0" w:color="auto"/>
              <w:bottom w:val="single" w:sz="6" w:space="0" w:color="auto"/>
              <w:right w:val="single" w:sz="4" w:space="0" w:color="auto"/>
            </w:tcBorders>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11</w:t>
            </w:r>
          </w:p>
        </w:tc>
        <w:tc>
          <w:tcPr>
            <w:tcW w:w="924" w:type="dxa"/>
            <w:tcBorders>
              <w:top w:val="single" w:sz="18" w:space="0" w:color="auto"/>
              <w:left w:val="single" w:sz="4" w:space="0" w:color="auto"/>
              <w:bottom w:val="single" w:sz="6" w:space="0" w:color="auto"/>
              <w:right w:val="single" w:sz="4" w:space="0" w:color="auto"/>
            </w:tcBorders>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6</w:t>
            </w:r>
          </w:p>
        </w:tc>
        <w:tc>
          <w:tcPr>
            <w:tcW w:w="879" w:type="dxa"/>
            <w:tcBorders>
              <w:top w:val="single" w:sz="18" w:space="0" w:color="auto"/>
              <w:left w:val="single" w:sz="4" w:space="0" w:color="auto"/>
              <w:bottom w:val="single" w:sz="6" w:space="0" w:color="auto"/>
              <w:right w:val="single" w:sz="4" w:space="0" w:color="auto"/>
            </w:tcBorders>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5</w:t>
            </w:r>
          </w:p>
        </w:tc>
        <w:tc>
          <w:tcPr>
            <w:tcW w:w="912" w:type="dxa"/>
            <w:tcBorders>
              <w:top w:val="single" w:sz="18" w:space="0" w:color="auto"/>
              <w:left w:val="single" w:sz="4" w:space="0" w:color="auto"/>
              <w:bottom w:val="single" w:sz="6" w:space="0" w:color="auto"/>
              <w:right w:val="single" w:sz="4" w:space="0" w:color="auto"/>
            </w:tcBorders>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1</w:t>
            </w:r>
          </w:p>
        </w:tc>
        <w:tc>
          <w:tcPr>
            <w:tcW w:w="1078" w:type="dxa"/>
            <w:tcBorders>
              <w:top w:val="single" w:sz="18" w:space="0" w:color="auto"/>
              <w:left w:val="single" w:sz="4" w:space="0" w:color="auto"/>
              <w:bottom w:val="single" w:sz="6" w:space="0" w:color="auto"/>
              <w:right w:val="single" w:sz="4" w:space="0" w:color="auto"/>
            </w:tcBorders>
            <w:vAlign w:val="center"/>
          </w:tcPr>
          <w:p w:rsidR="00B430AE" w:rsidRPr="006C015F" w:rsidRDefault="00B430AE" w:rsidP="00C90DC0">
            <w:pPr>
              <w:jc w:val="right"/>
              <w:rPr>
                <w:rFonts w:ascii="Arial" w:hAnsi="Arial" w:cs="Arial"/>
                <w:sz w:val="14"/>
                <w:szCs w:val="14"/>
              </w:rPr>
            </w:pPr>
          </w:p>
        </w:tc>
        <w:tc>
          <w:tcPr>
            <w:tcW w:w="793" w:type="dxa"/>
            <w:tcBorders>
              <w:top w:val="single" w:sz="18" w:space="0" w:color="auto"/>
              <w:left w:val="single" w:sz="4" w:space="0" w:color="auto"/>
              <w:bottom w:val="single" w:sz="6" w:space="0" w:color="auto"/>
              <w:right w:val="single" w:sz="4" w:space="0" w:color="auto"/>
            </w:tcBorders>
            <w:vAlign w:val="center"/>
          </w:tcPr>
          <w:p w:rsidR="00B430AE" w:rsidRPr="006C015F" w:rsidRDefault="00B430AE" w:rsidP="00C90DC0">
            <w:pPr>
              <w:jc w:val="right"/>
              <w:rPr>
                <w:rFonts w:ascii="Arial" w:hAnsi="Arial" w:cs="Arial"/>
                <w:sz w:val="14"/>
                <w:szCs w:val="14"/>
              </w:rPr>
            </w:pPr>
          </w:p>
        </w:tc>
        <w:tc>
          <w:tcPr>
            <w:tcW w:w="911" w:type="dxa"/>
            <w:gridSpan w:val="2"/>
            <w:tcBorders>
              <w:top w:val="single" w:sz="18" w:space="0" w:color="auto"/>
              <w:left w:val="single" w:sz="4" w:space="0" w:color="auto"/>
              <w:bottom w:val="single" w:sz="6" w:space="0" w:color="auto"/>
              <w:right w:val="single" w:sz="18" w:space="0" w:color="auto"/>
            </w:tcBorders>
            <w:vAlign w:val="center"/>
          </w:tcPr>
          <w:p w:rsidR="00B430AE" w:rsidRPr="006C015F" w:rsidRDefault="00B430AE" w:rsidP="00C90DC0">
            <w:pPr>
              <w:jc w:val="right"/>
              <w:rPr>
                <w:rFonts w:ascii="Arial" w:hAnsi="Arial" w:cs="Arial"/>
                <w:sz w:val="14"/>
                <w:szCs w:val="14"/>
              </w:rPr>
            </w:pPr>
          </w:p>
        </w:tc>
      </w:tr>
      <w:tr w:rsidR="00B430AE" w:rsidRPr="006C015F" w:rsidTr="002D57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Pr>
        <w:tc>
          <w:tcPr>
            <w:tcW w:w="5579" w:type="dxa"/>
            <w:tcBorders>
              <w:top w:val="single" w:sz="6" w:space="0" w:color="auto"/>
              <w:left w:val="single" w:sz="4" w:space="0" w:color="auto"/>
              <w:bottom w:val="single" w:sz="6" w:space="0" w:color="auto"/>
              <w:right w:val="single" w:sz="18" w:space="0" w:color="auto"/>
            </w:tcBorders>
            <w:shd w:val="clear" w:color="auto" w:fill="auto"/>
            <w:vAlign w:val="center"/>
          </w:tcPr>
          <w:p w:rsidR="00B430AE" w:rsidRPr="006C015F" w:rsidRDefault="0063703E" w:rsidP="00A40E32">
            <w:pPr>
              <w:spacing w:line="180" w:lineRule="exact"/>
              <w:ind w:left="113"/>
              <w:rPr>
                <w:rFonts w:ascii="Arial" w:hAnsi="Arial" w:cs="Arial"/>
                <w:sz w:val="14"/>
              </w:rPr>
            </w:pPr>
            <w:r>
              <w:rPr>
                <w:rFonts w:ascii="Arial" w:hAnsi="Arial" w:cs="Arial"/>
                <w:b/>
                <w:bCs/>
                <w:sz w:val="14"/>
              </w:rPr>
              <w:t>P</w:t>
            </w:r>
          </w:p>
        </w:tc>
        <w:tc>
          <w:tcPr>
            <w:tcW w:w="547" w:type="dxa"/>
            <w:tcBorders>
              <w:top w:val="single" w:sz="4" w:space="0" w:color="auto"/>
              <w:left w:val="single" w:sz="18" w:space="0" w:color="auto"/>
              <w:bottom w:val="single" w:sz="6" w:space="0" w:color="auto"/>
              <w:right w:val="single" w:sz="4" w:space="0" w:color="auto"/>
            </w:tcBorders>
            <w:shd w:val="clear" w:color="auto" w:fill="auto"/>
            <w:vAlign w:val="center"/>
          </w:tcPr>
          <w:p w:rsidR="00B430AE" w:rsidRPr="006C015F" w:rsidRDefault="00B430AE" w:rsidP="001C293E">
            <w:pPr>
              <w:jc w:val="center"/>
              <w:rPr>
                <w:rFonts w:ascii="Arial" w:hAnsi="Arial" w:cs="Arial"/>
                <w:sz w:val="11"/>
                <w:szCs w:val="11"/>
              </w:rPr>
            </w:pPr>
            <w:r w:rsidRPr="006C015F">
              <w:rPr>
                <w:rFonts w:ascii="Arial" w:hAnsi="Arial" w:cs="Arial"/>
                <w:sz w:val="11"/>
                <w:szCs w:val="11"/>
              </w:rPr>
              <w:t>02</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523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21</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502</w:t>
            </w:r>
          </w:p>
        </w:tc>
        <w:tc>
          <w:tcPr>
            <w:tcW w:w="769" w:type="dxa"/>
            <w:tcBorders>
              <w:top w:val="single" w:sz="4" w:space="0" w:color="auto"/>
              <w:left w:val="single" w:sz="4" w:space="0" w:color="auto"/>
              <w:bottom w:val="single" w:sz="6" w:space="0" w:color="auto"/>
              <w:right w:val="single" w:sz="4" w:space="0" w:color="auto"/>
            </w:tcBorders>
            <w:shd w:val="clear" w:color="auto" w:fill="auto"/>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485</w:t>
            </w:r>
          </w:p>
        </w:tc>
        <w:tc>
          <w:tcPr>
            <w:tcW w:w="798" w:type="dxa"/>
            <w:tcBorders>
              <w:top w:val="single" w:sz="4" w:space="0" w:color="auto"/>
              <w:left w:val="single" w:sz="4" w:space="0" w:color="auto"/>
              <w:bottom w:val="single" w:sz="6" w:space="0" w:color="auto"/>
            </w:tcBorders>
            <w:shd w:val="clear" w:color="auto" w:fill="auto"/>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12</w:t>
            </w:r>
          </w:p>
        </w:tc>
        <w:tc>
          <w:tcPr>
            <w:tcW w:w="924" w:type="dxa"/>
            <w:tcBorders>
              <w:top w:val="single" w:sz="4" w:space="0" w:color="auto"/>
              <w:bottom w:val="single" w:sz="6" w:space="0" w:color="auto"/>
            </w:tcBorders>
            <w:shd w:val="clear" w:color="auto" w:fill="auto"/>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5</w:t>
            </w:r>
          </w:p>
        </w:tc>
        <w:tc>
          <w:tcPr>
            <w:tcW w:w="879" w:type="dxa"/>
            <w:tcBorders>
              <w:top w:val="single" w:sz="4" w:space="0" w:color="auto"/>
              <w:bottom w:val="single" w:sz="6" w:space="0" w:color="auto"/>
            </w:tcBorders>
            <w:shd w:val="clear" w:color="auto" w:fill="auto"/>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3</w:t>
            </w:r>
          </w:p>
        </w:tc>
        <w:tc>
          <w:tcPr>
            <w:tcW w:w="912" w:type="dxa"/>
            <w:tcBorders>
              <w:top w:val="single" w:sz="4" w:space="0" w:color="auto"/>
              <w:bottom w:val="single" w:sz="6" w:space="0" w:color="auto"/>
            </w:tcBorders>
            <w:shd w:val="clear" w:color="auto" w:fill="auto"/>
            <w:vAlign w:val="center"/>
          </w:tcPr>
          <w:p w:rsidR="00B430AE" w:rsidRPr="006C015F" w:rsidRDefault="00B430AE" w:rsidP="00C90DC0">
            <w:pPr>
              <w:jc w:val="right"/>
              <w:rPr>
                <w:rFonts w:ascii="Arial" w:hAnsi="Arial" w:cs="Arial"/>
                <w:sz w:val="14"/>
                <w:szCs w:val="14"/>
              </w:rPr>
            </w:pPr>
            <w:r w:rsidRPr="006C015F">
              <w:rPr>
                <w:rFonts w:ascii="Arial" w:hAnsi="Arial" w:cs="Arial"/>
                <w:sz w:val="14"/>
                <w:szCs w:val="14"/>
              </w:rPr>
              <w:t>2</w:t>
            </w:r>
          </w:p>
        </w:tc>
        <w:tc>
          <w:tcPr>
            <w:tcW w:w="1078" w:type="dxa"/>
            <w:tcBorders>
              <w:top w:val="single" w:sz="4" w:space="0" w:color="auto"/>
              <w:bottom w:val="single" w:sz="6" w:space="0" w:color="auto"/>
            </w:tcBorders>
            <w:shd w:val="clear" w:color="auto" w:fill="auto"/>
            <w:vAlign w:val="center"/>
          </w:tcPr>
          <w:p w:rsidR="00B430AE" w:rsidRPr="006C015F" w:rsidRDefault="00B430AE" w:rsidP="00C90DC0">
            <w:pPr>
              <w:jc w:val="right"/>
              <w:rPr>
                <w:rFonts w:ascii="Arial" w:hAnsi="Arial" w:cs="Arial"/>
                <w:sz w:val="14"/>
                <w:szCs w:val="14"/>
              </w:rPr>
            </w:pPr>
          </w:p>
        </w:tc>
        <w:tc>
          <w:tcPr>
            <w:tcW w:w="793" w:type="dxa"/>
            <w:tcBorders>
              <w:top w:val="single" w:sz="4" w:space="0" w:color="auto"/>
              <w:bottom w:val="single" w:sz="6" w:space="0" w:color="auto"/>
              <w:right w:val="single" w:sz="4" w:space="0" w:color="auto"/>
            </w:tcBorders>
            <w:shd w:val="clear" w:color="auto" w:fill="auto"/>
            <w:vAlign w:val="center"/>
          </w:tcPr>
          <w:p w:rsidR="00B430AE" w:rsidRPr="006C015F" w:rsidRDefault="00B430AE" w:rsidP="00C90DC0">
            <w:pPr>
              <w:jc w:val="right"/>
              <w:rPr>
                <w:rFonts w:ascii="Arial" w:hAnsi="Arial" w:cs="Arial"/>
                <w:sz w:val="14"/>
                <w:szCs w:val="14"/>
              </w:rPr>
            </w:pPr>
          </w:p>
        </w:tc>
        <w:tc>
          <w:tcPr>
            <w:tcW w:w="901" w:type="dxa"/>
            <w:tcBorders>
              <w:top w:val="single" w:sz="4" w:space="0" w:color="auto"/>
              <w:left w:val="single" w:sz="4" w:space="0" w:color="auto"/>
              <w:bottom w:val="single" w:sz="6" w:space="0" w:color="auto"/>
              <w:right w:val="single" w:sz="18" w:space="0" w:color="auto"/>
            </w:tcBorders>
            <w:shd w:val="clear" w:color="auto" w:fill="auto"/>
            <w:vAlign w:val="center"/>
          </w:tcPr>
          <w:p w:rsidR="00B430AE" w:rsidRPr="006C015F" w:rsidRDefault="00B430AE" w:rsidP="00C90DC0">
            <w:pPr>
              <w:jc w:val="right"/>
              <w:rPr>
                <w:rFonts w:ascii="Arial" w:hAnsi="Arial" w:cs="Arial"/>
                <w:sz w:val="14"/>
                <w:szCs w:val="14"/>
              </w:rPr>
            </w:pPr>
          </w:p>
        </w:tc>
      </w:tr>
      <w:tr w:rsidR="002D574B" w:rsidRPr="006C015F" w:rsidTr="002D57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Height w:hRule="exact" w:val="283"/>
        </w:trPr>
        <w:tc>
          <w:tcPr>
            <w:tcW w:w="5579" w:type="dxa"/>
            <w:tcBorders>
              <w:top w:val="single" w:sz="6" w:space="0" w:color="auto"/>
              <w:left w:val="single" w:sz="4" w:space="0" w:color="auto"/>
              <w:bottom w:val="single" w:sz="8" w:space="0" w:color="auto"/>
              <w:right w:val="single" w:sz="18" w:space="0" w:color="auto"/>
            </w:tcBorders>
            <w:vAlign w:val="center"/>
          </w:tcPr>
          <w:p w:rsidR="002D574B" w:rsidRPr="006C015F" w:rsidRDefault="002D574B" w:rsidP="00A40E32">
            <w:pPr>
              <w:spacing w:line="180" w:lineRule="exact"/>
              <w:ind w:left="113"/>
              <w:rPr>
                <w:rFonts w:ascii="Arial" w:hAnsi="Arial" w:cs="Arial"/>
                <w:b/>
                <w:bCs/>
                <w:sz w:val="14"/>
                <w:szCs w:val="14"/>
              </w:rPr>
            </w:pPr>
            <w:r>
              <w:rPr>
                <w:rFonts w:ascii="Arial" w:hAnsi="Arial" w:cs="Arial"/>
                <w:b/>
                <w:bCs/>
                <w:sz w:val="14"/>
                <w:szCs w:val="14"/>
              </w:rPr>
              <w:t>Np</w:t>
            </w:r>
          </w:p>
          <w:p w:rsidR="002D574B" w:rsidRPr="006C015F" w:rsidRDefault="002D574B" w:rsidP="00A40E32">
            <w:pPr>
              <w:spacing w:line="180" w:lineRule="exact"/>
              <w:ind w:left="113"/>
              <w:jc w:val="center"/>
              <w:rPr>
                <w:rFonts w:ascii="Arial" w:hAnsi="Arial" w:cs="Arial"/>
                <w:sz w:val="11"/>
                <w:szCs w:val="11"/>
              </w:rPr>
            </w:pPr>
            <w:r w:rsidRPr="006C015F">
              <w:rPr>
                <w:rFonts w:ascii="Arial" w:hAnsi="Arial" w:cs="Arial"/>
                <w:sz w:val="11"/>
                <w:szCs w:val="11"/>
              </w:rPr>
              <w:t>–</w:t>
            </w:r>
          </w:p>
        </w:tc>
        <w:tc>
          <w:tcPr>
            <w:tcW w:w="547" w:type="dxa"/>
            <w:tcBorders>
              <w:top w:val="single" w:sz="6" w:space="0" w:color="auto"/>
              <w:left w:val="single" w:sz="18" w:space="0" w:color="auto"/>
              <w:bottom w:val="single" w:sz="12" w:space="0" w:color="auto"/>
            </w:tcBorders>
            <w:vAlign w:val="center"/>
          </w:tcPr>
          <w:p w:rsidR="002D574B" w:rsidRPr="006C015F" w:rsidRDefault="002D574B" w:rsidP="00A40E32">
            <w:pPr>
              <w:spacing w:line="180" w:lineRule="exact"/>
              <w:jc w:val="center"/>
              <w:rPr>
                <w:rFonts w:ascii="Arial" w:hAnsi="Arial" w:cs="Arial"/>
                <w:sz w:val="11"/>
                <w:szCs w:val="11"/>
              </w:rPr>
            </w:pPr>
            <w:r>
              <w:rPr>
                <w:rFonts w:ascii="Arial" w:hAnsi="Arial" w:cs="Arial"/>
                <w:sz w:val="11"/>
                <w:szCs w:val="11"/>
              </w:rPr>
              <w:t>03</w:t>
            </w:r>
          </w:p>
        </w:tc>
        <w:tc>
          <w:tcPr>
            <w:tcW w:w="798" w:type="dxa"/>
            <w:tcBorders>
              <w:top w:val="single" w:sz="4" w:space="0" w:color="auto"/>
              <w:bottom w:val="single" w:sz="12" w:space="0" w:color="auto"/>
              <w:right w:val="single" w:sz="4" w:space="0" w:color="auto"/>
            </w:tcBorders>
            <w:vAlign w:val="center"/>
          </w:tcPr>
          <w:p w:rsidR="002D574B" w:rsidRDefault="002D574B">
            <w:pPr>
              <w:jc w:val="right"/>
              <w:rPr>
                <w:rFonts w:ascii="Arial" w:hAnsi="Arial" w:cs="Arial"/>
                <w:color w:val="000000"/>
                <w:sz w:val="14"/>
                <w:szCs w:val="14"/>
              </w:rPr>
            </w:pPr>
          </w:p>
        </w:tc>
        <w:tc>
          <w:tcPr>
            <w:tcW w:w="771" w:type="dxa"/>
            <w:tcBorders>
              <w:top w:val="single" w:sz="4" w:space="0" w:color="auto"/>
              <w:left w:val="single" w:sz="4" w:space="0" w:color="auto"/>
              <w:bottom w:val="single" w:sz="12" w:space="0" w:color="auto"/>
              <w:right w:val="single" w:sz="4" w:space="0" w:color="auto"/>
            </w:tcBorders>
            <w:vAlign w:val="center"/>
          </w:tcPr>
          <w:p w:rsidR="002D574B" w:rsidRDefault="002D574B">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12" w:space="0" w:color="auto"/>
            </w:tcBorders>
            <w:vAlign w:val="center"/>
          </w:tcPr>
          <w:p w:rsidR="002D574B" w:rsidRDefault="002D574B">
            <w:pPr>
              <w:jc w:val="right"/>
              <w:rPr>
                <w:rFonts w:ascii="Arial" w:hAnsi="Arial" w:cs="Arial"/>
                <w:color w:val="000000"/>
                <w:sz w:val="14"/>
                <w:szCs w:val="14"/>
              </w:rPr>
            </w:pPr>
          </w:p>
        </w:tc>
        <w:tc>
          <w:tcPr>
            <w:tcW w:w="769" w:type="dxa"/>
            <w:tcBorders>
              <w:top w:val="single" w:sz="6" w:space="0" w:color="auto"/>
              <w:bottom w:val="single" w:sz="12" w:space="0" w:color="auto"/>
              <w:right w:val="single" w:sz="4" w:space="0" w:color="auto"/>
            </w:tcBorders>
            <w:vAlign w:val="center"/>
          </w:tcPr>
          <w:p w:rsidR="002D574B" w:rsidRDefault="002D574B">
            <w:pPr>
              <w:jc w:val="right"/>
              <w:rPr>
                <w:rFonts w:ascii="Arial" w:hAnsi="Arial" w:cs="Arial"/>
                <w:color w:val="000000"/>
                <w:sz w:val="14"/>
                <w:szCs w:val="14"/>
              </w:rPr>
            </w:pPr>
          </w:p>
        </w:tc>
        <w:tc>
          <w:tcPr>
            <w:tcW w:w="798" w:type="dxa"/>
            <w:tcBorders>
              <w:top w:val="single" w:sz="6" w:space="0" w:color="auto"/>
              <w:left w:val="single" w:sz="4" w:space="0" w:color="auto"/>
              <w:bottom w:val="single" w:sz="12" w:space="0" w:color="auto"/>
            </w:tcBorders>
            <w:vAlign w:val="center"/>
          </w:tcPr>
          <w:p w:rsidR="002D574B" w:rsidRDefault="002D574B">
            <w:pPr>
              <w:jc w:val="right"/>
              <w:rPr>
                <w:rFonts w:ascii="Arial" w:hAnsi="Arial" w:cs="Arial"/>
                <w:color w:val="000000"/>
                <w:sz w:val="14"/>
                <w:szCs w:val="14"/>
              </w:rPr>
            </w:pPr>
          </w:p>
        </w:tc>
        <w:tc>
          <w:tcPr>
            <w:tcW w:w="924" w:type="dxa"/>
            <w:tcBorders>
              <w:top w:val="single" w:sz="6" w:space="0" w:color="auto"/>
              <w:bottom w:val="single" w:sz="12" w:space="0" w:color="auto"/>
            </w:tcBorders>
            <w:vAlign w:val="center"/>
          </w:tcPr>
          <w:p w:rsidR="002D574B" w:rsidRDefault="002D574B">
            <w:pPr>
              <w:jc w:val="right"/>
              <w:rPr>
                <w:rFonts w:ascii="Arial" w:hAnsi="Arial" w:cs="Arial"/>
                <w:color w:val="000000"/>
                <w:sz w:val="14"/>
                <w:szCs w:val="14"/>
              </w:rPr>
            </w:pPr>
          </w:p>
        </w:tc>
        <w:tc>
          <w:tcPr>
            <w:tcW w:w="879" w:type="dxa"/>
            <w:tcBorders>
              <w:top w:val="single" w:sz="6" w:space="0" w:color="auto"/>
              <w:bottom w:val="single" w:sz="12" w:space="0" w:color="auto"/>
            </w:tcBorders>
            <w:vAlign w:val="center"/>
          </w:tcPr>
          <w:p w:rsidR="002D574B" w:rsidRDefault="002D574B">
            <w:pPr>
              <w:jc w:val="right"/>
              <w:rPr>
                <w:rFonts w:ascii="Arial" w:hAnsi="Arial" w:cs="Arial"/>
                <w:color w:val="000000"/>
                <w:sz w:val="14"/>
                <w:szCs w:val="14"/>
              </w:rPr>
            </w:pPr>
          </w:p>
        </w:tc>
        <w:tc>
          <w:tcPr>
            <w:tcW w:w="912" w:type="dxa"/>
            <w:tcBorders>
              <w:top w:val="single" w:sz="6" w:space="0" w:color="auto"/>
              <w:bottom w:val="single" w:sz="12" w:space="0" w:color="auto"/>
            </w:tcBorders>
            <w:vAlign w:val="center"/>
          </w:tcPr>
          <w:p w:rsidR="002D574B" w:rsidRDefault="002D574B">
            <w:pPr>
              <w:jc w:val="right"/>
              <w:rPr>
                <w:rFonts w:ascii="Arial" w:hAnsi="Arial" w:cs="Arial"/>
                <w:color w:val="000000"/>
                <w:sz w:val="14"/>
                <w:szCs w:val="14"/>
              </w:rPr>
            </w:pPr>
          </w:p>
        </w:tc>
        <w:tc>
          <w:tcPr>
            <w:tcW w:w="1078" w:type="dxa"/>
            <w:tcBorders>
              <w:top w:val="single" w:sz="6" w:space="0" w:color="auto"/>
              <w:bottom w:val="single" w:sz="12" w:space="0" w:color="auto"/>
            </w:tcBorders>
            <w:vAlign w:val="center"/>
          </w:tcPr>
          <w:p w:rsidR="002D574B" w:rsidRDefault="002D574B">
            <w:pPr>
              <w:jc w:val="right"/>
              <w:rPr>
                <w:rFonts w:ascii="Arial" w:hAnsi="Arial" w:cs="Arial"/>
                <w:color w:val="000000"/>
                <w:sz w:val="14"/>
                <w:szCs w:val="14"/>
              </w:rPr>
            </w:pPr>
          </w:p>
        </w:tc>
        <w:tc>
          <w:tcPr>
            <w:tcW w:w="793" w:type="dxa"/>
            <w:tcBorders>
              <w:top w:val="single" w:sz="6" w:space="0" w:color="auto"/>
              <w:bottom w:val="single" w:sz="12" w:space="0" w:color="auto"/>
              <w:right w:val="single" w:sz="4" w:space="0" w:color="auto"/>
            </w:tcBorders>
            <w:vAlign w:val="center"/>
          </w:tcPr>
          <w:p w:rsidR="002D574B" w:rsidRDefault="002D574B">
            <w:pPr>
              <w:jc w:val="right"/>
              <w:rPr>
                <w:rFonts w:ascii="Arial" w:hAnsi="Arial" w:cs="Arial"/>
                <w:color w:val="000000"/>
                <w:sz w:val="14"/>
                <w:szCs w:val="14"/>
              </w:rPr>
            </w:pPr>
          </w:p>
        </w:tc>
        <w:tc>
          <w:tcPr>
            <w:tcW w:w="901" w:type="dxa"/>
            <w:tcBorders>
              <w:top w:val="single" w:sz="6" w:space="0" w:color="auto"/>
              <w:left w:val="single" w:sz="4" w:space="0" w:color="auto"/>
              <w:bottom w:val="single" w:sz="12" w:space="0" w:color="auto"/>
              <w:right w:val="single" w:sz="18" w:space="0" w:color="auto"/>
            </w:tcBorders>
            <w:vAlign w:val="center"/>
          </w:tcPr>
          <w:p w:rsidR="002D574B" w:rsidRDefault="002D574B">
            <w:pPr>
              <w:jc w:val="right"/>
              <w:rPr>
                <w:rFonts w:ascii="Arial" w:hAnsi="Arial" w:cs="Arial"/>
                <w:color w:val="000000"/>
                <w:sz w:val="14"/>
                <w:szCs w:val="14"/>
              </w:rPr>
            </w:pPr>
          </w:p>
        </w:tc>
      </w:tr>
    </w:tbl>
    <w:p w:rsidR="00AF03CF" w:rsidRPr="000D25BF" w:rsidRDefault="00AF03CF" w:rsidP="000D25BF">
      <w:pPr>
        <w:spacing w:after="80" w:line="20" w:lineRule="exact"/>
        <w:outlineLvl w:val="0"/>
        <w:rPr>
          <w:rFonts w:ascii="Arial" w:hAnsi="Arial" w:cs="Arial"/>
          <w:b/>
          <w:sz w:val="2"/>
        </w:rPr>
      </w:pPr>
    </w:p>
    <w:p w:rsidR="00AF03CF" w:rsidRPr="006C015F" w:rsidRDefault="000D25BF" w:rsidP="00AF03CF">
      <w:pPr>
        <w:pStyle w:val="Nagwek4"/>
        <w:rPr>
          <w:rFonts w:ascii="Arial" w:hAnsi="Arial" w:cs="Arial"/>
          <w:sz w:val="4"/>
          <w:szCs w:val="4"/>
        </w:rPr>
      </w:pPr>
      <w:r>
        <w:rPr>
          <w:rFonts w:ascii="Arial" w:hAnsi="Arial" w:cs="Arial"/>
          <w:szCs w:val="24"/>
        </w:rPr>
        <w:t xml:space="preserve">  </w:t>
      </w:r>
      <w:r w:rsidR="00AF03CF" w:rsidRPr="00AF03CF">
        <w:rPr>
          <w:rFonts w:ascii="Arial" w:hAnsi="Arial" w:cs="Arial"/>
          <w:szCs w:val="24"/>
        </w:rPr>
        <w:t>Dział 2.1.1a. Sprawy zawieszone nie zakreślone od dnia pierwotnego wpisu do repertorium (wykazane w dziale 2.1.1.)</w:t>
      </w:r>
      <w:r w:rsidR="00AF03CF" w:rsidRPr="006C015F">
        <w:rPr>
          <w:rFonts w:ascii="Arial" w:hAnsi="Arial" w:cs="Arial"/>
          <w:sz w:val="4"/>
          <w:szCs w:val="4"/>
        </w:rPr>
        <w:t xml:space="preserve">               </w:t>
      </w:r>
    </w:p>
    <w:tbl>
      <w:tblPr>
        <w:tblW w:w="1561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579"/>
        <w:gridCol w:w="547"/>
        <w:gridCol w:w="798"/>
        <w:gridCol w:w="771"/>
        <w:gridCol w:w="840"/>
        <w:gridCol w:w="13"/>
        <w:gridCol w:w="769"/>
        <w:gridCol w:w="798"/>
        <w:gridCol w:w="924"/>
        <w:gridCol w:w="879"/>
        <w:gridCol w:w="912"/>
        <w:gridCol w:w="1078"/>
        <w:gridCol w:w="793"/>
        <w:gridCol w:w="901"/>
        <w:gridCol w:w="10"/>
      </w:tblGrid>
      <w:tr w:rsidR="00AF03CF" w:rsidRPr="006C015F" w:rsidTr="000D25BF">
        <w:trPr>
          <w:cantSplit/>
          <w:trHeight w:val="305"/>
          <w:tblHeader/>
        </w:trPr>
        <w:tc>
          <w:tcPr>
            <w:tcW w:w="5579" w:type="dxa"/>
            <w:vMerge w:val="restart"/>
            <w:tcBorders>
              <w:top w:val="single" w:sz="8" w:space="0" w:color="auto"/>
              <w:left w:val="single" w:sz="4" w:space="0" w:color="auto"/>
              <w:bottom w:val="single" w:sz="4" w:space="0" w:color="auto"/>
              <w:right w:val="single" w:sz="8" w:space="0" w:color="auto"/>
            </w:tcBorders>
            <w:vAlign w:val="center"/>
          </w:tcPr>
          <w:p w:rsidR="00AF03CF" w:rsidRPr="006C015F" w:rsidRDefault="00AF03CF" w:rsidP="000D25BF">
            <w:pPr>
              <w:spacing w:line="160" w:lineRule="exact"/>
              <w:ind w:left="113"/>
              <w:jc w:val="center"/>
              <w:rPr>
                <w:rFonts w:ascii="Arial" w:hAnsi="Arial" w:cs="Arial"/>
                <w:sz w:val="14"/>
              </w:rPr>
            </w:pPr>
            <w:r w:rsidRPr="006C015F">
              <w:rPr>
                <w:rFonts w:ascii="Arial" w:hAnsi="Arial" w:cs="Arial"/>
                <w:sz w:val="14"/>
              </w:rPr>
              <w:t>Sprawy wg repertorium</w:t>
            </w:r>
          </w:p>
        </w:tc>
        <w:tc>
          <w:tcPr>
            <w:tcW w:w="547" w:type="dxa"/>
            <w:vMerge w:val="restart"/>
            <w:tcBorders>
              <w:top w:val="single" w:sz="8" w:space="0" w:color="auto"/>
              <w:left w:val="single" w:sz="8" w:space="0" w:color="auto"/>
              <w:bottom w:val="single" w:sz="4" w:space="0" w:color="auto"/>
              <w:right w:val="single" w:sz="4" w:space="0" w:color="auto"/>
            </w:tcBorders>
            <w:vAlign w:val="center"/>
          </w:tcPr>
          <w:p w:rsidR="00AF03CF" w:rsidRPr="006C015F" w:rsidRDefault="00AF03CF" w:rsidP="000D25BF">
            <w:pPr>
              <w:spacing w:line="160" w:lineRule="exact"/>
              <w:jc w:val="center"/>
              <w:rPr>
                <w:rFonts w:ascii="Arial" w:hAnsi="Arial" w:cs="Arial"/>
                <w:w w:val="98"/>
                <w:sz w:val="14"/>
              </w:rPr>
            </w:pPr>
            <w:r w:rsidRPr="006C015F">
              <w:rPr>
                <w:rFonts w:ascii="Arial" w:hAnsi="Arial" w:cs="Arial"/>
                <w:w w:val="98"/>
                <w:sz w:val="14"/>
              </w:rPr>
              <w:t>Lp.</w:t>
            </w:r>
          </w:p>
        </w:tc>
        <w:tc>
          <w:tcPr>
            <w:tcW w:w="9486" w:type="dxa"/>
            <w:gridSpan w:val="13"/>
            <w:tcBorders>
              <w:top w:val="single" w:sz="8" w:space="0" w:color="auto"/>
              <w:right w:val="single" w:sz="8" w:space="0" w:color="auto"/>
            </w:tcBorders>
            <w:shd w:val="clear" w:color="auto" w:fill="auto"/>
            <w:vAlign w:val="center"/>
          </w:tcPr>
          <w:p w:rsidR="00AF03CF" w:rsidRPr="006C015F" w:rsidRDefault="00AF03CF" w:rsidP="000D25BF">
            <w:pPr>
              <w:spacing w:line="160" w:lineRule="exact"/>
              <w:jc w:val="center"/>
              <w:rPr>
                <w:rFonts w:ascii="Arial" w:hAnsi="Arial" w:cs="Arial"/>
                <w:spacing w:val="-4"/>
                <w:w w:val="98"/>
                <w:sz w:val="14"/>
              </w:rPr>
            </w:pPr>
            <w:r w:rsidRPr="006C015F">
              <w:rPr>
                <w:rFonts w:ascii="Arial" w:hAnsi="Arial" w:cs="Arial"/>
                <w:spacing w:val="-4"/>
                <w:w w:val="98"/>
                <w:sz w:val="14"/>
              </w:rPr>
              <w:t>W tym spraw niezałatwionych pozostających od daty wpływu</w:t>
            </w:r>
          </w:p>
        </w:tc>
      </w:tr>
      <w:tr w:rsidR="00AF03CF" w:rsidRPr="006C015F" w:rsidTr="000D25BF">
        <w:trPr>
          <w:cantSplit/>
          <w:trHeight w:val="728"/>
          <w:tblHeader/>
        </w:trPr>
        <w:tc>
          <w:tcPr>
            <w:tcW w:w="5579" w:type="dxa"/>
            <w:vMerge/>
            <w:tcBorders>
              <w:left w:val="single" w:sz="4" w:space="0" w:color="auto"/>
              <w:bottom w:val="single" w:sz="4" w:space="0" w:color="auto"/>
              <w:right w:val="single" w:sz="8" w:space="0" w:color="auto"/>
            </w:tcBorders>
            <w:vAlign w:val="center"/>
          </w:tcPr>
          <w:p w:rsidR="00AF03CF" w:rsidRPr="006C015F" w:rsidRDefault="00AF03CF" w:rsidP="000D25BF">
            <w:pPr>
              <w:spacing w:line="160" w:lineRule="exact"/>
              <w:ind w:left="113"/>
              <w:jc w:val="center"/>
              <w:rPr>
                <w:rFonts w:ascii="Arial" w:hAnsi="Arial" w:cs="Arial"/>
                <w:w w:val="98"/>
                <w:sz w:val="14"/>
              </w:rPr>
            </w:pPr>
          </w:p>
        </w:tc>
        <w:tc>
          <w:tcPr>
            <w:tcW w:w="547" w:type="dxa"/>
            <w:vMerge/>
            <w:tcBorders>
              <w:left w:val="single" w:sz="8" w:space="0" w:color="auto"/>
              <w:bottom w:val="single" w:sz="4" w:space="0" w:color="auto"/>
              <w:right w:val="single" w:sz="4" w:space="0" w:color="auto"/>
            </w:tcBorders>
            <w:vAlign w:val="center"/>
          </w:tcPr>
          <w:p w:rsidR="00AF03CF" w:rsidRPr="006C015F" w:rsidRDefault="00AF03CF" w:rsidP="000D25BF">
            <w:pPr>
              <w:spacing w:line="160" w:lineRule="exact"/>
              <w:jc w:val="center"/>
              <w:rPr>
                <w:rFonts w:ascii="Arial" w:hAnsi="Arial" w:cs="Arial"/>
                <w:w w:val="98"/>
                <w:sz w:val="14"/>
              </w:rPr>
            </w:pPr>
          </w:p>
        </w:tc>
        <w:tc>
          <w:tcPr>
            <w:tcW w:w="798" w:type="dxa"/>
            <w:tcBorders>
              <w:bottom w:val="single" w:sz="4" w:space="0" w:color="auto"/>
              <w:right w:val="single" w:sz="4" w:space="0" w:color="auto"/>
            </w:tcBorders>
            <w:shd w:val="clear" w:color="auto" w:fill="auto"/>
            <w:vAlign w:val="center"/>
          </w:tcPr>
          <w:p w:rsidR="00AF03CF" w:rsidRPr="006C015F" w:rsidRDefault="00AF03CF" w:rsidP="000D25BF">
            <w:pPr>
              <w:spacing w:line="140" w:lineRule="exact"/>
              <w:jc w:val="center"/>
              <w:rPr>
                <w:rFonts w:ascii="Arial" w:hAnsi="Arial" w:cs="Arial"/>
                <w:sz w:val="14"/>
              </w:rPr>
            </w:pPr>
            <w:r w:rsidRPr="006C015F">
              <w:rPr>
                <w:rFonts w:ascii="Arial" w:hAnsi="Arial" w:cs="Arial"/>
                <w:spacing w:val="-4"/>
                <w:sz w:val="12"/>
                <w:szCs w:val="12"/>
              </w:rPr>
              <w:t>razem (kol.2+3)</w:t>
            </w:r>
          </w:p>
        </w:tc>
        <w:tc>
          <w:tcPr>
            <w:tcW w:w="771" w:type="dxa"/>
            <w:tcBorders>
              <w:bottom w:val="single" w:sz="4" w:space="0" w:color="auto"/>
              <w:right w:val="single" w:sz="4" w:space="0" w:color="auto"/>
            </w:tcBorders>
            <w:shd w:val="clear" w:color="auto" w:fill="auto"/>
            <w:vAlign w:val="center"/>
          </w:tcPr>
          <w:p w:rsidR="00AF03CF" w:rsidRPr="006C015F" w:rsidRDefault="00AF03CF" w:rsidP="000D25BF">
            <w:pPr>
              <w:spacing w:line="140" w:lineRule="exact"/>
              <w:jc w:val="center"/>
              <w:rPr>
                <w:rFonts w:ascii="Arial" w:hAnsi="Arial" w:cs="Arial"/>
                <w:sz w:val="14"/>
              </w:rPr>
            </w:pPr>
            <w:r w:rsidRPr="006C015F">
              <w:rPr>
                <w:rFonts w:ascii="Arial" w:hAnsi="Arial" w:cs="Arial"/>
                <w:sz w:val="12"/>
                <w:szCs w:val="12"/>
              </w:rPr>
              <w:t xml:space="preserve">do </w:t>
            </w:r>
            <w:r w:rsidRPr="006C015F">
              <w:rPr>
                <w:rFonts w:ascii="Arial" w:hAnsi="Arial" w:cs="Arial"/>
                <w:sz w:val="12"/>
                <w:szCs w:val="12"/>
              </w:rPr>
              <w:br/>
              <w:t>3 miesięcy</w:t>
            </w:r>
          </w:p>
        </w:tc>
        <w:tc>
          <w:tcPr>
            <w:tcW w:w="840" w:type="dxa"/>
            <w:tcBorders>
              <w:left w:val="single" w:sz="4" w:space="0" w:color="auto"/>
              <w:bottom w:val="single" w:sz="4" w:space="0" w:color="auto"/>
            </w:tcBorders>
            <w:vAlign w:val="center"/>
          </w:tcPr>
          <w:p w:rsidR="00AF03CF" w:rsidRPr="006C015F" w:rsidRDefault="00AF03CF" w:rsidP="000D25BF">
            <w:pPr>
              <w:spacing w:line="140" w:lineRule="exact"/>
              <w:ind w:right="-42"/>
              <w:jc w:val="center"/>
              <w:rPr>
                <w:rFonts w:ascii="Arial" w:hAnsi="Arial" w:cs="Arial"/>
                <w:sz w:val="12"/>
                <w:szCs w:val="12"/>
              </w:rPr>
            </w:pPr>
            <w:r w:rsidRPr="006C015F">
              <w:rPr>
                <w:rFonts w:ascii="Arial" w:hAnsi="Arial" w:cs="Arial"/>
                <w:b/>
                <w:sz w:val="12"/>
                <w:szCs w:val="12"/>
              </w:rPr>
              <w:t>suma powyżej 3 miesięcy</w:t>
            </w:r>
            <w:r w:rsidRPr="006C015F">
              <w:rPr>
                <w:rFonts w:ascii="Arial" w:hAnsi="Arial" w:cs="Arial"/>
                <w:sz w:val="12"/>
                <w:szCs w:val="12"/>
              </w:rPr>
              <w:t xml:space="preserve"> </w:t>
            </w:r>
            <w:r w:rsidRPr="006C015F">
              <w:rPr>
                <w:rFonts w:ascii="Arial" w:hAnsi="Arial" w:cs="Arial"/>
                <w:sz w:val="12"/>
                <w:szCs w:val="12"/>
              </w:rPr>
              <w:br/>
              <w:t>(kol. od 4 do 6)</w:t>
            </w:r>
          </w:p>
        </w:tc>
        <w:tc>
          <w:tcPr>
            <w:tcW w:w="782" w:type="dxa"/>
            <w:gridSpan w:val="2"/>
            <w:tcBorders>
              <w:bottom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w:t>
            </w:r>
          </w:p>
          <w:p w:rsidR="00AF03CF" w:rsidRPr="006C015F" w:rsidRDefault="00AF03CF" w:rsidP="000D25BF">
            <w:pPr>
              <w:spacing w:line="140" w:lineRule="exact"/>
              <w:ind w:right="-30"/>
              <w:jc w:val="center"/>
              <w:rPr>
                <w:rFonts w:ascii="Arial" w:hAnsi="Arial" w:cs="Arial"/>
                <w:sz w:val="12"/>
                <w:szCs w:val="12"/>
              </w:rPr>
            </w:pPr>
            <w:r w:rsidRPr="006C015F">
              <w:rPr>
                <w:rFonts w:ascii="Arial" w:hAnsi="Arial" w:cs="Arial"/>
                <w:sz w:val="12"/>
                <w:szCs w:val="12"/>
              </w:rPr>
              <w:t>3 do 6</w:t>
            </w:r>
          </w:p>
        </w:tc>
        <w:tc>
          <w:tcPr>
            <w:tcW w:w="798" w:type="dxa"/>
            <w:tcBorders>
              <w:bottom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powyżej 6 do 12 miesięcy</w:t>
            </w:r>
          </w:p>
        </w:tc>
        <w:tc>
          <w:tcPr>
            <w:tcW w:w="924" w:type="dxa"/>
            <w:tcBorders>
              <w:bottom w:val="nil"/>
              <w:right w:val="single" w:sz="4" w:space="0" w:color="auto"/>
            </w:tcBorders>
            <w:vAlign w:val="center"/>
          </w:tcPr>
          <w:p w:rsidR="00AF03CF" w:rsidRPr="006C015F" w:rsidRDefault="00AF03CF" w:rsidP="000D25BF">
            <w:pPr>
              <w:spacing w:line="140" w:lineRule="exact"/>
              <w:ind w:right="-43"/>
              <w:jc w:val="center"/>
              <w:rPr>
                <w:rFonts w:ascii="Arial" w:hAnsi="Arial" w:cs="Arial"/>
                <w:sz w:val="12"/>
                <w:szCs w:val="12"/>
              </w:rPr>
            </w:pPr>
            <w:r w:rsidRPr="006C015F">
              <w:rPr>
                <w:rFonts w:ascii="Arial" w:hAnsi="Arial" w:cs="Arial"/>
                <w:b/>
                <w:sz w:val="12"/>
                <w:szCs w:val="12"/>
              </w:rPr>
              <w:t>suma powyżej 12 miesięcy</w:t>
            </w:r>
            <w:r w:rsidRPr="006C015F">
              <w:rPr>
                <w:rFonts w:ascii="Arial" w:hAnsi="Arial" w:cs="Arial"/>
                <w:sz w:val="12"/>
                <w:szCs w:val="12"/>
              </w:rPr>
              <w:t xml:space="preserve"> </w:t>
            </w:r>
            <w:r w:rsidRPr="006C015F">
              <w:rPr>
                <w:rFonts w:ascii="Arial" w:hAnsi="Arial" w:cs="Arial"/>
                <w:sz w:val="12"/>
                <w:szCs w:val="12"/>
              </w:rPr>
              <w:br/>
              <w:t>(kol. od 7 do 11)</w:t>
            </w:r>
          </w:p>
        </w:tc>
        <w:tc>
          <w:tcPr>
            <w:tcW w:w="879" w:type="dxa"/>
            <w:tcBorders>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12 miesięcy  do </w:t>
            </w:r>
          </w:p>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2 lat</w:t>
            </w:r>
          </w:p>
        </w:tc>
        <w:tc>
          <w:tcPr>
            <w:tcW w:w="912" w:type="dxa"/>
            <w:tcBorders>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powyżej 2 do 3 lat</w:t>
            </w:r>
          </w:p>
        </w:tc>
        <w:tc>
          <w:tcPr>
            <w:tcW w:w="1078" w:type="dxa"/>
            <w:tcBorders>
              <w:left w:val="single" w:sz="4" w:space="0" w:color="auto"/>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3 do </w:t>
            </w:r>
            <w:r w:rsidRPr="006C015F">
              <w:rPr>
                <w:rFonts w:ascii="Arial" w:hAnsi="Arial" w:cs="Arial"/>
                <w:sz w:val="12"/>
                <w:szCs w:val="12"/>
              </w:rPr>
              <w:br/>
              <w:t>5 lat</w:t>
            </w:r>
          </w:p>
        </w:tc>
        <w:tc>
          <w:tcPr>
            <w:tcW w:w="793" w:type="dxa"/>
            <w:tcBorders>
              <w:left w:val="single" w:sz="4" w:space="0" w:color="auto"/>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5 do </w:t>
            </w:r>
          </w:p>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8 lat</w:t>
            </w:r>
          </w:p>
        </w:tc>
        <w:tc>
          <w:tcPr>
            <w:tcW w:w="911" w:type="dxa"/>
            <w:gridSpan w:val="2"/>
            <w:tcBorders>
              <w:left w:val="single" w:sz="4" w:space="0" w:color="auto"/>
              <w:bottom w:val="nil"/>
              <w:right w:val="single" w:sz="8"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ponad 8 lat</w:t>
            </w:r>
          </w:p>
        </w:tc>
      </w:tr>
      <w:tr w:rsidR="00AF03CF" w:rsidRPr="006C015F" w:rsidTr="000D25BF">
        <w:trPr>
          <w:cantSplit/>
          <w:trHeight w:hRule="exact" w:val="170"/>
          <w:tblHeader/>
        </w:trPr>
        <w:tc>
          <w:tcPr>
            <w:tcW w:w="6126" w:type="dxa"/>
            <w:gridSpan w:val="2"/>
            <w:tcBorders>
              <w:left w:val="single" w:sz="4" w:space="0" w:color="auto"/>
              <w:bottom w:val="single" w:sz="8" w:space="0" w:color="auto"/>
            </w:tcBorders>
            <w:vAlign w:val="center"/>
          </w:tcPr>
          <w:p w:rsidR="00AF03CF" w:rsidRPr="006C015F" w:rsidRDefault="00AF03CF" w:rsidP="000D25BF">
            <w:pPr>
              <w:spacing w:line="160" w:lineRule="exact"/>
              <w:ind w:left="113"/>
              <w:jc w:val="center"/>
              <w:rPr>
                <w:rFonts w:ascii="Arial" w:hAnsi="Arial" w:cs="Arial"/>
                <w:sz w:val="12"/>
                <w:szCs w:val="12"/>
              </w:rPr>
            </w:pPr>
            <w:r w:rsidRPr="006C015F">
              <w:rPr>
                <w:rFonts w:ascii="Arial" w:hAnsi="Arial" w:cs="Arial"/>
                <w:sz w:val="12"/>
                <w:szCs w:val="12"/>
              </w:rPr>
              <w:t>0</w:t>
            </w:r>
          </w:p>
        </w:tc>
        <w:tc>
          <w:tcPr>
            <w:tcW w:w="798" w:type="dxa"/>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1</w:t>
            </w:r>
          </w:p>
        </w:tc>
        <w:tc>
          <w:tcPr>
            <w:tcW w:w="771" w:type="dxa"/>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2</w:t>
            </w:r>
          </w:p>
        </w:tc>
        <w:tc>
          <w:tcPr>
            <w:tcW w:w="840" w:type="dxa"/>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3</w:t>
            </w:r>
          </w:p>
        </w:tc>
        <w:tc>
          <w:tcPr>
            <w:tcW w:w="782" w:type="dxa"/>
            <w:gridSpan w:val="2"/>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4</w:t>
            </w:r>
          </w:p>
        </w:tc>
        <w:tc>
          <w:tcPr>
            <w:tcW w:w="798" w:type="dxa"/>
            <w:tcBorders>
              <w:bottom w:val="single" w:sz="12"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5</w:t>
            </w:r>
          </w:p>
        </w:tc>
        <w:tc>
          <w:tcPr>
            <w:tcW w:w="924" w:type="dxa"/>
            <w:tcBorders>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6</w:t>
            </w:r>
          </w:p>
        </w:tc>
        <w:tc>
          <w:tcPr>
            <w:tcW w:w="879" w:type="dxa"/>
            <w:tcBorders>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7</w:t>
            </w:r>
          </w:p>
        </w:tc>
        <w:tc>
          <w:tcPr>
            <w:tcW w:w="912" w:type="dxa"/>
            <w:tcBorders>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8</w:t>
            </w:r>
          </w:p>
        </w:tc>
        <w:tc>
          <w:tcPr>
            <w:tcW w:w="1078" w:type="dxa"/>
            <w:tcBorders>
              <w:left w:val="single" w:sz="4" w:space="0" w:color="auto"/>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9</w:t>
            </w:r>
          </w:p>
        </w:tc>
        <w:tc>
          <w:tcPr>
            <w:tcW w:w="793" w:type="dxa"/>
            <w:tcBorders>
              <w:left w:val="single" w:sz="4" w:space="0" w:color="auto"/>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10</w:t>
            </w:r>
          </w:p>
        </w:tc>
        <w:tc>
          <w:tcPr>
            <w:tcW w:w="911" w:type="dxa"/>
            <w:gridSpan w:val="2"/>
            <w:tcBorders>
              <w:left w:val="single" w:sz="4" w:space="0" w:color="auto"/>
              <w:bottom w:val="single" w:sz="12" w:space="0" w:color="auto"/>
              <w:right w:val="single" w:sz="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11</w:t>
            </w:r>
          </w:p>
        </w:tc>
      </w:tr>
      <w:tr w:rsidR="00AF03CF" w:rsidRPr="006C015F" w:rsidTr="000D25BF">
        <w:trPr>
          <w:trHeight w:val="170"/>
        </w:trPr>
        <w:tc>
          <w:tcPr>
            <w:tcW w:w="5579" w:type="dxa"/>
            <w:tcBorders>
              <w:left w:val="single" w:sz="4" w:space="0" w:color="auto"/>
              <w:bottom w:val="single" w:sz="6" w:space="0" w:color="auto"/>
              <w:right w:val="single" w:sz="18" w:space="0" w:color="auto"/>
            </w:tcBorders>
            <w:vAlign w:val="center"/>
          </w:tcPr>
          <w:p w:rsidR="00AF03CF" w:rsidRPr="006C015F" w:rsidRDefault="00AF03CF" w:rsidP="000D25BF">
            <w:pPr>
              <w:pStyle w:val="Nagwek1"/>
              <w:ind w:left="57"/>
              <w:rPr>
                <w:rFonts w:ascii="Arial" w:hAnsi="Arial" w:cs="Arial"/>
                <w:sz w:val="14"/>
              </w:rPr>
            </w:pPr>
            <w:r w:rsidRPr="006C015F">
              <w:rPr>
                <w:rFonts w:ascii="Arial" w:hAnsi="Arial" w:cs="Arial"/>
              </w:rPr>
              <w:t>U</w:t>
            </w:r>
          </w:p>
        </w:tc>
        <w:tc>
          <w:tcPr>
            <w:tcW w:w="547" w:type="dxa"/>
            <w:tcBorders>
              <w:top w:val="single" w:sz="18" w:space="0" w:color="auto"/>
              <w:left w:val="single" w:sz="18" w:space="0" w:color="auto"/>
              <w:bottom w:val="single" w:sz="4" w:space="0" w:color="auto"/>
              <w:right w:val="single" w:sz="4" w:space="0" w:color="auto"/>
            </w:tcBorders>
            <w:vAlign w:val="center"/>
          </w:tcPr>
          <w:p w:rsidR="00AF03CF" w:rsidRPr="006C015F" w:rsidRDefault="00AF03CF" w:rsidP="000D25BF">
            <w:pPr>
              <w:pStyle w:val="Nagwek1"/>
              <w:ind w:left="0"/>
              <w:jc w:val="center"/>
              <w:rPr>
                <w:rFonts w:ascii="Arial" w:hAnsi="Arial" w:cs="Arial"/>
                <w:b w:val="0"/>
                <w:bCs w:val="0"/>
                <w:sz w:val="12"/>
              </w:rPr>
            </w:pPr>
            <w:r w:rsidRPr="006C015F">
              <w:rPr>
                <w:rFonts w:ascii="Arial" w:hAnsi="Arial" w:cs="Arial"/>
                <w:b w:val="0"/>
                <w:bCs w:val="0"/>
                <w:sz w:val="12"/>
              </w:rPr>
              <w:t>01</w:t>
            </w:r>
          </w:p>
        </w:tc>
        <w:tc>
          <w:tcPr>
            <w:tcW w:w="798" w:type="dxa"/>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8</w:t>
            </w:r>
          </w:p>
        </w:tc>
        <w:tc>
          <w:tcPr>
            <w:tcW w:w="771" w:type="dxa"/>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3</w:t>
            </w:r>
          </w:p>
        </w:tc>
        <w:tc>
          <w:tcPr>
            <w:tcW w:w="840" w:type="dxa"/>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5</w:t>
            </w:r>
          </w:p>
        </w:tc>
        <w:tc>
          <w:tcPr>
            <w:tcW w:w="782" w:type="dxa"/>
            <w:gridSpan w:val="2"/>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p>
        </w:tc>
        <w:tc>
          <w:tcPr>
            <w:tcW w:w="798"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924"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3</w:t>
            </w:r>
          </w:p>
        </w:tc>
        <w:tc>
          <w:tcPr>
            <w:tcW w:w="879"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3</w:t>
            </w:r>
          </w:p>
        </w:tc>
        <w:tc>
          <w:tcPr>
            <w:tcW w:w="912"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p>
        </w:tc>
        <w:tc>
          <w:tcPr>
            <w:tcW w:w="1078"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p>
        </w:tc>
        <w:tc>
          <w:tcPr>
            <w:tcW w:w="793"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p>
        </w:tc>
        <w:tc>
          <w:tcPr>
            <w:tcW w:w="911" w:type="dxa"/>
            <w:gridSpan w:val="2"/>
            <w:tcBorders>
              <w:top w:val="single" w:sz="18" w:space="0" w:color="auto"/>
              <w:left w:val="single" w:sz="4" w:space="0" w:color="auto"/>
              <w:bottom w:val="single" w:sz="6" w:space="0" w:color="auto"/>
              <w:right w:val="single" w:sz="18" w:space="0" w:color="auto"/>
            </w:tcBorders>
            <w:vAlign w:val="center"/>
          </w:tcPr>
          <w:p w:rsidR="00AF03CF" w:rsidRDefault="00AF03CF">
            <w:pPr>
              <w:jc w:val="right"/>
              <w:rPr>
                <w:rFonts w:ascii="Arial" w:hAnsi="Arial" w:cs="Arial"/>
                <w:color w:val="000000"/>
                <w:sz w:val="14"/>
                <w:szCs w:val="14"/>
              </w:rPr>
            </w:pPr>
          </w:p>
        </w:tc>
      </w:tr>
      <w:tr w:rsidR="00AF03CF" w:rsidRPr="006C015F" w:rsidTr="000D25B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Pr>
        <w:tc>
          <w:tcPr>
            <w:tcW w:w="5579" w:type="dxa"/>
            <w:tcBorders>
              <w:top w:val="single" w:sz="6" w:space="0" w:color="auto"/>
              <w:left w:val="single" w:sz="4" w:space="0" w:color="auto"/>
              <w:bottom w:val="single" w:sz="6" w:space="0" w:color="auto"/>
              <w:right w:val="single" w:sz="18" w:space="0" w:color="auto"/>
            </w:tcBorders>
            <w:shd w:val="clear" w:color="auto" w:fill="auto"/>
            <w:vAlign w:val="center"/>
          </w:tcPr>
          <w:p w:rsidR="00AF03CF" w:rsidRPr="006C015F" w:rsidRDefault="00AF03CF" w:rsidP="000D25BF">
            <w:pPr>
              <w:spacing w:line="180" w:lineRule="exact"/>
              <w:ind w:left="113"/>
              <w:rPr>
                <w:rFonts w:ascii="Arial" w:hAnsi="Arial" w:cs="Arial"/>
                <w:sz w:val="14"/>
              </w:rPr>
            </w:pPr>
            <w:r>
              <w:rPr>
                <w:rFonts w:ascii="Arial" w:hAnsi="Arial" w:cs="Arial"/>
                <w:b/>
                <w:bCs/>
                <w:sz w:val="14"/>
              </w:rPr>
              <w:t>P</w:t>
            </w:r>
          </w:p>
        </w:tc>
        <w:tc>
          <w:tcPr>
            <w:tcW w:w="547" w:type="dxa"/>
            <w:tcBorders>
              <w:top w:val="single" w:sz="4" w:space="0" w:color="auto"/>
              <w:left w:val="single" w:sz="18" w:space="0" w:color="auto"/>
              <w:bottom w:val="single" w:sz="6" w:space="0" w:color="auto"/>
              <w:right w:val="single" w:sz="4" w:space="0" w:color="auto"/>
            </w:tcBorders>
            <w:shd w:val="clear" w:color="auto" w:fill="auto"/>
            <w:vAlign w:val="center"/>
          </w:tcPr>
          <w:p w:rsidR="00AF03CF" w:rsidRPr="006C015F" w:rsidRDefault="00AF03CF" w:rsidP="000D25BF">
            <w:pPr>
              <w:jc w:val="center"/>
              <w:rPr>
                <w:rFonts w:ascii="Arial" w:hAnsi="Arial" w:cs="Arial"/>
                <w:sz w:val="11"/>
                <w:szCs w:val="11"/>
              </w:rPr>
            </w:pPr>
            <w:r w:rsidRPr="006C015F">
              <w:rPr>
                <w:rFonts w:ascii="Arial" w:hAnsi="Arial" w:cs="Arial"/>
                <w:sz w:val="11"/>
                <w:szCs w:val="11"/>
              </w:rPr>
              <w:t>02</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769" w:type="dxa"/>
            <w:tcBorders>
              <w:top w:val="single" w:sz="4" w:space="0" w:color="auto"/>
              <w:left w:val="single" w:sz="4" w:space="0" w:color="auto"/>
              <w:bottom w:val="single" w:sz="6"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p>
        </w:tc>
        <w:tc>
          <w:tcPr>
            <w:tcW w:w="798" w:type="dxa"/>
            <w:tcBorders>
              <w:top w:val="single" w:sz="4" w:space="0" w:color="auto"/>
              <w:left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p>
        </w:tc>
        <w:tc>
          <w:tcPr>
            <w:tcW w:w="924"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879"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912"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p>
        </w:tc>
        <w:tc>
          <w:tcPr>
            <w:tcW w:w="1078"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p>
        </w:tc>
        <w:tc>
          <w:tcPr>
            <w:tcW w:w="793" w:type="dxa"/>
            <w:tcBorders>
              <w:top w:val="single" w:sz="4" w:space="0" w:color="auto"/>
              <w:bottom w:val="single" w:sz="6"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p>
        </w:tc>
        <w:tc>
          <w:tcPr>
            <w:tcW w:w="901" w:type="dxa"/>
            <w:tcBorders>
              <w:top w:val="single" w:sz="4" w:space="0" w:color="auto"/>
              <w:left w:val="single" w:sz="4" w:space="0" w:color="auto"/>
              <w:bottom w:val="single" w:sz="6" w:space="0" w:color="auto"/>
              <w:right w:val="single" w:sz="18" w:space="0" w:color="auto"/>
            </w:tcBorders>
            <w:shd w:val="clear" w:color="auto" w:fill="auto"/>
            <w:vAlign w:val="center"/>
          </w:tcPr>
          <w:p w:rsidR="00AF03CF" w:rsidRDefault="00AF03CF">
            <w:pPr>
              <w:jc w:val="right"/>
              <w:rPr>
                <w:rFonts w:ascii="Arial" w:hAnsi="Arial" w:cs="Arial"/>
                <w:color w:val="000000"/>
                <w:sz w:val="14"/>
                <w:szCs w:val="14"/>
              </w:rPr>
            </w:pPr>
          </w:p>
        </w:tc>
      </w:tr>
      <w:tr w:rsidR="00AF03CF" w:rsidRPr="006C015F" w:rsidTr="000D25B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Height w:hRule="exact" w:val="283"/>
        </w:trPr>
        <w:tc>
          <w:tcPr>
            <w:tcW w:w="5579" w:type="dxa"/>
            <w:tcBorders>
              <w:top w:val="single" w:sz="6" w:space="0" w:color="auto"/>
              <w:left w:val="single" w:sz="4" w:space="0" w:color="auto"/>
              <w:bottom w:val="single" w:sz="8" w:space="0" w:color="auto"/>
              <w:right w:val="single" w:sz="18" w:space="0" w:color="auto"/>
            </w:tcBorders>
            <w:vAlign w:val="center"/>
          </w:tcPr>
          <w:p w:rsidR="00AF03CF" w:rsidRPr="006C015F" w:rsidRDefault="00AF03CF" w:rsidP="000D25BF">
            <w:pPr>
              <w:spacing w:line="180" w:lineRule="exact"/>
              <w:ind w:left="113"/>
              <w:rPr>
                <w:rFonts w:ascii="Arial" w:hAnsi="Arial" w:cs="Arial"/>
                <w:b/>
                <w:bCs/>
                <w:sz w:val="14"/>
                <w:szCs w:val="14"/>
              </w:rPr>
            </w:pPr>
            <w:r>
              <w:rPr>
                <w:rFonts w:ascii="Arial" w:hAnsi="Arial" w:cs="Arial"/>
                <w:b/>
                <w:bCs/>
                <w:sz w:val="14"/>
                <w:szCs w:val="14"/>
              </w:rPr>
              <w:t>Np</w:t>
            </w:r>
          </w:p>
          <w:p w:rsidR="00AF03CF" w:rsidRPr="006C015F" w:rsidRDefault="00AF03CF" w:rsidP="000D25BF">
            <w:pPr>
              <w:spacing w:line="180" w:lineRule="exact"/>
              <w:ind w:left="113"/>
              <w:jc w:val="center"/>
              <w:rPr>
                <w:rFonts w:ascii="Arial" w:hAnsi="Arial" w:cs="Arial"/>
                <w:sz w:val="11"/>
                <w:szCs w:val="11"/>
              </w:rPr>
            </w:pPr>
            <w:r w:rsidRPr="006C015F">
              <w:rPr>
                <w:rFonts w:ascii="Arial" w:hAnsi="Arial" w:cs="Arial"/>
                <w:sz w:val="11"/>
                <w:szCs w:val="11"/>
              </w:rPr>
              <w:t>–</w:t>
            </w:r>
          </w:p>
        </w:tc>
        <w:tc>
          <w:tcPr>
            <w:tcW w:w="547" w:type="dxa"/>
            <w:tcBorders>
              <w:top w:val="single" w:sz="6" w:space="0" w:color="auto"/>
              <w:left w:val="single" w:sz="18" w:space="0" w:color="auto"/>
              <w:bottom w:val="single" w:sz="12" w:space="0" w:color="auto"/>
            </w:tcBorders>
            <w:vAlign w:val="center"/>
          </w:tcPr>
          <w:p w:rsidR="00AF03CF" w:rsidRPr="006C015F" w:rsidRDefault="00AF03CF" w:rsidP="000D25BF">
            <w:pPr>
              <w:spacing w:line="180" w:lineRule="exact"/>
              <w:jc w:val="center"/>
              <w:rPr>
                <w:rFonts w:ascii="Arial" w:hAnsi="Arial" w:cs="Arial"/>
                <w:sz w:val="11"/>
                <w:szCs w:val="11"/>
              </w:rPr>
            </w:pPr>
            <w:r>
              <w:rPr>
                <w:rFonts w:ascii="Arial" w:hAnsi="Arial" w:cs="Arial"/>
                <w:sz w:val="11"/>
                <w:szCs w:val="11"/>
              </w:rPr>
              <w:t>03</w:t>
            </w:r>
          </w:p>
        </w:tc>
        <w:tc>
          <w:tcPr>
            <w:tcW w:w="798" w:type="dxa"/>
            <w:tcBorders>
              <w:top w:val="single" w:sz="4"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771" w:type="dxa"/>
            <w:tcBorders>
              <w:top w:val="single" w:sz="4" w:space="0" w:color="auto"/>
              <w:left w:val="single" w:sz="4"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769" w:type="dxa"/>
            <w:tcBorders>
              <w:top w:val="single" w:sz="6"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798" w:type="dxa"/>
            <w:tcBorders>
              <w:top w:val="single" w:sz="6" w:space="0" w:color="auto"/>
              <w:left w:val="single" w:sz="4"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924"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879"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912"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1078"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793" w:type="dxa"/>
            <w:tcBorders>
              <w:top w:val="single" w:sz="6"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901" w:type="dxa"/>
            <w:tcBorders>
              <w:top w:val="single" w:sz="6" w:space="0" w:color="auto"/>
              <w:left w:val="single" w:sz="4" w:space="0" w:color="auto"/>
              <w:bottom w:val="single" w:sz="12" w:space="0" w:color="auto"/>
              <w:right w:val="single" w:sz="18" w:space="0" w:color="auto"/>
            </w:tcBorders>
            <w:vAlign w:val="center"/>
          </w:tcPr>
          <w:p w:rsidR="00AF03CF" w:rsidRDefault="00AF03CF">
            <w:pPr>
              <w:jc w:val="right"/>
              <w:rPr>
                <w:rFonts w:ascii="Arial" w:hAnsi="Arial" w:cs="Arial"/>
                <w:color w:val="000000"/>
                <w:sz w:val="14"/>
                <w:szCs w:val="14"/>
              </w:rPr>
            </w:pPr>
          </w:p>
        </w:tc>
      </w:tr>
    </w:tbl>
    <w:p w:rsidR="000D25BF" w:rsidRDefault="000D25BF" w:rsidP="000D25BF">
      <w:pPr>
        <w:spacing w:after="80" w:line="20" w:lineRule="exact"/>
        <w:outlineLvl w:val="0"/>
        <w:rPr>
          <w:rFonts w:ascii="Arial" w:hAnsi="Arial" w:cs="Arial"/>
          <w:b/>
        </w:rPr>
      </w:pPr>
    </w:p>
    <w:p w:rsidR="00AB2FA5" w:rsidRPr="006C015F" w:rsidRDefault="000D25BF" w:rsidP="000D25BF">
      <w:pPr>
        <w:spacing w:after="80" w:line="220" w:lineRule="exact"/>
        <w:outlineLvl w:val="0"/>
        <w:rPr>
          <w:rFonts w:ascii="Arial" w:hAnsi="Arial" w:cs="Arial"/>
          <w:b/>
          <w:bCs/>
        </w:rPr>
      </w:pPr>
      <w:r>
        <w:rPr>
          <w:rFonts w:ascii="Arial" w:hAnsi="Arial" w:cs="Arial"/>
          <w:b/>
        </w:rPr>
        <w:t xml:space="preserve">   </w:t>
      </w:r>
      <w:r w:rsidR="00AB2FA5" w:rsidRPr="006C015F">
        <w:rPr>
          <w:rFonts w:ascii="Arial" w:hAnsi="Arial" w:cs="Arial"/>
          <w:b/>
        </w:rPr>
        <w:t>Dział 2.1.2. Liczba spraw zakreślonych w urządzeniu ewidencyjnym w wyniku zawieszenia postępowania</w:t>
      </w:r>
    </w:p>
    <w:tbl>
      <w:tblPr>
        <w:tblW w:w="117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136"/>
        <w:gridCol w:w="360"/>
        <w:gridCol w:w="842"/>
        <w:gridCol w:w="722"/>
        <w:gridCol w:w="1080"/>
        <w:gridCol w:w="826"/>
        <w:gridCol w:w="840"/>
        <w:gridCol w:w="1050"/>
        <w:gridCol w:w="951"/>
        <w:gridCol w:w="994"/>
        <w:gridCol w:w="994"/>
        <w:gridCol w:w="1008"/>
        <w:gridCol w:w="979"/>
      </w:tblGrid>
      <w:tr w:rsidR="00520FC3" w:rsidRPr="006C015F" w:rsidTr="00A54657">
        <w:trPr>
          <w:cantSplit/>
          <w:trHeight w:val="744"/>
          <w:tblHeader/>
        </w:trPr>
        <w:tc>
          <w:tcPr>
            <w:tcW w:w="1136" w:type="dxa"/>
            <w:tcBorders>
              <w:top w:val="single" w:sz="8" w:space="0" w:color="auto"/>
              <w:left w:val="single" w:sz="8" w:space="0" w:color="auto"/>
              <w:bottom w:val="single" w:sz="4" w:space="0" w:color="auto"/>
              <w:right w:val="single" w:sz="8" w:space="0" w:color="auto"/>
            </w:tcBorders>
            <w:vAlign w:val="center"/>
          </w:tcPr>
          <w:p w:rsidR="00520FC3" w:rsidRPr="006C015F" w:rsidRDefault="00520FC3" w:rsidP="008A79E7">
            <w:pPr>
              <w:spacing w:line="160" w:lineRule="exact"/>
              <w:jc w:val="center"/>
              <w:rPr>
                <w:rFonts w:ascii="Arial" w:hAnsi="Arial" w:cs="Arial"/>
                <w:sz w:val="14"/>
              </w:rPr>
            </w:pPr>
            <w:r w:rsidRPr="006C015F">
              <w:rPr>
                <w:rFonts w:ascii="Arial" w:hAnsi="Arial" w:cs="Arial"/>
                <w:sz w:val="14"/>
              </w:rPr>
              <w:t>Sprawy wg repertorium</w:t>
            </w:r>
          </w:p>
        </w:tc>
        <w:tc>
          <w:tcPr>
            <w:tcW w:w="360" w:type="dxa"/>
            <w:tcBorders>
              <w:top w:val="single" w:sz="8" w:space="0" w:color="auto"/>
              <w:left w:val="single" w:sz="8" w:space="0" w:color="auto"/>
              <w:bottom w:val="single" w:sz="4" w:space="0" w:color="auto"/>
              <w:right w:val="single" w:sz="4" w:space="0" w:color="auto"/>
            </w:tcBorders>
            <w:vAlign w:val="center"/>
          </w:tcPr>
          <w:p w:rsidR="00520FC3" w:rsidRPr="006C015F" w:rsidRDefault="00520FC3" w:rsidP="008A79E7">
            <w:pPr>
              <w:spacing w:line="160" w:lineRule="exact"/>
              <w:jc w:val="center"/>
              <w:rPr>
                <w:rFonts w:ascii="Arial" w:hAnsi="Arial" w:cs="Arial"/>
                <w:w w:val="98"/>
                <w:sz w:val="14"/>
              </w:rPr>
            </w:pPr>
            <w:r w:rsidRPr="006C015F">
              <w:rPr>
                <w:rFonts w:ascii="Arial" w:hAnsi="Arial" w:cs="Arial"/>
                <w:w w:val="98"/>
                <w:sz w:val="14"/>
              </w:rPr>
              <w:t>Lp.</w:t>
            </w:r>
          </w:p>
        </w:tc>
        <w:tc>
          <w:tcPr>
            <w:tcW w:w="842" w:type="dxa"/>
            <w:tcBorders>
              <w:top w:val="single" w:sz="8" w:space="0" w:color="auto"/>
            </w:tcBorders>
            <w:vAlign w:val="center"/>
          </w:tcPr>
          <w:p w:rsidR="00520FC3" w:rsidRPr="006C015F" w:rsidRDefault="00520FC3" w:rsidP="00520FC3">
            <w:pPr>
              <w:spacing w:line="140" w:lineRule="exact"/>
              <w:jc w:val="center"/>
              <w:rPr>
                <w:rFonts w:ascii="Arial" w:hAnsi="Arial" w:cs="Arial"/>
                <w:sz w:val="14"/>
              </w:rPr>
            </w:pPr>
            <w:r w:rsidRPr="006C015F">
              <w:rPr>
                <w:rFonts w:ascii="Arial" w:hAnsi="Arial" w:cs="Arial"/>
                <w:sz w:val="14"/>
              </w:rPr>
              <w:t>Razem (k</w:t>
            </w:r>
            <w:r w:rsidR="005E4728" w:rsidRPr="006C015F">
              <w:rPr>
                <w:rFonts w:ascii="Arial" w:hAnsi="Arial" w:cs="Arial"/>
                <w:sz w:val="14"/>
              </w:rPr>
              <w:t>ol</w:t>
            </w:r>
            <w:r w:rsidRPr="006C015F">
              <w:rPr>
                <w:rFonts w:ascii="Arial" w:hAnsi="Arial" w:cs="Arial"/>
                <w:sz w:val="14"/>
              </w:rPr>
              <w:t>.2+3)</w:t>
            </w:r>
          </w:p>
        </w:tc>
        <w:tc>
          <w:tcPr>
            <w:tcW w:w="722" w:type="dxa"/>
            <w:tcBorders>
              <w:top w:val="single" w:sz="8"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Do 3 miesięcy</w:t>
            </w:r>
          </w:p>
        </w:tc>
        <w:tc>
          <w:tcPr>
            <w:tcW w:w="1080" w:type="dxa"/>
            <w:tcBorders>
              <w:top w:val="single" w:sz="8" w:space="0" w:color="auto"/>
              <w:bottom w:val="single" w:sz="4" w:space="0" w:color="auto"/>
            </w:tcBorders>
            <w:vAlign w:val="center"/>
          </w:tcPr>
          <w:p w:rsidR="00520FC3" w:rsidRPr="006C015F" w:rsidRDefault="008D3FCC" w:rsidP="008A79E7">
            <w:pPr>
              <w:spacing w:line="140" w:lineRule="exact"/>
              <w:jc w:val="center"/>
              <w:rPr>
                <w:rFonts w:ascii="Arial" w:hAnsi="Arial" w:cs="Arial"/>
                <w:sz w:val="14"/>
              </w:rPr>
            </w:pPr>
            <w:r w:rsidRPr="006C015F">
              <w:rPr>
                <w:rFonts w:ascii="Arial" w:hAnsi="Arial" w:cs="Arial"/>
                <w:b/>
                <w:sz w:val="14"/>
              </w:rPr>
              <w:t>S</w:t>
            </w:r>
            <w:r w:rsidR="00520FC3" w:rsidRPr="006C015F">
              <w:rPr>
                <w:rFonts w:ascii="Arial" w:hAnsi="Arial" w:cs="Arial"/>
                <w:b/>
                <w:sz w:val="14"/>
              </w:rPr>
              <w:t>uma powyżej 3 miesięcy</w:t>
            </w:r>
            <w:r w:rsidR="00520FC3" w:rsidRPr="006C015F">
              <w:rPr>
                <w:rFonts w:ascii="Arial" w:hAnsi="Arial" w:cs="Arial"/>
                <w:sz w:val="14"/>
              </w:rPr>
              <w:t xml:space="preserve"> (kol. od </w:t>
            </w:r>
            <w:r w:rsidR="000F3C0B" w:rsidRPr="006C015F">
              <w:rPr>
                <w:rFonts w:ascii="Arial" w:hAnsi="Arial" w:cs="Arial"/>
                <w:sz w:val="14"/>
              </w:rPr>
              <w:t>4 do 6</w:t>
            </w:r>
            <w:r w:rsidR="00520FC3" w:rsidRPr="006C015F">
              <w:rPr>
                <w:rFonts w:ascii="Arial" w:hAnsi="Arial" w:cs="Arial"/>
                <w:sz w:val="14"/>
              </w:rPr>
              <w:t>)</w:t>
            </w:r>
          </w:p>
        </w:tc>
        <w:tc>
          <w:tcPr>
            <w:tcW w:w="826" w:type="dxa"/>
            <w:tcBorders>
              <w:bottom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 xml:space="preserve">powyżej </w:t>
            </w:r>
          </w:p>
          <w:p w:rsidR="00520FC3" w:rsidRPr="006C015F" w:rsidRDefault="00520FC3" w:rsidP="008A79E7">
            <w:pPr>
              <w:spacing w:line="140" w:lineRule="exact"/>
              <w:jc w:val="center"/>
              <w:rPr>
                <w:rFonts w:ascii="Arial" w:hAnsi="Arial" w:cs="Arial"/>
                <w:sz w:val="14"/>
              </w:rPr>
            </w:pPr>
            <w:r w:rsidRPr="006C015F">
              <w:rPr>
                <w:rFonts w:ascii="Arial" w:hAnsi="Arial" w:cs="Arial"/>
                <w:sz w:val="14"/>
              </w:rPr>
              <w:t>3 do 6</w:t>
            </w:r>
          </w:p>
        </w:tc>
        <w:tc>
          <w:tcPr>
            <w:tcW w:w="840" w:type="dxa"/>
            <w:tcBorders>
              <w:bottom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6 do 12 miesięcy</w:t>
            </w:r>
          </w:p>
        </w:tc>
        <w:tc>
          <w:tcPr>
            <w:tcW w:w="1050" w:type="dxa"/>
            <w:tcBorders>
              <w:bottom w:val="nil"/>
              <w:right w:val="single" w:sz="4" w:space="0" w:color="auto"/>
            </w:tcBorders>
            <w:vAlign w:val="center"/>
          </w:tcPr>
          <w:p w:rsidR="00520FC3" w:rsidRPr="006C015F" w:rsidRDefault="008D3FCC" w:rsidP="005E4728">
            <w:pPr>
              <w:spacing w:line="140" w:lineRule="exact"/>
              <w:ind w:left="-53" w:right="-59"/>
              <w:jc w:val="center"/>
              <w:rPr>
                <w:rFonts w:ascii="Arial" w:hAnsi="Arial" w:cs="Arial"/>
                <w:sz w:val="14"/>
              </w:rPr>
            </w:pPr>
            <w:r w:rsidRPr="006C015F">
              <w:rPr>
                <w:rFonts w:ascii="Arial" w:hAnsi="Arial" w:cs="Arial"/>
                <w:b/>
                <w:sz w:val="14"/>
              </w:rPr>
              <w:t>S</w:t>
            </w:r>
            <w:r w:rsidR="00520FC3" w:rsidRPr="006C015F">
              <w:rPr>
                <w:rFonts w:ascii="Arial" w:hAnsi="Arial" w:cs="Arial"/>
                <w:b/>
                <w:sz w:val="14"/>
              </w:rPr>
              <w:t>uma powyżej 12 miesię</w:t>
            </w:r>
            <w:r w:rsidR="000F3C0B" w:rsidRPr="006C015F">
              <w:rPr>
                <w:rFonts w:ascii="Arial" w:hAnsi="Arial" w:cs="Arial"/>
                <w:b/>
                <w:sz w:val="14"/>
              </w:rPr>
              <w:t>cy</w:t>
            </w:r>
            <w:r w:rsidR="000F3C0B" w:rsidRPr="006C015F">
              <w:rPr>
                <w:rFonts w:ascii="Arial" w:hAnsi="Arial" w:cs="Arial"/>
                <w:sz w:val="14"/>
              </w:rPr>
              <w:t xml:space="preserve"> (kol. od 7 do 11</w:t>
            </w:r>
            <w:r w:rsidR="00520FC3" w:rsidRPr="006C015F">
              <w:rPr>
                <w:rFonts w:ascii="Arial" w:hAnsi="Arial" w:cs="Arial"/>
                <w:sz w:val="14"/>
              </w:rPr>
              <w:t>)</w:t>
            </w:r>
          </w:p>
        </w:tc>
        <w:tc>
          <w:tcPr>
            <w:tcW w:w="951" w:type="dxa"/>
            <w:tcBorders>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 xml:space="preserve">powyżej 12 miesięcy  do </w:t>
            </w:r>
          </w:p>
          <w:p w:rsidR="00520FC3" w:rsidRPr="006C015F" w:rsidRDefault="00520FC3" w:rsidP="008A79E7">
            <w:pPr>
              <w:spacing w:line="140" w:lineRule="exact"/>
              <w:jc w:val="center"/>
              <w:rPr>
                <w:rFonts w:ascii="Arial" w:hAnsi="Arial" w:cs="Arial"/>
                <w:sz w:val="14"/>
              </w:rPr>
            </w:pPr>
            <w:r w:rsidRPr="006C015F">
              <w:rPr>
                <w:rFonts w:ascii="Arial" w:hAnsi="Arial" w:cs="Arial"/>
                <w:sz w:val="14"/>
              </w:rPr>
              <w:t>2 lat</w:t>
            </w:r>
          </w:p>
        </w:tc>
        <w:tc>
          <w:tcPr>
            <w:tcW w:w="994" w:type="dxa"/>
            <w:tcBorders>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2 do 3 lat</w:t>
            </w:r>
          </w:p>
        </w:tc>
        <w:tc>
          <w:tcPr>
            <w:tcW w:w="994" w:type="dxa"/>
            <w:tcBorders>
              <w:left w:val="single" w:sz="4" w:space="0" w:color="auto"/>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3 do 5 lat</w:t>
            </w:r>
          </w:p>
        </w:tc>
        <w:tc>
          <w:tcPr>
            <w:tcW w:w="1008" w:type="dxa"/>
            <w:tcBorders>
              <w:left w:val="single" w:sz="4" w:space="0" w:color="auto"/>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5 do 8 lat</w:t>
            </w:r>
          </w:p>
        </w:tc>
        <w:tc>
          <w:tcPr>
            <w:tcW w:w="979" w:type="dxa"/>
            <w:tcBorders>
              <w:left w:val="single" w:sz="4" w:space="0" w:color="auto"/>
              <w:bottom w:val="nil"/>
              <w:right w:val="single" w:sz="8"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ponad 8 lat</w:t>
            </w:r>
          </w:p>
        </w:tc>
      </w:tr>
      <w:tr w:rsidR="00520FC3" w:rsidRPr="006C015F" w:rsidTr="00A54657">
        <w:trPr>
          <w:cantSplit/>
          <w:trHeight w:val="162"/>
          <w:tblHeader/>
        </w:trPr>
        <w:tc>
          <w:tcPr>
            <w:tcW w:w="1496" w:type="dxa"/>
            <w:gridSpan w:val="2"/>
            <w:tcBorders>
              <w:left w:val="single" w:sz="8" w:space="0" w:color="auto"/>
              <w:bottom w:val="single" w:sz="8" w:space="0" w:color="auto"/>
            </w:tcBorders>
            <w:vAlign w:val="center"/>
          </w:tcPr>
          <w:p w:rsidR="00520FC3" w:rsidRPr="006C015F" w:rsidRDefault="00520FC3" w:rsidP="008A79E7">
            <w:pPr>
              <w:spacing w:line="160" w:lineRule="exact"/>
              <w:jc w:val="center"/>
              <w:rPr>
                <w:rFonts w:ascii="Arial" w:hAnsi="Arial" w:cs="Arial"/>
                <w:sz w:val="12"/>
                <w:szCs w:val="12"/>
              </w:rPr>
            </w:pPr>
            <w:r w:rsidRPr="006C015F">
              <w:rPr>
                <w:rFonts w:ascii="Arial" w:hAnsi="Arial" w:cs="Arial"/>
                <w:sz w:val="12"/>
                <w:szCs w:val="12"/>
              </w:rPr>
              <w:t>0</w:t>
            </w:r>
          </w:p>
        </w:tc>
        <w:tc>
          <w:tcPr>
            <w:tcW w:w="842"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1</w:t>
            </w:r>
          </w:p>
        </w:tc>
        <w:tc>
          <w:tcPr>
            <w:tcW w:w="722"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2</w:t>
            </w:r>
          </w:p>
        </w:tc>
        <w:tc>
          <w:tcPr>
            <w:tcW w:w="1080"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3</w:t>
            </w:r>
          </w:p>
        </w:tc>
        <w:tc>
          <w:tcPr>
            <w:tcW w:w="826"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4</w:t>
            </w:r>
          </w:p>
        </w:tc>
        <w:tc>
          <w:tcPr>
            <w:tcW w:w="840"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5</w:t>
            </w:r>
          </w:p>
        </w:tc>
        <w:tc>
          <w:tcPr>
            <w:tcW w:w="1050" w:type="dxa"/>
            <w:tcBorders>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6</w:t>
            </w:r>
          </w:p>
        </w:tc>
        <w:tc>
          <w:tcPr>
            <w:tcW w:w="951" w:type="dxa"/>
            <w:tcBorders>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7</w:t>
            </w:r>
          </w:p>
        </w:tc>
        <w:tc>
          <w:tcPr>
            <w:tcW w:w="994" w:type="dxa"/>
            <w:tcBorders>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8</w:t>
            </w:r>
          </w:p>
        </w:tc>
        <w:tc>
          <w:tcPr>
            <w:tcW w:w="994" w:type="dxa"/>
            <w:tcBorders>
              <w:left w:val="single" w:sz="4" w:space="0" w:color="auto"/>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9</w:t>
            </w:r>
          </w:p>
        </w:tc>
        <w:tc>
          <w:tcPr>
            <w:tcW w:w="1008" w:type="dxa"/>
            <w:tcBorders>
              <w:left w:val="single" w:sz="4" w:space="0" w:color="auto"/>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10</w:t>
            </w:r>
          </w:p>
        </w:tc>
        <w:tc>
          <w:tcPr>
            <w:tcW w:w="979" w:type="dxa"/>
            <w:tcBorders>
              <w:left w:val="single" w:sz="4" w:space="0" w:color="auto"/>
              <w:bottom w:val="single" w:sz="12" w:space="0" w:color="auto"/>
              <w:right w:val="single" w:sz="8" w:space="0" w:color="auto"/>
            </w:tcBorders>
            <w:vAlign w:val="center"/>
          </w:tcPr>
          <w:p w:rsidR="00520FC3" w:rsidRPr="006C015F" w:rsidRDefault="00F82348" w:rsidP="008A79E7">
            <w:pPr>
              <w:spacing w:line="160" w:lineRule="exact"/>
              <w:jc w:val="center"/>
              <w:rPr>
                <w:rFonts w:ascii="Arial" w:hAnsi="Arial" w:cs="Arial"/>
                <w:sz w:val="12"/>
                <w:szCs w:val="12"/>
              </w:rPr>
            </w:pPr>
            <w:r w:rsidRPr="006C015F">
              <w:rPr>
                <w:rFonts w:ascii="Arial" w:hAnsi="Arial" w:cs="Arial"/>
                <w:sz w:val="12"/>
                <w:szCs w:val="12"/>
              </w:rPr>
              <w:t>11</w:t>
            </w:r>
          </w:p>
        </w:tc>
      </w:tr>
      <w:tr w:rsidR="001327C6" w:rsidRPr="006C015F" w:rsidTr="00A54657">
        <w:trPr>
          <w:cantSplit/>
          <w:trHeight w:val="148"/>
        </w:trPr>
        <w:tc>
          <w:tcPr>
            <w:tcW w:w="1136" w:type="dxa"/>
            <w:tcBorders>
              <w:left w:val="single" w:sz="8" w:space="0" w:color="auto"/>
              <w:right w:val="single" w:sz="18" w:space="0" w:color="auto"/>
            </w:tcBorders>
            <w:vAlign w:val="center"/>
          </w:tcPr>
          <w:p w:rsidR="001327C6" w:rsidRPr="006C015F" w:rsidRDefault="001327C6" w:rsidP="00A40E32">
            <w:pPr>
              <w:pStyle w:val="Nagwek1"/>
              <w:ind w:left="42"/>
              <w:rPr>
                <w:rFonts w:ascii="Arial" w:hAnsi="Arial" w:cs="Arial"/>
                <w:szCs w:val="16"/>
              </w:rPr>
            </w:pPr>
            <w:r w:rsidRPr="006C015F">
              <w:rPr>
                <w:rFonts w:ascii="Arial" w:hAnsi="Arial" w:cs="Arial"/>
                <w:szCs w:val="16"/>
              </w:rPr>
              <w:t>U</w:t>
            </w:r>
          </w:p>
        </w:tc>
        <w:tc>
          <w:tcPr>
            <w:tcW w:w="360" w:type="dxa"/>
            <w:tcBorders>
              <w:top w:val="single" w:sz="18" w:space="0" w:color="auto"/>
              <w:left w:val="single" w:sz="18" w:space="0" w:color="auto"/>
              <w:bottom w:val="single" w:sz="4" w:space="0" w:color="auto"/>
              <w:right w:val="single" w:sz="4" w:space="0" w:color="auto"/>
            </w:tcBorders>
            <w:vAlign w:val="center"/>
          </w:tcPr>
          <w:p w:rsidR="001327C6" w:rsidRPr="006C015F" w:rsidRDefault="001327C6" w:rsidP="008A79E7">
            <w:pPr>
              <w:pStyle w:val="Nagwek1"/>
              <w:ind w:left="0"/>
              <w:jc w:val="center"/>
              <w:rPr>
                <w:rFonts w:ascii="Arial" w:hAnsi="Arial" w:cs="Arial"/>
                <w:b w:val="0"/>
                <w:bCs w:val="0"/>
                <w:sz w:val="12"/>
              </w:rPr>
            </w:pPr>
            <w:r w:rsidRPr="006C015F">
              <w:rPr>
                <w:rFonts w:ascii="Arial" w:hAnsi="Arial" w:cs="Arial"/>
                <w:b w:val="0"/>
                <w:bCs w:val="0"/>
                <w:sz w:val="12"/>
              </w:rPr>
              <w:t>01</w:t>
            </w:r>
          </w:p>
        </w:tc>
        <w:tc>
          <w:tcPr>
            <w:tcW w:w="842"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722"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26"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40"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50"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51"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08"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79" w:type="dxa"/>
            <w:tcBorders>
              <w:top w:val="single" w:sz="18" w:space="0" w:color="auto"/>
              <w:left w:val="single" w:sz="4" w:space="0" w:color="auto"/>
              <w:bottom w:val="single" w:sz="4" w:space="0" w:color="auto"/>
              <w:right w:val="single" w:sz="18" w:space="0" w:color="auto"/>
            </w:tcBorders>
            <w:vAlign w:val="center"/>
          </w:tcPr>
          <w:p w:rsidR="001327C6" w:rsidRDefault="001327C6">
            <w:pPr>
              <w:jc w:val="right"/>
              <w:rPr>
                <w:rFonts w:ascii="Arial" w:hAnsi="Arial" w:cs="Arial"/>
                <w:color w:val="000000"/>
                <w:sz w:val="14"/>
                <w:szCs w:val="14"/>
              </w:rPr>
            </w:pPr>
          </w:p>
        </w:tc>
      </w:tr>
      <w:tr w:rsidR="001327C6" w:rsidRPr="006C015F" w:rsidTr="00A54657">
        <w:trPr>
          <w:cantSplit/>
          <w:trHeight w:val="221"/>
        </w:trPr>
        <w:tc>
          <w:tcPr>
            <w:tcW w:w="1136" w:type="dxa"/>
            <w:tcBorders>
              <w:left w:val="single" w:sz="8" w:space="0" w:color="auto"/>
              <w:right w:val="single" w:sz="18" w:space="0" w:color="auto"/>
            </w:tcBorders>
            <w:vAlign w:val="center"/>
          </w:tcPr>
          <w:p w:rsidR="001327C6" w:rsidRPr="006C015F" w:rsidRDefault="001327C6" w:rsidP="00A40E32">
            <w:pPr>
              <w:spacing w:line="180" w:lineRule="exact"/>
              <w:ind w:left="42"/>
              <w:rPr>
                <w:rFonts w:ascii="Arial" w:hAnsi="Arial" w:cs="Arial"/>
                <w:b/>
                <w:bCs/>
                <w:sz w:val="16"/>
                <w:szCs w:val="16"/>
              </w:rPr>
            </w:pPr>
            <w:r w:rsidRPr="006C015F">
              <w:rPr>
                <w:rFonts w:ascii="Arial" w:hAnsi="Arial" w:cs="Arial"/>
                <w:b/>
                <w:bCs/>
                <w:sz w:val="16"/>
                <w:szCs w:val="16"/>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1327C6" w:rsidRPr="006C015F" w:rsidRDefault="001327C6" w:rsidP="008A79E7">
            <w:pPr>
              <w:pStyle w:val="Nagwek1"/>
              <w:ind w:left="0"/>
              <w:jc w:val="center"/>
              <w:rPr>
                <w:rFonts w:ascii="Arial" w:hAnsi="Arial" w:cs="Arial"/>
                <w:b w:val="0"/>
                <w:bCs w:val="0"/>
                <w:sz w:val="12"/>
              </w:rPr>
            </w:pPr>
            <w:r w:rsidRPr="006C015F">
              <w:rPr>
                <w:rFonts w:ascii="Arial" w:hAnsi="Arial" w:cs="Arial"/>
                <w:b w:val="0"/>
                <w:bCs w:val="0"/>
                <w:sz w:val="12"/>
              </w:rPr>
              <w:t>02</w:t>
            </w:r>
          </w:p>
        </w:tc>
        <w:tc>
          <w:tcPr>
            <w:tcW w:w="842"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51"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08"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79" w:type="dxa"/>
            <w:tcBorders>
              <w:top w:val="single" w:sz="4" w:space="0" w:color="auto"/>
              <w:left w:val="single" w:sz="4" w:space="0" w:color="auto"/>
              <w:bottom w:val="single" w:sz="4" w:space="0" w:color="auto"/>
              <w:right w:val="single" w:sz="18" w:space="0" w:color="auto"/>
            </w:tcBorders>
            <w:vAlign w:val="center"/>
          </w:tcPr>
          <w:p w:rsidR="001327C6" w:rsidRDefault="001327C6">
            <w:pPr>
              <w:jc w:val="right"/>
              <w:rPr>
                <w:rFonts w:ascii="Arial" w:hAnsi="Arial" w:cs="Arial"/>
                <w:color w:val="000000"/>
                <w:sz w:val="14"/>
                <w:szCs w:val="14"/>
              </w:rPr>
            </w:pPr>
          </w:p>
        </w:tc>
      </w:tr>
      <w:tr w:rsidR="001327C6" w:rsidRPr="006C015F" w:rsidTr="00A54657">
        <w:trPr>
          <w:cantSplit/>
          <w:trHeight w:val="253"/>
        </w:trPr>
        <w:tc>
          <w:tcPr>
            <w:tcW w:w="1136" w:type="dxa"/>
            <w:tcBorders>
              <w:left w:val="single" w:sz="8" w:space="0" w:color="auto"/>
              <w:bottom w:val="single" w:sz="8" w:space="0" w:color="auto"/>
              <w:right w:val="single" w:sz="18" w:space="0" w:color="auto"/>
            </w:tcBorders>
            <w:vAlign w:val="center"/>
          </w:tcPr>
          <w:p w:rsidR="001327C6" w:rsidRPr="006C015F" w:rsidRDefault="001327C6" w:rsidP="00A40E32">
            <w:pPr>
              <w:spacing w:line="180" w:lineRule="exact"/>
              <w:ind w:left="42"/>
              <w:rPr>
                <w:rFonts w:ascii="Arial" w:hAnsi="Arial" w:cs="Arial"/>
                <w:sz w:val="16"/>
                <w:szCs w:val="16"/>
              </w:rPr>
            </w:pPr>
            <w:r w:rsidRPr="006C015F">
              <w:rPr>
                <w:rFonts w:ascii="Arial" w:hAnsi="Arial" w:cs="Arial"/>
                <w:b/>
                <w:bCs/>
                <w:sz w:val="16"/>
                <w:szCs w:val="16"/>
              </w:rPr>
              <w:t>Np</w:t>
            </w:r>
          </w:p>
        </w:tc>
        <w:tc>
          <w:tcPr>
            <w:tcW w:w="360" w:type="dxa"/>
            <w:tcBorders>
              <w:top w:val="single" w:sz="4" w:space="0" w:color="auto"/>
              <w:left w:val="single" w:sz="18" w:space="0" w:color="auto"/>
              <w:bottom w:val="single" w:sz="18" w:space="0" w:color="auto"/>
              <w:right w:val="single" w:sz="4" w:space="0" w:color="auto"/>
            </w:tcBorders>
            <w:vAlign w:val="center"/>
          </w:tcPr>
          <w:p w:rsidR="001327C6" w:rsidRPr="006C015F" w:rsidRDefault="001327C6" w:rsidP="008A79E7">
            <w:pPr>
              <w:pStyle w:val="Nagwek1"/>
              <w:ind w:left="0"/>
              <w:jc w:val="center"/>
              <w:rPr>
                <w:rFonts w:ascii="Arial" w:hAnsi="Arial" w:cs="Arial"/>
                <w:b w:val="0"/>
                <w:bCs w:val="0"/>
                <w:sz w:val="12"/>
              </w:rPr>
            </w:pPr>
            <w:r w:rsidRPr="006C015F">
              <w:rPr>
                <w:rFonts w:ascii="Arial" w:hAnsi="Arial" w:cs="Arial"/>
                <w:b w:val="0"/>
                <w:bCs w:val="0"/>
                <w:sz w:val="12"/>
              </w:rPr>
              <w:t>03</w:t>
            </w:r>
          </w:p>
        </w:tc>
        <w:tc>
          <w:tcPr>
            <w:tcW w:w="842"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722"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50"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51"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08"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79" w:type="dxa"/>
            <w:tcBorders>
              <w:top w:val="single" w:sz="4" w:space="0" w:color="auto"/>
              <w:left w:val="single" w:sz="4" w:space="0" w:color="auto"/>
              <w:bottom w:val="single" w:sz="18" w:space="0" w:color="auto"/>
              <w:right w:val="single" w:sz="18" w:space="0" w:color="auto"/>
            </w:tcBorders>
            <w:vAlign w:val="center"/>
          </w:tcPr>
          <w:p w:rsidR="001327C6" w:rsidRDefault="001327C6">
            <w:pPr>
              <w:jc w:val="right"/>
              <w:rPr>
                <w:rFonts w:ascii="Arial" w:hAnsi="Arial" w:cs="Arial"/>
                <w:color w:val="000000"/>
                <w:sz w:val="14"/>
                <w:szCs w:val="14"/>
              </w:rPr>
            </w:pPr>
          </w:p>
        </w:tc>
      </w:tr>
    </w:tbl>
    <w:p w:rsidR="006B464D" w:rsidRPr="006C015F" w:rsidRDefault="006B464D" w:rsidP="004726AB">
      <w:pPr>
        <w:spacing w:after="80" w:line="40" w:lineRule="exact"/>
        <w:outlineLvl w:val="0"/>
        <w:rPr>
          <w:rFonts w:ascii="Arial" w:hAnsi="Arial" w:cs="Arial"/>
          <w:b/>
          <w:bCs/>
          <w:sz w:val="20"/>
        </w:rPr>
      </w:pPr>
    </w:p>
    <w:p w:rsidR="00200416" w:rsidRPr="006C015F" w:rsidRDefault="00E741F0" w:rsidP="005E4728">
      <w:pPr>
        <w:spacing w:after="80" w:line="220" w:lineRule="exact"/>
        <w:ind w:left="902" w:hanging="722"/>
        <w:outlineLvl w:val="0"/>
        <w:rPr>
          <w:rFonts w:ascii="Arial" w:hAnsi="Arial" w:cs="Arial"/>
          <w:b/>
          <w:bCs/>
        </w:rPr>
      </w:pPr>
      <w:r w:rsidRPr="006C015F">
        <w:rPr>
          <w:rFonts w:ascii="Arial" w:hAnsi="Arial" w:cs="Arial"/>
          <w:b/>
          <w:bCs/>
        </w:rPr>
        <w:t>D</w:t>
      </w:r>
      <w:r w:rsidR="00200416" w:rsidRPr="006C015F">
        <w:rPr>
          <w:rFonts w:ascii="Arial" w:hAnsi="Arial" w:cs="Arial"/>
          <w:b/>
          <w:bCs/>
        </w:rPr>
        <w:t xml:space="preserve">ział 2.2 </w:t>
      </w:r>
      <w:r w:rsidR="00200416" w:rsidRPr="006C015F">
        <w:rPr>
          <w:rFonts w:ascii="Arial" w:hAnsi="Arial" w:cs="Arial"/>
          <w:b/>
        </w:rPr>
        <w:t xml:space="preserve">Czas trwania postępowania sądowego od dnia pierwszej rejestracji do dnia uprawomocnienia się sprawy w I instancji </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57"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8B6351" w:rsidRPr="006C015F" w:rsidTr="003B0DCA">
        <w:trPr>
          <w:trHeight w:val="622"/>
          <w:tblHeader/>
        </w:trPr>
        <w:tc>
          <w:tcPr>
            <w:tcW w:w="1142" w:type="dxa"/>
            <w:tcBorders>
              <w:top w:val="single" w:sz="8" w:space="0" w:color="auto"/>
              <w:left w:val="single" w:sz="8"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 xml:space="preserve">Razem </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 do 6</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 do 12</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Ponad</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8 lat</w:t>
            </w:r>
          </w:p>
        </w:tc>
      </w:tr>
      <w:tr w:rsidR="008B6351" w:rsidRPr="006C015F" w:rsidTr="003B0DCA">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9</w:t>
            </w:r>
          </w:p>
        </w:tc>
      </w:tr>
      <w:tr w:rsidR="009B0259" w:rsidRPr="006C015F" w:rsidTr="003B0DCA">
        <w:trPr>
          <w:trHeight w:val="284"/>
        </w:trPr>
        <w:tc>
          <w:tcPr>
            <w:tcW w:w="1142" w:type="dxa"/>
            <w:tcBorders>
              <w:top w:val="single" w:sz="8" w:space="0" w:color="auto"/>
              <w:left w:val="single" w:sz="8" w:space="0" w:color="auto"/>
              <w:bottom w:val="single" w:sz="4" w:space="0" w:color="auto"/>
              <w:right w:val="single" w:sz="18" w:space="0" w:color="auto"/>
            </w:tcBorders>
            <w:vAlign w:val="center"/>
          </w:tcPr>
          <w:p w:rsidR="009B0259" w:rsidRPr="006C015F" w:rsidRDefault="009B0259" w:rsidP="003B0DCA">
            <w:pPr>
              <w:rPr>
                <w:rFonts w:ascii="Arial" w:hAnsi="Arial" w:cs="Arial"/>
                <w:b/>
                <w:sz w:val="14"/>
              </w:rPr>
            </w:pPr>
            <w:r w:rsidRPr="006C015F">
              <w:rPr>
                <w:rFonts w:ascii="Arial" w:hAnsi="Arial" w:cs="Arial"/>
                <w:b/>
                <w:sz w:val="14"/>
              </w:rPr>
              <w:t>OGÓŁEM</w:t>
            </w:r>
          </w:p>
          <w:p w:rsidR="009B0259" w:rsidRPr="006C015F" w:rsidRDefault="009B0259" w:rsidP="003B0DCA">
            <w:pPr>
              <w:rPr>
                <w:rFonts w:ascii="Arial" w:hAnsi="Arial" w:cs="Arial"/>
                <w:sz w:val="14"/>
              </w:rPr>
            </w:pPr>
            <w:r w:rsidRPr="006C015F">
              <w:rPr>
                <w:rFonts w:ascii="Arial" w:hAnsi="Arial" w:cs="Arial"/>
                <w:sz w:val="14"/>
              </w:rPr>
              <w:t>(w. 02 do 05</w:t>
            </w:r>
          </w:p>
        </w:tc>
        <w:tc>
          <w:tcPr>
            <w:tcW w:w="360" w:type="dxa"/>
            <w:tcBorders>
              <w:top w:val="single" w:sz="18" w:space="0" w:color="auto"/>
              <w:left w:val="single" w:sz="18" w:space="0" w:color="auto"/>
              <w:bottom w:val="single" w:sz="4" w:space="0" w:color="auto"/>
              <w:right w:val="single" w:sz="4" w:space="0" w:color="auto"/>
            </w:tcBorders>
            <w:vAlign w:val="center"/>
          </w:tcPr>
          <w:p w:rsidR="009B0259" w:rsidRPr="006C015F" w:rsidRDefault="009B0259" w:rsidP="003B0DCA">
            <w:pPr>
              <w:jc w:val="center"/>
              <w:rPr>
                <w:rFonts w:ascii="Arial" w:hAnsi="Arial" w:cs="Arial"/>
                <w:sz w:val="12"/>
              </w:rPr>
            </w:pPr>
            <w:r w:rsidRPr="006C015F">
              <w:rPr>
                <w:rFonts w:ascii="Arial" w:hAnsi="Arial" w:cs="Arial"/>
                <w:sz w:val="12"/>
              </w:rPr>
              <w:t>01</w:t>
            </w:r>
          </w:p>
        </w:tc>
        <w:tc>
          <w:tcPr>
            <w:tcW w:w="95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621</w:t>
            </w:r>
          </w:p>
        </w:tc>
        <w:tc>
          <w:tcPr>
            <w:tcW w:w="98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165</w:t>
            </w:r>
          </w:p>
        </w:tc>
        <w:tc>
          <w:tcPr>
            <w:tcW w:w="1246"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349</w:t>
            </w:r>
          </w:p>
        </w:tc>
        <w:tc>
          <w:tcPr>
            <w:tcW w:w="1231"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85</w:t>
            </w:r>
          </w:p>
        </w:tc>
        <w:tc>
          <w:tcPr>
            <w:tcW w:w="133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20</w:t>
            </w:r>
          </w:p>
        </w:tc>
        <w:tc>
          <w:tcPr>
            <w:tcW w:w="119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18"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w:t>
            </w:r>
          </w:p>
        </w:tc>
        <w:tc>
          <w:tcPr>
            <w:tcW w:w="360" w:type="dxa"/>
            <w:tcBorders>
              <w:top w:val="single" w:sz="4" w:space="0" w:color="auto"/>
              <w:left w:val="single" w:sz="18"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02</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240</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40</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124</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64</w:t>
            </w: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10</w:t>
            </w: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Uo</w:t>
            </w:r>
          </w:p>
        </w:tc>
        <w:tc>
          <w:tcPr>
            <w:tcW w:w="360" w:type="dxa"/>
            <w:tcBorders>
              <w:top w:val="single" w:sz="4" w:space="0" w:color="auto"/>
              <w:left w:val="single" w:sz="18"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03</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9</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6</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spacing w:line="180" w:lineRule="exact"/>
              <w:rPr>
                <w:rFonts w:ascii="Arial" w:hAnsi="Arial" w:cs="Arial"/>
                <w:b/>
                <w:bCs/>
                <w:sz w:val="16"/>
                <w:szCs w:val="16"/>
              </w:rPr>
            </w:pPr>
            <w:r w:rsidRPr="006C015F">
              <w:rPr>
                <w:rFonts w:ascii="Arial" w:hAnsi="Arial" w:cs="Arial"/>
                <w:b/>
                <w:bCs/>
                <w:sz w:val="16"/>
                <w:szCs w:val="16"/>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04</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339</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88</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220</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21</w:t>
            </w: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10</w:t>
            </w: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spacing w:line="180" w:lineRule="exact"/>
              <w:rPr>
                <w:rFonts w:ascii="Arial" w:hAnsi="Arial" w:cs="Arial"/>
                <w:sz w:val="16"/>
                <w:szCs w:val="16"/>
              </w:rPr>
            </w:pPr>
            <w:r w:rsidRPr="006C015F">
              <w:rPr>
                <w:rFonts w:ascii="Arial" w:hAnsi="Arial" w:cs="Arial"/>
                <w:b/>
                <w:bCs/>
                <w:sz w:val="16"/>
                <w:szCs w:val="16"/>
              </w:rPr>
              <w:t>Np</w:t>
            </w:r>
          </w:p>
        </w:tc>
        <w:tc>
          <w:tcPr>
            <w:tcW w:w="360" w:type="dxa"/>
            <w:tcBorders>
              <w:top w:val="single" w:sz="4" w:space="0" w:color="auto"/>
              <w:left w:val="single" w:sz="18" w:space="0" w:color="auto"/>
              <w:bottom w:val="single" w:sz="18"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05</w:t>
            </w:r>
          </w:p>
        </w:tc>
        <w:tc>
          <w:tcPr>
            <w:tcW w:w="95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33</w:t>
            </w:r>
          </w:p>
        </w:tc>
        <w:tc>
          <w:tcPr>
            <w:tcW w:w="98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31</w:t>
            </w:r>
          </w:p>
        </w:tc>
        <w:tc>
          <w:tcPr>
            <w:tcW w:w="1246"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231"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18" w:space="0" w:color="auto"/>
              <w:right w:val="single" w:sz="18" w:space="0" w:color="auto"/>
            </w:tcBorders>
            <w:vAlign w:val="center"/>
          </w:tcPr>
          <w:p w:rsidR="009B0259" w:rsidRDefault="009B0259">
            <w:pPr>
              <w:jc w:val="right"/>
              <w:rPr>
                <w:rFonts w:ascii="Arial" w:hAnsi="Arial" w:cs="Arial"/>
                <w:color w:val="000000"/>
                <w:sz w:val="14"/>
                <w:szCs w:val="14"/>
              </w:rPr>
            </w:pPr>
          </w:p>
        </w:tc>
      </w:tr>
    </w:tbl>
    <w:p w:rsidR="006B464D" w:rsidRPr="006C015F" w:rsidRDefault="006B464D" w:rsidP="003D4AB1">
      <w:pPr>
        <w:pStyle w:val="Tekstpodstawowywcity"/>
        <w:spacing w:after="0"/>
        <w:ind w:left="0"/>
        <w:outlineLvl w:val="0"/>
        <w:rPr>
          <w:rFonts w:ascii="Arial" w:hAnsi="Arial" w:cs="Arial"/>
          <w:b/>
          <w:sz w:val="16"/>
          <w:szCs w:val="16"/>
        </w:rPr>
      </w:pPr>
    </w:p>
    <w:p w:rsidR="003D4AB1" w:rsidRPr="006C015F" w:rsidRDefault="004726AB" w:rsidP="00243305">
      <w:pPr>
        <w:pStyle w:val="Tekstpodstawowywcity"/>
        <w:spacing w:after="0"/>
        <w:ind w:left="180"/>
        <w:outlineLvl w:val="0"/>
        <w:rPr>
          <w:rFonts w:ascii="Arial" w:hAnsi="Arial" w:cs="Arial"/>
          <w:b/>
          <w:sz w:val="20"/>
        </w:rPr>
      </w:pPr>
      <w:r>
        <w:rPr>
          <w:rFonts w:ascii="Arial" w:hAnsi="Arial" w:cs="Arial"/>
          <w:b/>
        </w:rPr>
        <w:br w:type="page"/>
      </w:r>
      <w:r w:rsidR="00200416" w:rsidRPr="006C015F">
        <w:rPr>
          <w:rFonts w:ascii="Arial" w:hAnsi="Arial" w:cs="Arial"/>
          <w:b/>
        </w:rPr>
        <w:lastRenderedPageBreak/>
        <w:t xml:space="preserve">Dział 3. </w:t>
      </w:r>
      <w:r w:rsidR="00200416" w:rsidRPr="006C015F">
        <w:rPr>
          <w:rFonts w:ascii="Arial" w:hAnsi="Arial" w:cs="Arial"/>
          <w:b/>
          <w:sz w:val="20"/>
        </w:rPr>
        <w:t xml:space="preserve">Wyznaczenie pierwszej rozprawy/posiedzenia spraw (od dnia wpływu/wpisu sprawy wraz ze sprawami </w:t>
      </w:r>
    </w:p>
    <w:p w:rsidR="00200416" w:rsidRPr="006C015F" w:rsidRDefault="00200416" w:rsidP="00243305">
      <w:pPr>
        <w:pStyle w:val="Tekstpodstawowywcity"/>
        <w:spacing w:after="0"/>
        <w:ind w:left="180"/>
        <w:outlineLvl w:val="0"/>
        <w:rPr>
          <w:rFonts w:ascii="Arial" w:hAnsi="Arial" w:cs="Arial"/>
          <w:b/>
          <w:sz w:val="20"/>
        </w:rPr>
      </w:pPr>
      <w:r w:rsidRPr="006C015F">
        <w:rPr>
          <w:rFonts w:ascii="Arial" w:hAnsi="Arial" w:cs="Arial"/>
          <w:b/>
          <w:sz w:val="20"/>
        </w:rPr>
        <w:t>zawieszonymi poprzednio zakreślonymi do dnia, w którym odbyła się pierwsza rozprawa/posiedzenie)</w:t>
      </w:r>
    </w:p>
    <w:tbl>
      <w:tblPr>
        <w:tblW w:w="0" w:type="auto"/>
        <w:tblInd w:w="1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46"/>
        <w:gridCol w:w="388"/>
        <w:gridCol w:w="1075"/>
        <w:gridCol w:w="1134"/>
        <w:gridCol w:w="1134"/>
        <w:gridCol w:w="1134"/>
        <w:gridCol w:w="1134"/>
        <w:gridCol w:w="1134"/>
        <w:gridCol w:w="1134"/>
        <w:gridCol w:w="1134"/>
      </w:tblGrid>
      <w:tr w:rsidR="00200416" w:rsidRPr="006C015F" w:rsidTr="00A54657">
        <w:trPr>
          <w:cantSplit/>
          <w:trHeight w:hRule="exact" w:val="420"/>
        </w:trPr>
        <w:tc>
          <w:tcPr>
            <w:tcW w:w="1534" w:type="dxa"/>
            <w:gridSpan w:val="2"/>
            <w:vMerge w:val="restart"/>
            <w:tcBorders>
              <w:top w:val="single" w:sz="8" w:space="0" w:color="auto"/>
              <w:bottom w:val="single" w:sz="4" w:space="0" w:color="auto"/>
              <w:right w:val="single" w:sz="8" w:space="0" w:color="auto"/>
            </w:tcBorders>
            <w:vAlign w:val="center"/>
          </w:tcPr>
          <w:p w:rsidR="00200416" w:rsidRPr="006C015F" w:rsidRDefault="003D7459" w:rsidP="00280009">
            <w:pPr>
              <w:spacing w:line="140" w:lineRule="exact"/>
              <w:ind w:left="85" w:right="85"/>
              <w:jc w:val="center"/>
              <w:rPr>
                <w:rFonts w:ascii="Arial" w:hAnsi="Arial" w:cs="Arial"/>
                <w:sz w:val="14"/>
              </w:rPr>
            </w:pPr>
            <w:r w:rsidRPr="006C015F">
              <w:rPr>
                <w:rFonts w:ascii="Arial" w:hAnsi="Arial" w:cs="Arial"/>
                <w:sz w:val="14"/>
              </w:rPr>
              <w:t>S</w:t>
            </w:r>
            <w:r w:rsidR="00200416" w:rsidRPr="006C015F">
              <w:rPr>
                <w:rFonts w:ascii="Arial" w:hAnsi="Arial" w:cs="Arial"/>
                <w:sz w:val="14"/>
              </w:rPr>
              <w:t>praw</w:t>
            </w:r>
            <w:r w:rsidRPr="006C015F">
              <w:rPr>
                <w:rFonts w:ascii="Arial" w:hAnsi="Arial" w:cs="Arial"/>
                <w:sz w:val="14"/>
              </w:rPr>
              <w:t>y</w:t>
            </w:r>
          </w:p>
          <w:p w:rsidR="00200416" w:rsidRPr="006C015F" w:rsidRDefault="006A77A1" w:rsidP="00280009">
            <w:pPr>
              <w:spacing w:line="140" w:lineRule="exact"/>
              <w:ind w:left="85" w:right="85"/>
              <w:jc w:val="center"/>
              <w:rPr>
                <w:rFonts w:ascii="Arial" w:hAnsi="Arial" w:cs="Arial"/>
                <w:sz w:val="14"/>
              </w:rPr>
            </w:pPr>
            <w:r w:rsidRPr="006C015F">
              <w:rPr>
                <w:rFonts w:ascii="Arial" w:hAnsi="Arial" w:cs="Arial"/>
                <w:sz w:val="14"/>
              </w:rPr>
              <w:t>wg</w:t>
            </w:r>
            <w:r w:rsidR="00200416" w:rsidRPr="006C015F">
              <w:rPr>
                <w:rFonts w:ascii="Arial" w:hAnsi="Arial" w:cs="Arial"/>
                <w:sz w:val="14"/>
              </w:rPr>
              <w:t xml:space="preserve"> repertorium</w:t>
            </w:r>
          </w:p>
        </w:tc>
        <w:tc>
          <w:tcPr>
            <w:tcW w:w="9013" w:type="dxa"/>
            <w:gridSpan w:val="8"/>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Od daty wpływu sprawy w danym lub poprzednim okresie sprawozdawczym do pierwszej rozprawy</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w okresie sprawozdawczym upłynął okres</w:t>
            </w:r>
          </w:p>
        </w:tc>
      </w:tr>
      <w:tr w:rsidR="00200416" w:rsidRPr="006C015F" w:rsidTr="00A54657">
        <w:trPr>
          <w:cantSplit/>
          <w:trHeight w:hRule="exact" w:val="420"/>
        </w:trPr>
        <w:tc>
          <w:tcPr>
            <w:tcW w:w="1534" w:type="dxa"/>
            <w:gridSpan w:val="2"/>
            <w:vMerge/>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rPr>
                <w:rFonts w:ascii="Arial" w:hAnsi="Arial" w:cs="Arial"/>
                <w:sz w:val="14"/>
              </w:rPr>
            </w:pPr>
          </w:p>
        </w:tc>
        <w:tc>
          <w:tcPr>
            <w:tcW w:w="1075" w:type="dxa"/>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razem </w:t>
            </w:r>
          </w:p>
          <w:p w:rsidR="00200416" w:rsidRPr="006C015F" w:rsidRDefault="00200416" w:rsidP="00243305">
            <w:pPr>
              <w:spacing w:line="140" w:lineRule="exact"/>
              <w:ind w:left="50" w:right="31"/>
              <w:jc w:val="center"/>
              <w:rPr>
                <w:rFonts w:ascii="Arial" w:hAnsi="Arial" w:cs="Arial"/>
                <w:sz w:val="14"/>
              </w:rPr>
            </w:pPr>
            <w:r w:rsidRPr="006C015F">
              <w:rPr>
                <w:rFonts w:ascii="Arial" w:hAnsi="Arial" w:cs="Arial"/>
                <w:sz w:val="14"/>
              </w:rPr>
              <w:t>(</w:t>
            </w:r>
            <w:r w:rsidR="00243305" w:rsidRPr="006C015F">
              <w:rPr>
                <w:rFonts w:ascii="Arial" w:hAnsi="Arial" w:cs="Arial"/>
                <w:sz w:val="14"/>
              </w:rPr>
              <w:t>kol</w:t>
            </w:r>
            <w:r w:rsidRPr="006C015F">
              <w:rPr>
                <w:rFonts w:ascii="Arial" w:hAnsi="Arial" w:cs="Arial"/>
                <w:sz w:val="14"/>
              </w:rPr>
              <w:t>.</w:t>
            </w:r>
            <w:r w:rsidR="00243305" w:rsidRPr="006C015F">
              <w:rPr>
                <w:rFonts w:ascii="Arial" w:hAnsi="Arial" w:cs="Arial"/>
                <w:sz w:val="14"/>
              </w:rPr>
              <w:t xml:space="preserve"> od</w:t>
            </w:r>
            <w:r w:rsidRPr="006C015F">
              <w:rPr>
                <w:rFonts w:ascii="Arial" w:hAnsi="Arial" w:cs="Arial"/>
                <w:sz w:val="14"/>
              </w:rPr>
              <w:t xml:space="preserve"> 2 do 8)</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1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2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2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3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3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4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4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6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6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12 miesięcy</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ponad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12 miesięcy</w:t>
            </w:r>
          </w:p>
        </w:tc>
      </w:tr>
      <w:tr w:rsidR="00200416" w:rsidRPr="006C015F" w:rsidTr="00A54657">
        <w:trPr>
          <w:cantSplit/>
          <w:trHeight w:hRule="exact" w:val="170"/>
        </w:trPr>
        <w:tc>
          <w:tcPr>
            <w:tcW w:w="1534" w:type="dxa"/>
            <w:gridSpan w:val="2"/>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0</w:t>
            </w:r>
          </w:p>
        </w:tc>
        <w:tc>
          <w:tcPr>
            <w:tcW w:w="1075" w:type="dxa"/>
            <w:tcBorders>
              <w:left w:val="nil"/>
              <w:bottom w:val="single" w:sz="12"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1</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2</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3</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4</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5</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6</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7</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8</w:t>
            </w:r>
          </w:p>
        </w:tc>
      </w:tr>
      <w:tr w:rsidR="00576BF5" w:rsidRPr="006C015F" w:rsidTr="00A54657">
        <w:trPr>
          <w:cantSplit/>
          <w:trHeight w:val="120"/>
        </w:trPr>
        <w:tc>
          <w:tcPr>
            <w:tcW w:w="1146" w:type="dxa"/>
            <w:tcBorders>
              <w:top w:val="single" w:sz="8" w:space="0" w:color="auto"/>
              <w:bottom w:val="single" w:sz="8" w:space="0" w:color="auto"/>
              <w:right w:val="single" w:sz="18" w:space="0" w:color="auto"/>
            </w:tcBorders>
            <w:vAlign w:val="center"/>
          </w:tcPr>
          <w:p w:rsidR="00576BF5" w:rsidRPr="006C015F" w:rsidRDefault="00576BF5" w:rsidP="00280009">
            <w:pPr>
              <w:pStyle w:val="Nagwek8"/>
              <w:ind w:right="28"/>
              <w:jc w:val="left"/>
              <w:rPr>
                <w:rFonts w:cs="Arial"/>
                <w:color w:val="auto"/>
                <w:sz w:val="16"/>
                <w:szCs w:val="16"/>
              </w:rPr>
            </w:pPr>
            <w:r w:rsidRPr="006C015F">
              <w:rPr>
                <w:rFonts w:cs="Arial"/>
                <w:color w:val="auto"/>
              </w:rPr>
              <w:t xml:space="preserve">  </w:t>
            </w:r>
            <w:r w:rsidRPr="006C015F">
              <w:rPr>
                <w:rFonts w:cs="Arial"/>
                <w:color w:val="auto"/>
                <w:sz w:val="16"/>
                <w:szCs w:val="16"/>
              </w:rPr>
              <w:t>U</w:t>
            </w:r>
          </w:p>
        </w:tc>
        <w:tc>
          <w:tcPr>
            <w:tcW w:w="388" w:type="dxa"/>
            <w:tcBorders>
              <w:top w:val="single" w:sz="18" w:space="0" w:color="auto"/>
              <w:left w:val="single" w:sz="18" w:space="0" w:color="auto"/>
              <w:bottom w:val="single" w:sz="4"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075"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267</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21</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31</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83</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72</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44</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12</w:t>
            </w:r>
          </w:p>
        </w:tc>
        <w:tc>
          <w:tcPr>
            <w:tcW w:w="1134" w:type="dxa"/>
            <w:tcBorders>
              <w:top w:val="single" w:sz="18" w:space="0" w:color="auto"/>
              <w:left w:val="single" w:sz="4" w:space="0" w:color="auto"/>
              <w:bottom w:val="single" w:sz="4" w:space="0" w:color="auto"/>
              <w:right w:val="single" w:sz="18"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4</w:t>
            </w:r>
          </w:p>
        </w:tc>
      </w:tr>
      <w:tr w:rsidR="00576BF5" w:rsidRPr="006C015F" w:rsidTr="00A54657">
        <w:trPr>
          <w:cantSplit/>
          <w:trHeight w:val="281"/>
        </w:trPr>
        <w:tc>
          <w:tcPr>
            <w:tcW w:w="1146" w:type="dxa"/>
            <w:tcBorders>
              <w:top w:val="single" w:sz="8" w:space="0" w:color="auto"/>
              <w:bottom w:val="single" w:sz="8" w:space="0" w:color="auto"/>
              <w:right w:val="single" w:sz="18" w:space="0" w:color="auto"/>
            </w:tcBorders>
            <w:vAlign w:val="center"/>
          </w:tcPr>
          <w:p w:rsidR="00576BF5" w:rsidRPr="006C015F" w:rsidRDefault="00576BF5" w:rsidP="001B666B">
            <w:pPr>
              <w:pStyle w:val="Nagwek1"/>
              <w:ind w:left="104"/>
              <w:rPr>
                <w:rFonts w:ascii="Arial" w:hAnsi="Arial" w:cs="Arial"/>
                <w:szCs w:val="16"/>
              </w:rPr>
            </w:pPr>
            <w:r w:rsidRPr="006C015F">
              <w:rPr>
                <w:rFonts w:ascii="Arial" w:hAnsi="Arial" w:cs="Arial"/>
                <w:szCs w:val="16"/>
              </w:rPr>
              <w:t>P</w:t>
            </w:r>
          </w:p>
        </w:tc>
        <w:tc>
          <w:tcPr>
            <w:tcW w:w="388" w:type="dxa"/>
            <w:tcBorders>
              <w:top w:val="single" w:sz="4" w:space="0" w:color="auto"/>
              <w:left w:val="single" w:sz="18" w:space="0" w:color="auto"/>
              <w:bottom w:val="single" w:sz="4"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075"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346</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54</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198</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50</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23</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10</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7</w:t>
            </w:r>
          </w:p>
        </w:tc>
        <w:tc>
          <w:tcPr>
            <w:tcW w:w="1134" w:type="dxa"/>
            <w:tcBorders>
              <w:top w:val="single" w:sz="4" w:space="0" w:color="auto"/>
              <w:left w:val="single" w:sz="4" w:space="0" w:color="auto"/>
              <w:bottom w:val="single" w:sz="4" w:space="0" w:color="auto"/>
              <w:right w:val="single" w:sz="18"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4</w:t>
            </w:r>
          </w:p>
        </w:tc>
      </w:tr>
      <w:tr w:rsidR="00576BF5" w:rsidRPr="006C015F" w:rsidTr="00A54657">
        <w:trPr>
          <w:cantSplit/>
          <w:trHeight w:val="107"/>
        </w:trPr>
        <w:tc>
          <w:tcPr>
            <w:tcW w:w="1146" w:type="dxa"/>
            <w:tcBorders>
              <w:top w:val="single" w:sz="8" w:space="0" w:color="auto"/>
              <w:bottom w:val="single" w:sz="8" w:space="0" w:color="auto"/>
              <w:right w:val="single" w:sz="18" w:space="0" w:color="auto"/>
            </w:tcBorders>
            <w:vAlign w:val="center"/>
          </w:tcPr>
          <w:p w:rsidR="00576BF5" w:rsidRPr="006C015F" w:rsidRDefault="00576BF5" w:rsidP="001B666B">
            <w:pPr>
              <w:pStyle w:val="Nagwek1"/>
              <w:ind w:left="104"/>
              <w:rPr>
                <w:rFonts w:ascii="Arial" w:hAnsi="Arial" w:cs="Arial"/>
                <w:szCs w:val="16"/>
              </w:rPr>
            </w:pPr>
            <w:r w:rsidRPr="006C015F">
              <w:rPr>
                <w:rFonts w:ascii="Arial" w:hAnsi="Arial" w:cs="Arial"/>
                <w:szCs w:val="16"/>
              </w:rPr>
              <w:t>Np</w:t>
            </w:r>
          </w:p>
        </w:tc>
        <w:tc>
          <w:tcPr>
            <w:tcW w:w="388" w:type="dxa"/>
            <w:tcBorders>
              <w:top w:val="single" w:sz="4" w:space="0" w:color="auto"/>
              <w:left w:val="single" w:sz="18" w:space="0" w:color="auto"/>
              <w:bottom w:val="single" w:sz="18"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w:t>
            </w:r>
            <w:r w:rsidR="00CB0DCA">
              <w:rPr>
                <w:rFonts w:ascii="Arial" w:hAnsi="Arial" w:cs="Arial"/>
                <w:sz w:val="12"/>
                <w:szCs w:val="12"/>
              </w:rPr>
              <w:t>3</w:t>
            </w:r>
          </w:p>
        </w:tc>
        <w:tc>
          <w:tcPr>
            <w:tcW w:w="1075"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699</w:t>
            </w: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460</w:t>
            </w: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209</w:t>
            </w: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30</w:t>
            </w: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18" w:space="0" w:color="auto"/>
            </w:tcBorders>
            <w:vAlign w:val="center"/>
          </w:tcPr>
          <w:p w:rsidR="00576BF5" w:rsidRPr="006C015F" w:rsidRDefault="00576BF5" w:rsidP="00A54657">
            <w:pPr>
              <w:jc w:val="right"/>
              <w:rPr>
                <w:rFonts w:ascii="Arial" w:hAnsi="Arial" w:cs="Arial"/>
                <w:sz w:val="14"/>
                <w:szCs w:val="14"/>
              </w:rPr>
            </w:pPr>
          </w:p>
        </w:tc>
      </w:tr>
    </w:tbl>
    <w:p w:rsidR="00B55419" w:rsidRPr="006C015F" w:rsidRDefault="00B55419">
      <w:pPr>
        <w:pStyle w:val="Nagwek4"/>
        <w:rPr>
          <w:rFonts w:ascii="Arial" w:hAnsi="Arial" w:cs="Arial"/>
          <w:sz w:val="16"/>
          <w:szCs w:val="16"/>
        </w:rPr>
      </w:pPr>
    </w:p>
    <w:bookmarkEnd w:id="3"/>
    <w:p w:rsidR="00CE2B7E" w:rsidRPr="00DE3743" w:rsidRDefault="00B70A24" w:rsidP="00DE3743">
      <w:pPr>
        <w:ind w:left="142"/>
        <w:rPr>
          <w:rFonts w:ascii="Arial" w:hAnsi="Arial" w:cs="Arial"/>
          <w:b/>
          <w:bCs/>
        </w:rPr>
      </w:pPr>
      <w:r w:rsidRPr="006C015F">
        <w:rPr>
          <w:rFonts w:ascii="Arial" w:hAnsi="Arial" w:cs="Arial"/>
          <w:b/>
          <w:bCs/>
        </w:rPr>
        <w:t>Dział 4</w:t>
      </w:r>
      <w:r w:rsidR="008D3FCC" w:rsidRPr="006C015F">
        <w:rPr>
          <w:rFonts w:ascii="Arial" w:hAnsi="Arial" w:cs="Arial"/>
          <w:b/>
          <w:bCs/>
        </w:rPr>
        <w:t>.</w:t>
      </w:r>
      <w:r w:rsidR="00CE2B7E" w:rsidRPr="006C015F">
        <w:rPr>
          <w:rFonts w:ascii="Arial" w:hAnsi="Arial" w:cs="Arial"/>
          <w:b/>
          <w:bCs/>
        </w:rPr>
        <w:t xml:space="preserve"> Kontrolka skarg (w wydziale, którego sprawy skarga dotyczy)</w:t>
      </w:r>
      <w:r w:rsidR="00CE2B7E" w:rsidRPr="006C015F">
        <w:rPr>
          <w:rFonts w:ascii="Arial" w:hAnsi="Arial" w:cs="Arial"/>
          <w:b/>
          <w:bCs/>
          <w:sz w:val="22"/>
        </w:rPr>
        <w:t xml:space="preserve"> </w:t>
      </w:r>
      <w:r w:rsidR="00CE2B7E" w:rsidRPr="006C015F">
        <w:rPr>
          <w:rFonts w:ascii="Arial" w:hAnsi="Arial" w:cs="Arial"/>
          <w:bCs/>
          <w:sz w:val="20"/>
        </w:rPr>
        <w:t>(§ 448</w:t>
      </w:r>
      <w:r w:rsidR="006B61FC" w:rsidRPr="006C015F">
        <w:rPr>
          <w:rFonts w:ascii="Arial" w:hAnsi="Arial" w:cs="Arial"/>
          <w:bCs/>
          <w:sz w:val="20"/>
          <w:vertAlign w:val="superscript"/>
        </w:rPr>
        <w:t>5</w:t>
      </w:r>
      <w:r w:rsidR="00C272CA" w:rsidRPr="006C015F">
        <w:rPr>
          <w:rFonts w:ascii="Arial" w:hAnsi="Arial" w:cs="Arial"/>
          <w:bCs/>
          <w:sz w:val="20"/>
        </w:rPr>
        <w:t xml:space="preserve"> ust.1.</w:t>
      </w:r>
      <w:r w:rsidR="00CE2B7E" w:rsidRPr="006C015F">
        <w:rPr>
          <w:rFonts w:ascii="Arial" w:hAnsi="Arial" w:cs="Arial"/>
          <w:bCs/>
          <w:sz w:val="20"/>
        </w:rPr>
        <w:t xml:space="preserve"> Zarządzenie</w:t>
      </w:r>
      <w:r w:rsidR="00CE2B7E" w:rsidRPr="006C015F">
        <w:rPr>
          <w:rFonts w:ascii="Arial" w:hAnsi="Arial" w:cs="Arial"/>
          <w:sz w:val="20"/>
        </w:rPr>
        <w:t xml:space="preserve"> Ministra Sprawiedliwości z dnia 12 grudnia 2003 roku w sprawie organizacji i zakresu działania sekretariatów sądowych oraz innych działów adm</w:t>
      </w:r>
      <w:r w:rsidR="004726AB">
        <w:rPr>
          <w:rFonts w:ascii="Arial" w:hAnsi="Arial" w:cs="Arial"/>
          <w:sz w:val="20"/>
        </w:rPr>
        <w:t>inistracji sądowej (Dz. Urz. MS</w:t>
      </w:r>
      <w:r w:rsidR="00CE2B7E" w:rsidRPr="006C015F">
        <w:rPr>
          <w:rFonts w:ascii="Arial" w:hAnsi="Arial" w:cs="Arial"/>
          <w:sz w:val="20"/>
        </w:rPr>
        <w:t xml:space="preserve"> z 2003 r. Nr 5, poz.22 z późn. zm.)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18"/>
        <w:gridCol w:w="1426"/>
        <w:gridCol w:w="372"/>
        <w:gridCol w:w="1468"/>
        <w:gridCol w:w="1567"/>
        <w:gridCol w:w="1484"/>
        <w:gridCol w:w="1484"/>
        <w:gridCol w:w="1175"/>
        <w:gridCol w:w="1440"/>
        <w:gridCol w:w="1800"/>
      </w:tblGrid>
      <w:tr w:rsidR="00403E50" w:rsidRPr="006C015F" w:rsidTr="00DE3743">
        <w:trPr>
          <w:cantSplit/>
          <w:trHeight w:val="360"/>
        </w:trPr>
        <w:tc>
          <w:tcPr>
            <w:tcW w:w="2916" w:type="dxa"/>
            <w:gridSpan w:val="3"/>
            <w:vMerge w:val="restart"/>
            <w:tcBorders>
              <w:top w:val="single" w:sz="8" w:space="0" w:color="auto"/>
              <w:left w:val="single" w:sz="8" w:space="0" w:color="auto"/>
              <w:righ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Wyszczególnienie</w:t>
            </w:r>
          </w:p>
        </w:tc>
        <w:tc>
          <w:tcPr>
            <w:tcW w:w="1468" w:type="dxa"/>
            <w:vMerge w:val="restart"/>
            <w:tcBorders>
              <w:top w:val="single" w:sz="8" w:space="0" w:color="auto"/>
              <w:lef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Wpłynęło</w:t>
            </w:r>
          </w:p>
        </w:tc>
        <w:tc>
          <w:tcPr>
            <w:tcW w:w="1567" w:type="dxa"/>
            <w:vMerge w:val="restart"/>
            <w:tcBorders>
              <w:top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Przesłano do sądu właściwego</w:t>
            </w:r>
          </w:p>
        </w:tc>
        <w:tc>
          <w:tcPr>
            <w:tcW w:w="4143" w:type="dxa"/>
            <w:gridSpan w:val="3"/>
            <w:tcBorders>
              <w:top w:val="single" w:sz="8" w:space="0" w:color="auto"/>
              <w:right w:val="single" w:sz="4"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Rozpoznanie skargi</w:t>
            </w:r>
          </w:p>
        </w:tc>
        <w:tc>
          <w:tcPr>
            <w:tcW w:w="1440" w:type="dxa"/>
            <w:vMerge w:val="restart"/>
            <w:tcBorders>
              <w:top w:val="single" w:sz="8" w:space="0" w:color="auto"/>
              <w:left w:val="single" w:sz="4" w:space="0" w:color="auto"/>
              <w:right w:val="single" w:sz="4"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Zarządzono wypłatę przez Skarb Państwa</w:t>
            </w:r>
          </w:p>
        </w:tc>
        <w:tc>
          <w:tcPr>
            <w:tcW w:w="1800" w:type="dxa"/>
            <w:vMerge w:val="restart"/>
            <w:tcBorders>
              <w:top w:val="single" w:sz="8" w:space="0" w:color="auto"/>
              <w:left w:val="single" w:sz="4" w:space="0" w:color="auto"/>
              <w:right w:val="single" w:sz="8"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Kwota</w:t>
            </w:r>
          </w:p>
          <w:p w:rsidR="00403E50" w:rsidRPr="006C015F" w:rsidRDefault="00403E50" w:rsidP="003A7148">
            <w:pPr>
              <w:jc w:val="center"/>
              <w:rPr>
                <w:rFonts w:ascii="Arial" w:hAnsi="Arial" w:cs="Arial"/>
                <w:sz w:val="14"/>
                <w:szCs w:val="14"/>
              </w:rPr>
            </w:pPr>
            <w:r w:rsidRPr="006C015F">
              <w:rPr>
                <w:rFonts w:ascii="Arial" w:hAnsi="Arial" w:cs="Arial"/>
                <w:sz w:val="14"/>
                <w:szCs w:val="14"/>
              </w:rPr>
              <w:t>(w złotych)</w:t>
            </w:r>
          </w:p>
        </w:tc>
      </w:tr>
      <w:tr w:rsidR="00DE6271" w:rsidRPr="006C015F" w:rsidTr="00DE3743">
        <w:trPr>
          <w:cantSplit/>
          <w:trHeight w:val="469"/>
        </w:trPr>
        <w:tc>
          <w:tcPr>
            <w:tcW w:w="2916" w:type="dxa"/>
            <w:gridSpan w:val="3"/>
            <w:vMerge/>
            <w:tcBorders>
              <w:left w:val="single" w:sz="8"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c>
          <w:tcPr>
            <w:tcW w:w="1468" w:type="dxa"/>
            <w:vMerge/>
            <w:tcBorders>
              <w:left w:val="single" w:sz="8" w:space="0" w:color="auto"/>
              <w:bottom w:val="single" w:sz="4" w:space="0" w:color="auto"/>
            </w:tcBorders>
            <w:vAlign w:val="center"/>
          </w:tcPr>
          <w:p w:rsidR="00DE6271" w:rsidRPr="006C015F" w:rsidRDefault="00DE6271">
            <w:pPr>
              <w:jc w:val="center"/>
              <w:rPr>
                <w:rFonts w:ascii="Arial" w:hAnsi="Arial" w:cs="Arial"/>
                <w:sz w:val="16"/>
                <w:szCs w:val="20"/>
              </w:rPr>
            </w:pPr>
          </w:p>
        </w:tc>
        <w:tc>
          <w:tcPr>
            <w:tcW w:w="1567" w:type="dxa"/>
            <w:vMerge/>
            <w:tcBorders>
              <w:bottom w:val="single" w:sz="4" w:space="0" w:color="auto"/>
            </w:tcBorders>
            <w:vAlign w:val="center"/>
          </w:tcPr>
          <w:p w:rsidR="00DE6271" w:rsidRPr="006C015F" w:rsidRDefault="00DE6271">
            <w:pPr>
              <w:jc w:val="center"/>
              <w:rPr>
                <w:rFonts w:ascii="Arial" w:hAnsi="Arial" w:cs="Arial"/>
                <w:sz w:val="16"/>
                <w:szCs w:val="20"/>
              </w:rPr>
            </w:pP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uwzględniono</w:t>
            </w: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oddalono</w:t>
            </w:r>
          </w:p>
        </w:tc>
        <w:tc>
          <w:tcPr>
            <w:tcW w:w="1175" w:type="dxa"/>
            <w:tcBorders>
              <w:bottom w:val="single" w:sz="4" w:space="0" w:color="auto"/>
              <w:right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inne</w:t>
            </w:r>
          </w:p>
        </w:tc>
        <w:tc>
          <w:tcPr>
            <w:tcW w:w="1440" w:type="dxa"/>
            <w:vMerge/>
            <w:tcBorders>
              <w:left w:val="single" w:sz="4" w:space="0" w:color="auto"/>
              <w:bottom w:val="single" w:sz="4" w:space="0" w:color="auto"/>
              <w:right w:val="single" w:sz="4" w:space="0" w:color="auto"/>
            </w:tcBorders>
            <w:vAlign w:val="center"/>
          </w:tcPr>
          <w:p w:rsidR="00DE6271" w:rsidRPr="006C015F" w:rsidRDefault="00DE6271">
            <w:pPr>
              <w:jc w:val="center"/>
              <w:rPr>
                <w:rFonts w:ascii="Arial" w:hAnsi="Arial" w:cs="Arial"/>
                <w:sz w:val="16"/>
                <w:szCs w:val="20"/>
              </w:rPr>
            </w:pPr>
          </w:p>
        </w:tc>
        <w:tc>
          <w:tcPr>
            <w:tcW w:w="1800" w:type="dxa"/>
            <w:vMerge/>
            <w:tcBorders>
              <w:left w:val="single" w:sz="4"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r>
      <w:tr w:rsidR="00DE6271" w:rsidRPr="006C015F" w:rsidTr="00DE3743">
        <w:trPr>
          <w:cantSplit/>
          <w:trHeight w:val="161"/>
        </w:trPr>
        <w:tc>
          <w:tcPr>
            <w:tcW w:w="2916" w:type="dxa"/>
            <w:gridSpan w:val="3"/>
            <w:tcBorders>
              <w:left w:val="single" w:sz="8" w:space="0" w:color="auto"/>
              <w:bottom w:val="single" w:sz="8" w:space="0" w:color="auto"/>
              <w:right w:val="single" w:sz="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0</w:t>
            </w:r>
          </w:p>
        </w:tc>
        <w:tc>
          <w:tcPr>
            <w:tcW w:w="1468" w:type="dxa"/>
            <w:tcBorders>
              <w:left w:val="single" w:sz="8" w:space="0" w:color="auto"/>
              <w:bottom w:val="single" w:sz="1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1</w:t>
            </w:r>
          </w:p>
        </w:tc>
        <w:tc>
          <w:tcPr>
            <w:tcW w:w="1567"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2</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3</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4</w:t>
            </w:r>
          </w:p>
        </w:tc>
        <w:tc>
          <w:tcPr>
            <w:tcW w:w="1175" w:type="dxa"/>
            <w:tcBorders>
              <w:bottom w:val="single" w:sz="12" w:space="0" w:color="auto"/>
              <w:right w:val="single" w:sz="4"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5</w:t>
            </w:r>
          </w:p>
        </w:tc>
        <w:tc>
          <w:tcPr>
            <w:tcW w:w="1440" w:type="dxa"/>
            <w:tcBorders>
              <w:left w:val="single" w:sz="4" w:space="0" w:color="auto"/>
              <w:bottom w:val="single" w:sz="12" w:space="0" w:color="auto"/>
              <w:right w:val="single" w:sz="4"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6</w:t>
            </w:r>
          </w:p>
        </w:tc>
        <w:tc>
          <w:tcPr>
            <w:tcW w:w="1800" w:type="dxa"/>
            <w:tcBorders>
              <w:left w:val="single" w:sz="4" w:space="0" w:color="auto"/>
              <w:bottom w:val="single" w:sz="12" w:space="0" w:color="auto"/>
              <w:right w:val="single" w:sz="8"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7</w:t>
            </w:r>
          </w:p>
        </w:tc>
      </w:tr>
      <w:tr w:rsidR="001E656A" w:rsidRPr="006C015F" w:rsidTr="001E656A">
        <w:trPr>
          <w:cantSplit/>
          <w:trHeight w:val="284"/>
        </w:trPr>
        <w:tc>
          <w:tcPr>
            <w:tcW w:w="1118" w:type="dxa"/>
            <w:vMerge w:val="restart"/>
            <w:tcBorders>
              <w:top w:val="single" w:sz="8" w:space="0" w:color="auto"/>
              <w:left w:val="single" w:sz="8" w:space="0" w:color="auto"/>
            </w:tcBorders>
            <w:vAlign w:val="center"/>
          </w:tcPr>
          <w:p w:rsidR="001E656A" w:rsidRPr="006C015F" w:rsidRDefault="001E656A" w:rsidP="001E656A">
            <w:pPr>
              <w:rPr>
                <w:rFonts w:ascii="Arial" w:hAnsi="Arial" w:cs="Arial"/>
                <w:sz w:val="14"/>
                <w:szCs w:val="14"/>
              </w:rPr>
            </w:pPr>
            <w:r>
              <w:rPr>
                <w:rFonts w:ascii="Arial" w:hAnsi="Arial" w:cs="Arial"/>
                <w:sz w:val="14"/>
                <w:szCs w:val="14"/>
              </w:rPr>
              <w:t>Skargi na pracę sądu</w:t>
            </w:r>
          </w:p>
        </w:tc>
        <w:tc>
          <w:tcPr>
            <w:tcW w:w="1426" w:type="dxa"/>
            <w:tcBorders>
              <w:top w:val="single" w:sz="8" w:space="0" w:color="auto"/>
              <w:right w:val="single" w:sz="18" w:space="0" w:color="auto"/>
            </w:tcBorders>
            <w:vAlign w:val="center"/>
          </w:tcPr>
          <w:p w:rsidR="001E656A" w:rsidRPr="006C015F" w:rsidRDefault="001E656A">
            <w:pPr>
              <w:rPr>
                <w:rFonts w:ascii="Arial" w:hAnsi="Arial" w:cs="Arial"/>
                <w:sz w:val="14"/>
                <w:szCs w:val="14"/>
              </w:rPr>
            </w:pPr>
            <w:r w:rsidRPr="001E656A">
              <w:rPr>
                <w:rFonts w:ascii="Arial" w:hAnsi="Arial" w:cs="Arial"/>
                <w:sz w:val="14"/>
                <w:szCs w:val="14"/>
              </w:rPr>
              <w:t>sprawy ubezpieczeń społecznych</w:t>
            </w:r>
          </w:p>
        </w:tc>
        <w:tc>
          <w:tcPr>
            <w:tcW w:w="372" w:type="dxa"/>
            <w:tcBorders>
              <w:top w:val="single" w:sz="18" w:space="0" w:color="auto"/>
              <w:left w:val="single" w:sz="18" w:space="0" w:color="auto"/>
              <w:right w:val="single" w:sz="4" w:space="0" w:color="auto"/>
            </w:tcBorders>
            <w:vAlign w:val="center"/>
          </w:tcPr>
          <w:p w:rsidR="001E656A" w:rsidRPr="006C015F" w:rsidRDefault="001E656A">
            <w:pPr>
              <w:jc w:val="center"/>
              <w:rPr>
                <w:rFonts w:ascii="Arial" w:hAnsi="Arial" w:cs="Arial"/>
                <w:sz w:val="12"/>
                <w:szCs w:val="12"/>
              </w:rPr>
            </w:pPr>
            <w:r w:rsidRPr="006C015F">
              <w:rPr>
                <w:rFonts w:ascii="Arial" w:hAnsi="Arial" w:cs="Arial"/>
                <w:sz w:val="12"/>
                <w:szCs w:val="12"/>
              </w:rPr>
              <w:t>01</w:t>
            </w:r>
          </w:p>
        </w:tc>
        <w:tc>
          <w:tcPr>
            <w:tcW w:w="1468" w:type="dxa"/>
            <w:tcBorders>
              <w:top w:val="single" w:sz="18" w:space="0" w:color="auto"/>
              <w:left w:val="single" w:sz="4" w:space="0" w:color="auto"/>
              <w:bottom w:val="single" w:sz="4" w:space="0" w:color="auto"/>
            </w:tcBorders>
            <w:vAlign w:val="center"/>
          </w:tcPr>
          <w:p w:rsidR="001E656A" w:rsidRPr="006C015F" w:rsidRDefault="001E656A" w:rsidP="00A54657">
            <w:pPr>
              <w:jc w:val="right"/>
              <w:rPr>
                <w:rFonts w:ascii="Arial" w:hAnsi="Arial" w:cs="Arial"/>
                <w:sz w:val="14"/>
                <w:szCs w:val="14"/>
              </w:rPr>
            </w:pPr>
          </w:p>
        </w:tc>
        <w:tc>
          <w:tcPr>
            <w:tcW w:w="1567" w:type="dxa"/>
            <w:tcBorders>
              <w:top w:val="single" w:sz="18" w:space="0" w:color="auto"/>
            </w:tcBorders>
            <w:vAlign w:val="center"/>
          </w:tcPr>
          <w:p w:rsidR="001E656A" w:rsidRPr="006C015F" w:rsidRDefault="001E656A" w:rsidP="00A54657">
            <w:pPr>
              <w:jc w:val="right"/>
              <w:rPr>
                <w:rFonts w:ascii="Arial" w:hAnsi="Arial" w:cs="Arial"/>
                <w:sz w:val="14"/>
                <w:szCs w:val="14"/>
              </w:rPr>
            </w:pPr>
          </w:p>
        </w:tc>
        <w:tc>
          <w:tcPr>
            <w:tcW w:w="1484" w:type="dxa"/>
            <w:tcBorders>
              <w:top w:val="single" w:sz="18" w:space="0" w:color="auto"/>
            </w:tcBorders>
            <w:vAlign w:val="center"/>
          </w:tcPr>
          <w:p w:rsidR="001E656A" w:rsidRPr="006C015F" w:rsidRDefault="001E656A" w:rsidP="00A54657">
            <w:pPr>
              <w:jc w:val="right"/>
              <w:rPr>
                <w:rFonts w:ascii="Arial" w:hAnsi="Arial" w:cs="Arial"/>
                <w:sz w:val="14"/>
                <w:szCs w:val="14"/>
              </w:rPr>
            </w:pPr>
          </w:p>
        </w:tc>
        <w:tc>
          <w:tcPr>
            <w:tcW w:w="1484" w:type="dxa"/>
            <w:tcBorders>
              <w:top w:val="single" w:sz="18" w:space="0" w:color="auto"/>
            </w:tcBorders>
            <w:vAlign w:val="center"/>
          </w:tcPr>
          <w:p w:rsidR="001E656A" w:rsidRPr="006C015F" w:rsidRDefault="001E656A" w:rsidP="00A54657">
            <w:pPr>
              <w:jc w:val="right"/>
              <w:rPr>
                <w:rFonts w:ascii="Arial" w:hAnsi="Arial" w:cs="Arial"/>
                <w:sz w:val="14"/>
                <w:szCs w:val="14"/>
              </w:rPr>
            </w:pPr>
          </w:p>
        </w:tc>
        <w:tc>
          <w:tcPr>
            <w:tcW w:w="1175" w:type="dxa"/>
            <w:tcBorders>
              <w:top w:val="single" w:sz="18" w:space="0" w:color="auto"/>
              <w:right w:val="single" w:sz="4" w:space="0" w:color="auto"/>
            </w:tcBorders>
            <w:vAlign w:val="center"/>
          </w:tcPr>
          <w:p w:rsidR="001E656A" w:rsidRPr="006C015F" w:rsidRDefault="001E656A" w:rsidP="00A54657">
            <w:pPr>
              <w:jc w:val="right"/>
              <w:rPr>
                <w:rFonts w:ascii="Arial" w:hAnsi="Arial" w:cs="Arial"/>
                <w:sz w:val="14"/>
                <w:szCs w:val="14"/>
              </w:rPr>
            </w:pPr>
          </w:p>
        </w:tc>
        <w:tc>
          <w:tcPr>
            <w:tcW w:w="1440" w:type="dxa"/>
            <w:tcBorders>
              <w:top w:val="single" w:sz="18" w:space="0" w:color="auto"/>
              <w:left w:val="single" w:sz="4" w:space="0" w:color="auto"/>
              <w:right w:val="single" w:sz="4" w:space="0" w:color="auto"/>
            </w:tcBorders>
            <w:vAlign w:val="center"/>
          </w:tcPr>
          <w:p w:rsidR="001E656A" w:rsidRPr="006C015F" w:rsidRDefault="001E656A" w:rsidP="00A54657">
            <w:pPr>
              <w:jc w:val="right"/>
              <w:rPr>
                <w:rFonts w:ascii="Arial" w:hAnsi="Arial" w:cs="Arial"/>
                <w:sz w:val="14"/>
                <w:szCs w:val="14"/>
              </w:rPr>
            </w:pPr>
          </w:p>
        </w:tc>
        <w:tc>
          <w:tcPr>
            <w:tcW w:w="1800" w:type="dxa"/>
            <w:tcBorders>
              <w:top w:val="single" w:sz="18" w:space="0" w:color="auto"/>
              <w:left w:val="single" w:sz="4" w:space="0" w:color="auto"/>
              <w:right w:val="single" w:sz="18" w:space="0" w:color="auto"/>
            </w:tcBorders>
            <w:vAlign w:val="center"/>
          </w:tcPr>
          <w:p w:rsidR="001E656A" w:rsidRPr="006C015F" w:rsidRDefault="001E656A" w:rsidP="00A54657">
            <w:pPr>
              <w:jc w:val="right"/>
              <w:rPr>
                <w:rFonts w:ascii="Arial" w:hAnsi="Arial" w:cs="Arial"/>
                <w:sz w:val="14"/>
                <w:szCs w:val="14"/>
              </w:rPr>
            </w:pPr>
          </w:p>
        </w:tc>
      </w:tr>
      <w:tr w:rsidR="001E656A" w:rsidRPr="006C015F" w:rsidTr="001E656A">
        <w:trPr>
          <w:cantSplit/>
          <w:trHeight w:val="284"/>
        </w:trPr>
        <w:tc>
          <w:tcPr>
            <w:tcW w:w="1118" w:type="dxa"/>
            <w:vMerge/>
            <w:tcBorders>
              <w:left w:val="single" w:sz="8" w:space="0" w:color="auto"/>
            </w:tcBorders>
            <w:vAlign w:val="center"/>
          </w:tcPr>
          <w:p w:rsidR="001E656A" w:rsidRPr="006C015F" w:rsidRDefault="001E656A" w:rsidP="00C0506E">
            <w:pPr>
              <w:rPr>
                <w:rFonts w:ascii="Arial" w:hAnsi="Arial" w:cs="Arial"/>
                <w:sz w:val="14"/>
                <w:szCs w:val="14"/>
              </w:rPr>
            </w:pPr>
          </w:p>
        </w:tc>
        <w:tc>
          <w:tcPr>
            <w:tcW w:w="1426" w:type="dxa"/>
            <w:tcBorders>
              <w:top w:val="single" w:sz="8" w:space="0" w:color="auto"/>
              <w:right w:val="single" w:sz="18" w:space="0" w:color="auto"/>
            </w:tcBorders>
            <w:vAlign w:val="center"/>
          </w:tcPr>
          <w:p w:rsidR="001E656A" w:rsidRPr="006C015F" w:rsidRDefault="001E656A" w:rsidP="001E656A">
            <w:pPr>
              <w:rPr>
                <w:rFonts w:ascii="Arial" w:hAnsi="Arial" w:cs="Arial"/>
                <w:sz w:val="14"/>
                <w:szCs w:val="14"/>
              </w:rPr>
            </w:pPr>
            <w:r w:rsidRPr="001E656A">
              <w:rPr>
                <w:rFonts w:ascii="Arial" w:hAnsi="Arial" w:cs="Arial"/>
                <w:sz w:val="14"/>
                <w:szCs w:val="14"/>
              </w:rPr>
              <w:t>sprawy pracy</w:t>
            </w:r>
          </w:p>
        </w:tc>
        <w:tc>
          <w:tcPr>
            <w:tcW w:w="372" w:type="dxa"/>
            <w:tcBorders>
              <w:top w:val="single" w:sz="4" w:space="0" w:color="auto"/>
              <w:left w:val="single" w:sz="18" w:space="0" w:color="auto"/>
              <w:bottom w:val="single" w:sz="18" w:space="0" w:color="auto"/>
              <w:right w:val="single" w:sz="4" w:space="0" w:color="auto"/>
            </w:tcBorders>
            <w:vAlign w:val="center"/>
          </w:tcPr>
          <w:p w:rsidR="001E656A" w:rsidRPr="006C015F" w:rsidRDefault="001E656A" w:rsidP="00C0506E">
            <w:pPr>
              <w:jc w:val="center"/>
              <w:rPr>
                <w:rFonts w:ascii="Arial" w:hAnsi="Arial" w:cs="Arial"/>
                <w:sz w:val="12"/>
                <w:szCs w:val="12"/>
              </w:rPr>
            </w:pPr>
            <w:r>
              <w:rPr>
                <w:rFonts w:ascii="Arial" w:hAnsi="Arial" w:cs="Arial"/>
                <w:sz w:val="12"/>
                <w:szCs w:val="12"/>
              </w:rPr>
              <w:t>02</w:t>
            </w:r>
          </w:p>
        </w:tc>
        <w:tc>
          <w:tcPr>
            <w:tcW w:w="1468" w:type="dxa"/>
            <w:tcBorders>
              <w:top w:val="single" w:sz="4" w:space="0" w:color="auto"/>
              <w:left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567" w:type="dxa"/>
            <w:tcBorders>
              <w:top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175" w:type="dxa"/>
            <w:tcBorders>
              <w:top w:val="single" w:sz="4" w:space="0" w:color="auto"/>
              <w:bottom w:val="single" w:sz="18" w:space="0" w:color="auto"/>
              <w:right w:val="single" w:sz="4" w:space="0" w:color="auto"/>
            </w:tcBorders>
            <w:vAlign w:val="center"/>
          </w:tcPr>
          <w:p w:rsidR="001E656A" w:rsidRDefault="001E656A">
            <w:pPr>
              <w:jc w:val="right"/>
              <w:rPr>
                <w:rFonts w:ascii="Arial" w:hAnsi="Arial" w:cs="Arial"/>
                <w:color w:val="000000"/>
                <w:sz w:val="14"/>
                <w:szCs w:val="14"/>
              </w:rPr>
            </w:pPr>
          </w:p>
        </w:tc>
        <w:tc>
          <w:tcPr>
            <w:tcW w:w="1440" w:type="dxa"/>
            <w:tcBorders>
              <w:top w:val="single" w:sz="4" w:space="0" w:color="auto"/>
              <w:left w:val="single" w:sz="4" w:space="0" w:color="auto"/>
              <w:bottom w:val="single" w:sz="18" w:space="0" w:color="auto"/>
              <w:right w:val="single" w:sz="4" w:space="0" w:color="auto"/>
            </w:tcBorders>
            <w:vAlign w:val="center"/>
          </w:tcPr>
          <w:p w:rsidR="001E656A" w:rsidRDefault="001E656A">
            <w:pPr>
              <w:jc w:val="right"/>
              <w:rPr>
                <w:rFonts w:ascii="Arial" w:hAnsi="Arial" w:cs="Arial"/>
                <w:color w:val="000000"/>
                <w:sz w:val="14"/>
                <w:szCs w:val="14"/>
              </w:rPr>
            </w:pPr>
          </w:p>
        </w:tc>
        <w:tc>
          <w:tcPr>
            <w:tcW w:w="1800" w:type="dxa"/>
            <w:tcBorders>
              <w:top w:val="single" w:sz="4" w:space="0" w:color="auto"/>
              <w:left w:val="single" w:sz="4" w:space="0" w:color="auto"/>
              <w:bottom w:val="single" w:sz="18" w:space="0" w:color="auto"/>
              <w:right w:val="single" w:sz="18" w:space="0" w:color="auto"/>
            </w:tcBorders>
            <w:vAlign w:val="center"/>
          </w:tcPr>
          <w:p w:rsidR="001E656A" w:rsidRDefault="001E656A">
            <w:pPr>
              <w:jc w:val="right"/>
              <w:rPr>
                <w:rFonts w:ascii="Arial" w:hAnsi="Arial" w:cs="Arial"/>
                <w:color w:val="000000"/>
                <w:sz w:val="14"/>
                <w:szCs w:val="14"/>
              </w:rPr>
            </w:pPr>
          </w:p>
        </w:tc>
      </w:tr>
    </w:tbl>
    <w:p w:rsidR="001B666B" w:rsidRDefault="00DE3743" w:rsidP="00C64E8C">
      <w:pPr>
        <w:pStyle w:val="Nagwek6"/>
        <w:keepNext w:val="0"/>
        <w:widowControl w:val="0"/>
        <w:tabs>
          <w:tab w:val="left" w:pos="10980"/>
        </w:tabs>
        <w:ind w:left="0"/>
        <w:rPr>
          <w:rFonts w:ascii="Arial" w:hAnsi="Arial" w:cs="Arial"/>
          <w:szCs w:val="24"/>
        </w:rPr>
      </w:pPr>
      <w:bookmarkStart w:id="4" w:name="OLE_LINK7"/>
      <w:bookmarkStart w:id="5" w:name="OLE_LINK8"/>
      <w:r>
        <w:rPr>
          <w:rFonts w:ascii="Arial" w:eastAsia="Times New Roman" w:hAnsi="Arial" w:cs="Arial"/>
          <w:szCs w:val="24"/>
        </w:rPr>
        <w:br w:type="page"/>
      </w:r>
      <w:r w:rsidR="001B666B" w:rsidRPr="006C015F">
        <w:rPr>
          <w:rFonts w:ascii="Arial" w:hAnsi="Arial" w:cs="Arial"/>
          <w:szCs w:val="24"/>
        </w:rPr>
        <w:lastRenderedPageBreak/>
        <w:t>Dział 5.1. Limity etatów i obsada Sądu (Wydziału)</w:t>
      </w:r>
    </w:p>
    <w:tbl>
      <w:tblPr>
        <w:tblW w:w="15877" w:type="dxa"/>
        <w:tblInd w:w="-1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1560"/>
        <w:gridCol w:w="284"/>
        <w:gridCol w:w="567"/>
        <w:gridCol w:w="567"/>
        <w:gridCol w:w="708"/>
        <w:gridCol w:w="567"/>
        <w:gridCol w:w="567"/>
        <w:gridCol w:w="567"/>
        <w:gridCol w:w="426"/>
        <w:gridCol w:w="425"/>
        <w:gridCol w:w="567"/>
        <w:gridCol w:w="567"/>
        <w:gridCol w:w="567"/>
        <w:gridCol w:w="567"/>
        <w:gridCol w:w="567"/>
        <w:gridCol w:w="425"/>
        <w:gridCol w:w="425"/>
        <w:gridCol w:w="426"/>
        <w:gridCol w:w="425"/>
        <w:gridCol w:w="567"/>
        <w:gridCol w:w="567"/>
        <w:gridCol w:w="425"/>
        <w:gridCol w:w="425"/>
        <w:gridCol w:w="851"/>
        <w:gridCol w:w="850"/>
        <w:gridCol w:w="709"/>
        <w:gridCol w:w="709"/>
      </w:tblGrid>
      <w:tr w:rsidR="00262B73" w:rsidRPr="006C015F" w:rsidTr="00262B73">
        <w:trPr>
          <w:cantSplit/>
          <w:trHeight w:val="3914"/>
        </w:trPr>
        <w:tc>
          <w:tcPr>
            <w:tcW w:w="1844" w:type="dxa"/>
            <w:gridSpan w:val="2"/>
            <w:tcBorders>
              <w:top w:val="single" w:sz="8" w:space="0" w:color="auto"/>
              <w:left w:val="single" w:sz="8" w:space="0" w:color="auto"/>
              <w:right w:val="single" w:sz="4" w:space="0" w:color="auto"/>
            </w:tcBorders>
            <w:vAlign w:val="center"/>
          </w:tcPr>
          <w:p w:rsidR="00262B73" w:rsidRPr="006C015F" w:rsidRDefault="00262B73" w:rsidP="00BC757D">
            <w:pPr>
              <w:spacing w:line="140" w:lineRule="exact"/>
              <w:ind w:left="85" w:right="85"/>
              <w:jc w:val="center"/>
              <w:rPr>
                <w:rFonts w:ascii="Arial" w:hAnsi="Arial" w:cs="Arial"/>
                <w:b/>
                <w:bCs/>
                <w:sz w:val="10"/>
                <w:szCs w:val="10"/>
              </w:rPr>
            </w:pPr>
            <w:r w:rsidRPr="006C015F">
              <w:rPr>
                <w:rFonts w:ascii="Arial" w:hAnsi="Arial" w:cs="Arial"/>
                <w:b/>
                <w:bCs/>
                <w:sz w:val="10"/>
                <w:szCs w:val="10"/>
              </w:rPr>
              <w:t>Wyszczególnienie</w:t>
            </w:r>
          </w:p>
        </w:tc>
        <w:tc>
          <w:tcPr>
            <w:tcW w:w="567"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 xml:space="preserve">Liczba sędziów  SR  i wakujących stanowisk sędziowskich w ramach limitu </w:t>
            </w:r>
            <w:r w:rsidRPr="006C015F">
              <w:rPr>
                <w:rFonts w:ascii="Arial" w:hAnsi="Arial" w:cs="Arial"/>
                <w:sz w:val="10"/>
                <w:szCs w:val="10"/>
              </w:rPr>
              <w:br/>
            </w:r>
            <w:r w:rsidRPr="006C015F">
              <w:rPr>
                <w:rFonts w:ascii="Arial" w:hAnsi="Arial" w:cs="Arial"/>
                <w:i/>
                <w:iCs/>
                <w:sz w:val="10"/>
                <w:szCs w:val="10"/>
              </w:rPr>
              <w:t>(na ostatni dzień okresu statystycznego)</w:t>
            </w:r>
          </w:p>
        </w:tc>
        <w:tc>
          <w:tcPr>
            <w:tcW w:w="567" w:type="dxa"/>
            <w:tcBorders>
              <w:top w:val="single" w:sz="8" w:space="0" w:color="auto"/>
              <w:left w:val="single" w:sz="4" w:space="0" w:color="auto"/>
              <w:right w:val="single" w:sz="6"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 xml:space="preserve">Liczba sędziów SR  i wakujących stanowisk sędziowskich w ramach limitu </w:t>
            </w:r>
            <w:r w:rsidRPr="006C015F">
              <w:rPr>
                <w:rFonts w:ascii="Arial" w:hAnsi="Arial" w:cs="Arial"/>
                <w:sz w:val="10"/>
                <w:szCs w:val="10"/>
              </w:rPr>
              <w:br/>
            </w:r>
            <w:r w:rsidRPr="006C015F">
              <w:rPr>
                <w:rFonts w:ascii="Arial" w:hAnsi="Arial" w:cs="Arial"/>
                <w:i/>
                <w:iCs/>
                <w:sz w:val="10"/>
                <w:szCs w:val="10"/>
              </w:rPr>
              <w:t>(w okresie statystycznym)</w:t>
            </w:r>
          </w:p>
        </w:tc>
        <w:tc>
          <w:tcPr>
            <w:tcW w:w="708"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Obsada średniookresowa sędziowie SR z wyłączeniem sędziów funkcyjnych oraz delegowanych do pełnienia czynności w Ministerstwie Sprawiedliwości, KSSiP, a także delegowanych w trybie art. 77 § 1 usp na czas nieokreślony lub na czas określony orzekający w pełnym wymiarze w SO i delegowanych do pełnienia czynności orzeczniczych w pełnym wymiarze w innym sądzie rejonowym</w:t>
            </w:r>
          </w:p>
        </w:tc>
        <w:tc>
          <w:tcPr>
            <w:tcW w:w="567"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Liczba sędziów SR z wyłączeniem sędziów funkcyjnych oraz delegowanych do pełnienia czynności w Ministerstwie Sprawiedliwości, KSSiP,a także delegowanych w trybie art. 77 § 1 usp na czas nieokreślony lub na czas określony orzekających w pełnym wymiarze w SO i delegowanych do pełnienia czynności orzeczniczych w pełnym wymiarze w innym sądzie rejonowym</w:t>
            </w:r>
          </w:p>
        </w:tc>
        <w:tc>
          <w:tcPr>
            <w:tcW w:w="567"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 xml:space="preserve">Obsada średniookresowa sędziowie SO delegowanych do pełnienia czynności orzeczniczych w pełnym lub niepełnym wymiarze w danym sądzie,  w trybie art. 77 § 1 usp na czas nieokreślony lub na czas określony  </w:t>
            </w:r>
          </w:p>
        </w:tc>
        <w:tc>
          <w:tcPr>
            <w:tcW w:w="567"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 xml:space="preserve">Liczba sędziów SO delegowanych do pełnienia czynności orzeczniczych w pełnym lub niepełnym wymiarze w danym sądzie w trybie art. 77 § 1 usp na czas określony lub nieokreślony </w:t>
            </w:r>
          </w:p>
        </w:tc>
        <w:tc>
          <w:tcPr>
            <w:tcW w:w="426"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Obsada sędziów danego SR delegowanych do pełnienia czynności orzeczniczych w pełnym wymiarze  w innym sądzie rejonowym</w:t>
            </w:r>
          </w:p>
        </w:tc>
        <w:tc>
          <w:tcPr>
            <w:tcW w:w="425"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Liczba sędziów  danego SR delegowanych do pełnienia czynności orzeczniczych w pełnym wymiarze w innym sądzie rejonowym</w:t>
            </w:r>
          </w:p>
        </w:tc>
        <w:tc>
          <w:tcPr>
            <w:tcW w:w="567"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Obsada sędziów innego SR delegowanych do pełnienia  czynności orzeczniczych w pełnym lub niepełnym wymiarze w danym sądzie rejonowym</w:t>
            </w:r>
          </w:p>
        </w:tc>
        <w:tc>
          <w:tcPr>
            <w:tcW w:w="567"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Liczba sędziów innego SR delegowanych do pełnienia   czynności orzeczniczych w pełnym lub niepełnym wymiarze w  danym sądzie rejonowym</w:t>
            </w:r>
          </w:p>
        </w:tc>
        <w:tc>
          <w:tcPr>
            <w:tcW w:w="567"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 xml:space="preserve">Obsada średniookresowa (sędziowie  funkcyjni SR) - I wersja  </w:t>
            </w:r>
          </w:p>
        </w:tc>
        <w:tc>
          <w:tcPr>
            <w:tcW w:w="567"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 xml:space="preserve">Obsada średniookresowa (sędziowie  funkcyjni SR) - II wersja  </w:t>
            </w:r>
          </w:p>
        </w:tc>
        <w:tc>
          <w:tcPr>
            <w:tcW w:w="567"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 xml:space="preserve">Liczba sędziów (funkcyjnych SR tego sądu </w:t>
            </w:r>
          </w:p>
        </w:tc>
        <w:tc>
          <w:tcPr>
            <w:tcW w:w="425"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 xml:space="preserve">Liczba sędziów SR </w:t>
            </w:r>
            <w:r w:rsidRPr="006C015F">
              <w:rPr>
                <w:rFonts w:ascii="Arial" w:hAnsi="Arial" w:cs="Arial"/>
                <w:b/>
                <w:sz w:val="10"/>
                <w:szCs w:val="10"/>
                <w:u w:val="single"/>
              </w:rPr>
              <w:t xml:space="preserve"> w ramach limitu</w:t>
            </w:r>
            <w:r w:rsidRPr="006C015F">
              <w:rPr>
                <w:rFonts w:ascii="Arial" w:hAnsi="Arial" w:cs="Arial"/>
                <w:sz w:val="10"/>
                <w:szCs w:val="10"/>
              </w:rPr>
              <w:t xml:space="preserve"> (na ostatni dzień okresu statystycznego </w:t>
            </w:r>
          </w:p>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delegowanych do pełnienia czynności w Ministerstwie Sprawiedliwości</w:t>
            </w:r>
          </w:p>
        </w:tc>
        <w:tc>
          <w:tcPr>
            <w:tcW w:w="425"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 xml:space="preserve">Liczba sędziów delegowanych w trybie art. 77 § 1 usp na czas nieokreślony lub na czas określony do pełnienia czynności w Ministerstwie Sprawiedliwości  </w:t>
            </w:r>
          </w:p>
        </w:tc>
        <w:tc>
          <w:tcPr>
            <w:tcW w:w="426"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Obsada sędziów delegowanych do KSSiP w ramach limitu (w ostatnim dniu okresu statystycznego)</w:t>
            </w:r>
          </w:p>
        </w:tc>
        <w:tc>
          <w:tcPr>
            <w:tcW w:w="425"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Liczba sędziów delegowanych do KSSiP w ramach limitu (w ostatnim dniu okresu statystycznego)</w:t>
            </w:r>
          </w:p>
        </w:tc>
        <w:tc>
          <w:tcPr>
            <w:tcW w:w="567"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Obsada średniookresowa sędziów SR delegowanych w trybie art. 77 § 1 usp na czas nieokreślony lub na czas określony orzekających w pełnym wymiarze w SO</w:t>
            </w:r>
          </w:p>
        </w:tc>
        <w:tc>
          <w:tcPr>
            <w:tcW w:w="567"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Liczba sędziów SR delegowanych w trybie art. 77 § 1 usp na czas nieokreślony lub na czas określony orzekających w pełnym wymiarze w SO</w:t>
            </w:r>
          </w:p>
        </w:tc>
        <w:tc>
          <w:tcPr>
            <w:tcW w:w="425"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Obsada średniookresowa  sędziów delegowanych w trybie art. 77 § 9 usp do SO</w:t>
            </w:r>
          </w:p>
        </w:tc>
        <w:tc>
          <w:tcPr>
            <w:tcW w:w="425"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 xml:space="preserve">Liczba sędziów delegowanych w trybie art. 77 § 9usp do SO </w:t>
            </w:r>
          </w:p>
        </w:tc>
        <w:tc>
          <w:tcPr>
            <w:tcW w:w="851"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Łączna liczba sesji w danym okresie statystycznym (rozprawy i posiedzenia) sędziów SR z wyłączeniem sędziów funkcyjnych, sędziów delegowanych do KSSiP oraz delegowanych w trybie art. 77 § 1 usp na czas nieokreślony lub na czas określony orzekający w pełnym wymiarze w SO i sędziów SR delegowanych do pełnienia czynności orzeczniczych do innego i z innego sądu rejonowego</w:t>
            </w:r>
          </w:p>
        </w:tc>
        <w:tc>
          <w:tcPr>
            <w:tcW w:w="850"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6C015F">
              <w:rPr>
                <w:rFonts w:ascii="Arial" w:hAnsi="Arial" w:cs="Arial"/>
                <w:sz w:val="10"/>
                <w:szCs w:val="10"/>
              </w:rPr>
              <w:t>Średniookresowa liczba sesji w danym okresie statystycznym (rozprawy i posiedzenia) jednego sędziego SR z wyłączeniem sędziów funkcyjnych, sędziów delegowanych do KSSiP oraz  delegowanych w trybie art. 77 § 1 usp na czas nieokreślony lub na czas określony orzekający w pełnym wymiarze w SO i sędziów SR delegowanych do pełnienia czynności orzeczniczych do innego i z innego sądu rejonowego</w:t>
            </w:r>
          </w:p>
        </w:tc>
        <w:tc>
          <w:tcPr>
            <w:tcW w:w="709"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005D90">
              <w:rPr>
                <w:rFonts w:ascii="Arial" w:hAnsi="Arial" w:cs="Arial"/>
                <w:sz w:val="10"/>
                <w:szCs w:val="10"/>
              </w:rPr>
              <w:t>Liczba obsadzonych etatów (na ostatni dzień okresu statystycznego)</w:t>
            </w:r>
          </w:p>
        </w:tc>
        <w:tc>
          <w:tcPr>
            <w:tcW w:w="709" w:type="dxa"/>
            <w:tcBorders>
              <w:top w:val="single" w:sz="8" w:space="0" w:color="auto"/>
              <w:left w:val="single" w:sz="4" w:space="0" w:color="auto"/>
              <w:right w:val="single" w:sz="4" w:space="0" w:color="auto"/>
            </w:tcBorders>
            <w:textDirection w:val="btLr"/>
            <w:vAlign w:val="center"/>
          </w:tcPr>
          <w:p w:rsidR="00262B73" w:rsidRPr="006C015F" w:rsidRDefault="00262B73" w:rsidP="00BC757D">
            <w:pPr>
              <w:ind w:left="113" w:right="113"/>
              <w:jc w:val="center"/>
              <w:rPr>
                <w:rFonts w:ascii="Arial" w:hAnsi="Arial" w:cs="Arial"/>
                <w:sz w:val="10"/>
                <w:szCs w:val="10"/>
              </w:rPr>
            </w:pPr>
            <w:r w:rsidRPr="00005D90">
              <w:rPr>
                <w:rFonts w:ascii="Arial" w:hAnsi="Arial" w:cs="Arial"/>
                <w:sz w:val="10"/>
                <w:szCs w:val="10"/>
              </w:rPr>
              <w:t>Liczba obsadzonych etatów (w okresie statystycznym)</w:t>
            </w:r>
          </w:p>
        </w:tc>
      </w:tr>
      <w:tr w:rsidR="00262B73" w:rsidRPr="006C015F" w:rsidTr="00262B73">
        <w:trPr>
          <w:trHeight w:val="164"/>
        </w:trPr>
        <w:tc>
          <w:tcPr>
            <w:tcW w:w="1844" w:type="dxa"/>
            <w:gridSpan w:val="2"/>
            <w:tcBorders>
              <w:top w:val="single" w:sz="4" w:space="0" w:color="auto"/>
              <w:left w:val="single" w:sz="8"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0</w:t>
            </w: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1</w:t>
            </w:r>
          </w:p>
        </w:tc>
        <w:tc>
          <w:tcPr>
            <w:tcW w:w="567" w:type="dxa"/>
            <w:tcBorders>
              <w:top w:val="single" w:sz="4" w:space="0" w:color="auto"/>
              <w:left w:val="single" w:sz="4" w:space="0" w:color="auto"/>
              <w:bottom w:val="single" w:sz="4" w:space="0" w:color="auto"/>
              <w:right w:val="single" w:sz="6"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2</w:t>
            </w:r>
          </w:p>
        </w:tc>
        <w:tc>
          <w:tcPr>
            <w:tcW w:w="708"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3</w:t>
            </w: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4</w:t>
            </w: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5</w:t>
            </w: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6</w:t>
            </w:r>
          </w:p>
        </w:tc>
        <w:tc>
          <w:tcPr>
            <w:tcW w:w="426"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7</w:t>
            </w:r>
          </w:p>
        </w:tc>
        <w:tc>
          <w:tcPr>
            <w:tcW w:w="425"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8</w:t>
            </w: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9</w:t>
            </w: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10</w:t>
            </w: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11</w:t>
            </w: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12</w:t>
            </w: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13</w:t>
            </w:r>
          </w:p>
        </w:tc>
        <w:tc>
          <w:tcPr>
            <w:tcW w:w="425"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14</w:t>
            </w:r>
          </w:p>
        </w:tc>
        <w:tc>
          <w:tcPr>
            <w:tcW w:w="425"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15</w:t>
            </w:r>
          </w:p>
        </w:tc>
        <w:tc>
          <w:tcPr>
            <w:tcW w:w="426"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16</w:t>
            </w:r>
          </w:p>
        </w:tc>
        <w:tc>
          <w:tcPr>
            <w:tcW w:w="425"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17</w:t>
            </w: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18</w:t>
            </w:r>
          </w:p>
        </w:tc>
        <w:tc>
          <w:tcPr>
            <w:tcW w:w="567" w:type="dxa"/>
            <w:tcBorders>
              <w:top w:val="single" w:sz="4" w:space="0" w:color="auto"/>
              <w:left w:val="single" w:sz="6" w:space="0" w:color="auto"/>
              <w:bottom w:val="single" w:sz="4" w:space="0" w:color="auto"/>
              <w:right w:val="single" w:sz="6"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19</w:t>
            </w:r>
          </w:p>
        </w:tc>
        <w:tc>
          <w:tcPr>
            <w:tcW w:w="425" w:type="dxa"/>
            <w:tcBorders>
              <w:top w:val="single" w:sz="4" w:space="0" w:color="auto"/>
              <w:left w:val="single" w:sz="6" w:space="0" w:color="auto"/>
              <w:bottom w:val="single" w:sz="4" w:space="0" w:color="auto"/>
              <w:right w:val="single" w:sz="6"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20</w:t>
            </w:r>
          </w:p>
        </w:tc>
        <w:tc>
          <w:tcPr>
            <w:tcW w:w="425" w:type="dxa"/>
            <w:tcBorders>
              <w:top w:val="single" w:sz="4" w:space="0" w:color="auto"/>
              <w:left w:val="single" w:sz="6" w:space="0" w:color="auto"/>
              <w:bottom w:val="single" w:sz="4" w:space="0" w:color="auto"/>
              <w:right w:val="single" w:sz="6"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21</w:t>
            </w:r>
          </w:p>
        </w:tc>
        <w:tc>
          <w:tcPr>
            <w:tcW w:w="851" w:type="dxa"/>
            <w:tcBorders>
              <w:top w:val="single" w:sz="4" w:space="0" w:color="auto"/>
              <w:left w:val="single" w:sz="6"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22</w:t>
            </w:r>
          </w:p>
        </w:tc>
        <w:tc>
          <w:tcPr>
            <w:tcW w:w="850"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spacing w:line="140" w:lineRule="exact"/>
              <w:jc w:val="center"/>
              <w:rPr>
                <w:rFonts w:ascii="Arial" w:hAnsi="Arial" w:cs="Arial"/>
                <w:bCs/>
                <w:sz w:val="11"/>
                <w:szCs w:val="11"/>
              </w:rPr>
            </w:pPr>
            <w:r w:rsidRPr="006C015F">
              <w:rPr>
                <w:rFonts w:ascii="Arial" w:hAnsi="Arial" w:cs="Arial"/>
                <w:bCs/>
                <w:sz w:val="11"/>
                <w:szCs w:val="11"/>
              </w:rPr>
              <w:t>23</w:t>
            </w:r>
          </w:p>
        </w:tc>
        <w:tc>
          <w:tcPr>
            <w:tcW w:w="709" w:type="dxa"/>
            <w:tcBorders>
              <w:top w:val="single" w:sz="4" w:space="0" w:color="auto"/>
              <w:left w:val="single" w:sz="4" w:space="0" w:color="auto"/>
              <w:bottom w:val="single" w:sz="4" w:space="0" w:color="auto"/>
              <w:right w:val="single" w:sz="4" w:space="0" w:color="auto"/>
            </w:tcBorders>
          </w:tcPr>
          <w:p w:rsidR="00262B73" w:rsidRPr="006C015F" w:rsidRDefault="00262B73" w:rsidP="00BC757D">
            <w:pPr>
              <w:spacing w:line="140" w:lineRule="exact"/>
              <w:jc w:val="center"/>
              <w:rPr>
                <w:rFonts w:ascii="Arial" w:hAnsi="Arial" w:cs="Arial"/>
                <w:bCs/>
                <w:sz w:val="11"/>
                <w:szCs w:val="11"/>
              </w:rPr>
            </w:pPr>
            <w:r>
              <w:rPr>
                <w:rFonts w:ascii="Arial" w:hAnsi="Arial" w:cs="Arial"/>
                <w:bCs/>
                <w:sz w:val="11"/>
                <w:szCs w:val="11"/>
              </w:rPr>
              <w:t>24</w:t>
            </w:r>
          </w:p>
        </w:tc>
        <w:tc>
          <w:tcPr>
            <w:tcW w:w="709" w:type="dxa"/>
            <w:tcBorders>
              <w:top w:val="single" w:sz="4" w:space="0" w:color="auto"/>
              <w:left w:val="single" w:sz="4" w:space="0" w:color="auto"/>
              <w:bottom w:val="single" w:sz="4" w:space="0" w:color="auto"/>
              <w:right w:val="single" w:sz="4" w:space="0" w:color="auto"/>
            </w:tcBorders>
          </w:tcPr>
          <w:p w:rsidR="00262B73" w:rsidRPr="006C015F" w:rsidRDefault="00262B73" w:rsidP="00BC757D">
            <w:pPr>
              <w:spacing w:line="140" w:lineRule="exact"/>
              <w:jc w:val="center"/>
              <w:rPr>
                <w:rFonts w:ascii="Arial" w:hAnsi="Arial" w:cs="Arial"/>
                <w:bCs/>
                <w:sz w:val="11"/>
                <w:szCs w:val="11"/>
              </w:rPr>
            </w:pPr>
            <w:r>
              <w:rPr>
                <w:rFonts w:ascii="Arial" w:hAnsi="Arial" w:cs="Arial"/>
                <w:bCs/>
                <w:sz w:val="11"/>
                <w:szCs w:val="11"/>
              </w:rPr>
              <w:t>25</w:t>
            </w:r>
          </w:p>
        </w:tc>
      </w:tr>
      <w:tr w:rsidR="00262B73" w:rsidRPr="006C015F" w:rsidTr="00262B73">
        <w:trPr>
          <w:trHeight w:val="434"/>
        </w:trPr>
        <w:tc>
          <w:tcPr>
            <w:tcW w:w="1560" w:type="dxa"/>
            <w:tcBorders>
              <w:top w:val="single" w:sz="4" w:space="0" w:color="auto"/>
              <w:left w:val="single" w:sz="8" w:space="0" w:color="auto"/>
              <w:bottom w:val="single" w:sz="4" w:space="0" w:color="auto"/>
              <w:right w:val="single" w:sz="18" w:space="0" w:color="auto"/>
            </w:tcBorders>
            <w:vAlign w:val="center"/>
          </w:tcPr>
          <w:p w:rsidR="00262B73" w:rsidRPr="006C015F" w:rsidRDefault="00262B73" w:rsidP="00BC757D">
            <w:pPr>
              <w:spacing w:line="140" w:lineRule="exact"/>
              <w:ind w:left="85" w:right="85"/>
              <w:rPr>
                <w:rFonts w:ascii="Arial" w:hAnsi="Arial" w:cs="Arial"/>
                <w:bCs/>
                <w:sz w:val="12"/>
                <w:szCs w:val="12"/>
              </w:rPr>
            </w:pPr>
            <w:r w:rsidRPr="006C015F">
              <w:rPr>
                <w:rFonts w:ascii="Arial" w:hAnsi="Arial" w:cs="Arial"/>
                <w:bCs/>
                <w:sz w:val="12"/>
                <w:szCs w:val="12"/>
              </w:rPr>
              <w:t>Sędziowie z wydziałów pracy i ubezpieczeń</w:t>
            </w:r>
          </w:p>
        </w:tc>
        <w:tc>
          <w:tcPr>
            <w:tcW w:w="284" w:type="dxa"/>
            <w:tcBorders>
              <w:top w:val="single" w:sz="18" w:space="0" w:color="auto"/>
              <w:left w:val="single" w:sz="18" w:space="0" w:color="auto"/>
              <w:bottom w:val="single" w:sz="4" w:space="0" w:color="auto"/>
              <w:right w:val="single" w:sz="4" w:space="0" w:color="auto"/>
            </w:tcBorders>
            <w:vAlign w:val="center"/>
          </w:tcPr>
          <w:p w:rsidR="00262B73" w:rsidRPr="006C015F" w:rsidRDefault="00262B73" w:rsidP="00BC757D">
            <w:pPr>
              <w:spacing w:line="140" w:lineRule="exact"/>
              <w:ind w:left="40" w:right="42"/>
              <w:jc w:val="center"/>
              <w:rPr>
                <w:rFonts w:ascii="Arial" w:hAnsi="Arial" w:cs="Arial"/>
                <w:bCs/>
                <w:sz w:val="11"/>
                <w:szCs w:val="11"/>
              </w:rPr>
            </w:pPr>
            <w:r w:rsidRPr="006C015F">
              <w:rPr>
                <w:rFonts w:ascii="Arial" w:hAnsi="Arial" w:cs="Arial"/>
                <w:bCs/>
                <w:sz w:val="11"/>
                <w:szCs w:val="11"/>
              </w:rPr>
              <w:t>01</w:t>
            </w:r>
          </w:p>
        </w:tc>
        <w:tc>
          <w:tcPr>
            <w:tcW w:w="567"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r w:rsidRPr="00E45C08">
              <w:rPr>
                <w:rFonts w:ascii="Arial" w:hAnsi="Arial" w:cs="Arial"/>
                <w:sz w:val="12"/>
                <w:szCs w:val="12"/>
              </w:rPr>
              <w:t>1,000</w:t>
            </w:r>
          </w:p>
        </w:tc>
        <w:tc>
          <w:tcPr>
            <w:tcW w:w="567" w:type="dxa"/>
            <w:tcBorders>
              <w:top w:val="single" w:sz="18" w:space="0" w:color="auto"/>
              <w:left w:val="single" w:sz="4" w:space="0" w:color="auto"/>
              <w:bottom w:val="single" w:sz="4" w:space="0" w:color="auto"/>
              <w:right w:val="single" w:sz="6" w:space="0" w:color="auto"/>
            </w:tcBorders>
            <w:vAlign w:val="center"/>
          </w:tcPr>
          <w:p w:rsidR="00262B73" w:rsidRPr="00E45C08" w:rsidRDefault="00262B73" w:rsidP="00BC757D">
            <w:pPr>
              <w:jc w:val="right"/>
              <w:rPr>
                <w:rFonts w:ascii="Arial" w:hAnsi="Arial" w:cs="Arial"/>
                <w:sz w:val="12"/>
                <w:szCs w:val="12"/>
              </w:rPr>
            </w:pPr>
            <w:r w:rsidRPr="00E45C08">
              <w:rPr>
                <w:rFonts w:ascii="Arial" w:hAnsi="Arial" w:cs="Arial"/>
                <w:sz w:val="12"/>
                <w:szCs w:val="12"/>
              </w:rPr>
              <w:t>1,000</w:t>
            </w:r>
          </w:p>
        </w:tc>
        <w:tc>
          <w:tcPr>
            <w:tcW w:w="708"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6"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r w:rsidRPr="00E45C08">
              <w:rPr>
                <w:rFonts w:ascii="Arial" w:hAnsi="Arial" w:cs="Arial"/>
                <w:sz w:val="12"/>
                <w:szCs w:val="12"/>
              </w:rPr>
              <w:t>0,900</w:t>
            </w:r>
          </w:p>
        </w:tc>
        <w:tc>
          <w:tcPr>
            <w:tcW w:w="567"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r w:rsidRPr="00E45C08">
              <w:rPr>
                <w:rFonts w:ascii="Arial" w:hAnsi="Arial" w:cs="Arial"/>
                <w:sz w:val="12"/>
                <w:szCs w:val="12"/>
              </w:rPr>
              <w:t>1,000</w:t>
            </w:r>
          </w:p>
        </w:tc>
        <w:tc>
          <w:tcPr>
            <w:tcW w:w="567"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r w:rsidRPr="00E45C08">
              <w:rPr>
                <w:rFonts w:ascii="Arial" w:hAnsi="Arial" w:cs="Arial"/>
                <w:sz w:val="12"/>
                <w:szCs w:val="12"/>
              </w:rPr>
              <w:t>1,000</w:t>
            </w:r>
          </w:p>
        </w:tc>
        <w:tc>
          <w:tcPr>
            <w:tcW w:w="425"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6"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18" w:space="0" w:color="auto"/>
              <w:left w:val="single" w:sz="6" w:space="0" w:color="auto"/>
              <w:bottom w:val="single" w:sz="4" w:space="0" w:color="auto"/>
              <w:right w:val="single" w:sz="6"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18" w:space="0" w:color="auto"/>
              <w:left w:val="single" w:sz="6" w:space="0" w:color="auto"/>
              <w:bottom w:val="single" w:sz="4" w:space="0" w:color="auto"/>
              <w:right w:val="single" w:sz="6"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18" w:space="0" w:color="auto"/>
              <w:left w:val="single" w:sz="6" w:space="0" w:color="auto"/>
              <w:bottom w:val="single" w:sz="4" w:space="0" w:color="auto"/>
              <w:right w:val="single" w:sz="6" w:space="0" w:color="auto"/>
            </w:tcBorders>
            <w:vAlign w:val="center"/>
          </w:tcPr>
          <w:p w:rsidR="00262B73" w:rsidRPr="00E45C08" w:rsidRDefault="00262B73" w:rsidP="00BC757D">
            <w:pPr>
              <w:jc w:val="right"/>
              <w:rPr>
                <w:rFonts w:ascii="Arial" w:hAnsi="Arial" w:cs="Arial"/>
                <w:sz w:val="12"/>
                <w:szCs w:val="12"/>
              </w:rPr>
            </w:pPr>
          </w:p>
        </w:tc>
        <w:tc>
          <w:tcPr>
            <w:tcW w:w="851" w:type="dxa"/>
            <w:tcBorders>
              <w:top w:val="single" w:sz="18" w:space="0" w:color="auto"/>
              <w:left w:val="single" w:sz="6"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r w:rsidRPr="00E45C08">
              <w:rPr>
                <w:rFonts w:ascii="Arial" w:hAnsi="Arial" w:cs="Arial"/>
                <w:sz w:val="12"/>
                <w:szCs w:val="12"/>
              </w:rPr>
              <w:t>128,000</w:t>
            </w:r>
          </w:p>
        </w:tc>
        <w:tc>
          <w:tcPr>
            <w:tcW w:w="850"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r w:rsidRPr="00E45C08">
              <w:rPr>
                <w:rFonts w:ascii="Arial" w:hAnsi="Arial" w:cs="Arial"/>
                <w:sz w:val="12"/>
                <w:szCs w:val="12"/>
              </w:rPr>
              <w:t>128,000</w:t>
            </w:r>
          </w:p>
        </w:tc>
        <w:tc>
          <w:tcPr>
            <w:tcW w:w="709" w:type="dxa"/>
            <w:tcBorders>
              <w:top w:val="single" w:sz="18"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color w:val="000000"/>
                <w:sz w:val="12"/>
                <w:szCs w:val="12"/>
              </w:rPr>
            </w:pPr>
            <w:r w:rsidRPr="00E45C08">
              <w:rPr>
                <w:rFonts w:ascii="Arial" w:hAnsi="Arial" w:cs="Arial"/>
                <w:color w:val="000000"/>
                <w:sz w:val="12"/>
                <w:szCs w:val="12"/>
              </w:rPr>
              <w:t>1,000</w:t>
            </w:r>
          </w:p>
        </w:tc>
        <w:tc>
          <w:tcPr>
            <w:tcW w:w="709" w:type="dxa"/>
            <w:tcBorders>
              <w:top w:val="single" w:sz="18" w:space="0" w:color="auto"/>
              <w:left w:val="single" w:sz="4" w:space="0" w:color="auto"/>
              <w:bottom w:val="single" w:sz="4" w:space="0" w:color="auto"/>
              <w:right w:val="single" w:sz="18" w:space="0" w:color="auto"/>
            </w:tcBorders>
            <w:vAlign w:val="center"/>
          </w:tcPr>
          <w:p w:rsidR="00262B73" w:rsidRPr="00E45C08" w:rsidRDefault="00262B73" w:rsidP="00BC757D">
            <w:pPr>
              <w:jc w:val="right"/>
              <w:rPr>
                <w:rFonts w:ascii="Arial" w:hAnsi="Arial" w:cs="Arial"/>
                <w:color w:val="000000"/>
                <w:sz w:val="12"/>
                <w:szCs w:val="12"/>
              </w:rPr>
            </w:pPr>
            <w:r w:rsidRPr="00E45C08">
              <w:rPr>
                <w:rFonts w:ascii="Arial" w:hAnsi="Arial" w:cs="Arial"/>
                <w:color w:val="000000"/>
                <w:sz w:val="12"/>
                <w:szCs w:val="12"/>
              </w:rPr>
              <w:t>1,000</w:t>
            </w:r>
          </w:p>
        </w:tc>
      </w:tr>
      <w:tr w:rsidR="00262B73" w:rsidRPr="006C015F" w:rsidTr="00262B73">
        <w:trPr>
          <w:trHeight w:val="416"/>
        </w:trPr>
        <w:tc>
          <w:tcPr>
            <w:tcW w:w="1560" w:type="dxa"/>
            <w:tcBorders>
              <w:top w:val="single" w:sz="4" w:space="0" w:color="auto"/>
              <w:left w:val="single" w:sz="8" w:space="0" w:color="auto"/>
              <w:bottom w:val="single" w:sz="4" w:space="0" w:color="auto"/>
              <w:right w:val="single" w:sz="18" w:space="0" w:color="auto"/>
            </w:tcBorders>
            <w:vAlign w:val="center"/>
          </w:tcPr>
          <w:p w:rsidR="00262B73" w:rsidRPr="006C015F" w:rsidRDefault="00262B73" w:rsidP="00BC757D">
            <w:pPr>
              <w:ind w:left="85" w:right="85"/>
              <w:rPr>
                <w:rFonts w:ascii="Arial" w:hAnsi="Arial" w:cs="Arial"/>
                <w:bCs/>
                <w:sz w:val="12"/>
                <w:szCs w:val="12"/>
              </w:rPr>
            </w:pPr>
            <w:r w:rsidRPr="006C015F">
              <w:rPr>
                <w:rFonts w:ascii="Arial" w:hAnsi="Arial" w:cs="Arial"/>
                <w:bCs/>
                <w:sz w:val="12"/>
                <w:szCs w:val="12"/>
              </w:rPr>
              <w:t xml:space="preserve">Sędziowie z wydziałów pracy </w:t>
            </w:r>
          </w:p>
        </w:tc>
        <w:tc>
          <w:tcPr>
            <w:tcW w:w="284" w:type="dxa"/>
            <w:tcBorders>
              <w:top w:val="single" w:sz="4" w:space="0" w:color="auto"/>
              <w:left w:val="single" w:sz="18" w:space="0" w:color="auto"/>
              <w:bottom w:val="single" w:sz="4" w:space="0" w:color="auto"/>
              <w:right w:val="single" w:sz="4" w:space="0" w:color="auto"/>
            </w:tcBorders>
            <w:vAlign w:val="center"/>
          </w:tcPr>
          <w:p w:rsidR="00262B73" w:rsidRPr="006C015F" w:rsidRDefault="00262B73" w:rsidP="00BC757D">
            <w:pPr>
              <w:spacing w:line="140" w:lineRule="exact"/>
              <w:ind w:left="40" w:right="42"/>
              <w:jc w:val="center"/>
              <w:rPr>
                <w:rFonts w:ascii="Arial" w:hAnsi="Arial" w:cs="Arial"/>
                <w:bCs/>
                <w:sz w:val="11"/>
                <w:szCs w:val="11"/>
              </w:rPr>
            </w:pPr>
            <w:r w:rsidRPr="006C015F">
              <w:rPr>
                <w:rFonts w:ascii="Arial" w:hAnsi="Arial" w:cs="Arial"/>
                <w:bCs/>
                <w:sz w:val="11"/>
                <w:szCs w:val="11"/>
              </w:rPr>
              <w:t>02</w:t>
            </w: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4" w:space="0" w:color="auto"/>
              <w:right w:val="single" w:sz="6" w:space="0" w:color="auto"/>
            </w:tcBorders>
            <w:vAlign w:val="center"/>
          </w:tcPr>
          <w:p w:rsidR="00262B73" w:rsidRPr="00E45C08" w:rsidRDefault="00262B73" w:rsidP="00BC757D">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6"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6"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6" w:space="0" w:color="auto"/>
              <w:bottom w:val="single" w:sz="4" w:space="0" w:color="auto"/>
              <w:right w:val="single" w:sz="6"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6" w:space="0" w:color="auto"/>
              <w:bottom w:val="single" w:sz="4" w:space="0" w:color="auto"/>
              <w:right w:val="single" w:sz="6"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6" w:space="0" w:color="auto"/>
              <w:bottom w:val="single" w:sz="4" w:space="0" w:color="auto"/>
              <w:right w:val="single" w:sz="6" w:space="0" w:color="auto"/>
            </w:tcBorders>
            <w:vAlign w:val="center"/>
          </w:tcPr>
          <w:p w:rsidR="00262B73" w:rsidRPr="00E45C08" w:rsidRDefault="00262B73" w:rsidP="00BC757D">
            <w:pPr>
              <w:jc w:val="right"/>
              <w:rPr>
                <w:rFonts w:ascii="Arial" w:hAnsi="Arial" w:cs="Arial"/>
                <w:sz w:val="12"/>
                <w:szCs w:val="12"/>
              </w:rPr>
            </w:pPr>
          </w:p>
        </w:tc>
        <w:tc>
          <w:tcPr>
            <w:tcW w:w="851" w:type="dxa"/>
            <w:tcBorders>
              <w:top w:val="single" w:sz="4" w:space="0" w:color="auto"/>
              <w:left w:val="single" w:sz="6"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262B73" w:rsidRPr="00E45C08" w:rsidRDefault="00262B73" w:rsidP="00BC757D">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18" w:space="0" w:color="auto"/>
            </w:tcBorders>
            <w:vAlign w:val="center"/>
          </w:tcPr>
          <w:p w:rsidR="00262B73" w:rsidRPr="00E45C08" w:rsidRDefault="00262B73" w:rsidP="00BC757D">
            <w:pPr>
              <w:jc w:val="right"/>
              <w:rPr>
                <w:rFonts w:ascii="Arial" w:hAnsi="Arial" w:cs="Arial"/>
                <w:color w:val="000000"/>
                <w:sz w:val="12"/>
                <w:szCs w:val="12"/>
              </w:rPr>
            </w:pPr>
          </w:p>
        </w:tc>
      </w:tr>
      <w:tr w:rsidR="00262B73" w:rsidRPr="006C015F" w:rsidTr="00262B73">
        <w:trPr>
          <w:trHeight w:val="409"/>
        </w:trPr>
        <w:tc>
          <w:tcPr>
            <w:tcW w:w="1560" w:type="dxa"/>
            <w:tcBorders>
              <w:top w:val="single" w:sz="4" w:space="0" w:color="auto"/>
              <w:left w:val="single" w:sz="8" w:space="0" w:color="auto"/>
              <w:bottom w:val="single" w:sz="4" w:space="0" w:color="auto"/>
              <w:right w:val="single" w:sz="18" w:space="0" w:color="auto"/>
            </w:tcBorders>
            <w:vAlign w:val="center"/>
          </w:tcPr>
          <w:p w:rsidR="00262B73" w:rsidRPr="006C015F" w:rsidRDefault="00262B73" w:rsidP="00BC757D">
            <w:pPr>
              <w:ind w:left="85" w:right="85"/>
              <w:rPr>
                <w:rFonts w:ascii="Arial" w:hAnsi="Arial" w:cs="Arial"/>
                <w:bCs/>
                <w:sz w:val="12"/>
                <w:szCs w:val="12"/>
              </w:rPr>
            </w:pPr>
            <w:r w:rsidRPr="006C015F">
              <w:rPr>
                <w:rFonts w:ascii="Arial" w:hAnsi="Arial" w:cs="Arial"/>
                <w:bCs/>
                <w:sz w:val="12"/>
                <w:szCs w:val="12"/>
              </w:rPr>
              <w:t>Sędziowie z wydziałów ubezpieczeń</w:t>
            </w:r>
          </w:p>
        </w:tc>
        <w:tc>
          <w:tcPr>
            <w:tcW w:w="284" w:type="dxa"/>
            <w:tcBorders>
              <w:top w:val="single" w:sz="4" w:space="0" w:color="auto"/>
              <w:left w:val="single" w:sz="18" w:space="0" w:color="auto"/>
              <w:bottom w:val="single" w:sz="18" w:space="0" w:color="auto"/>
              <w:right w:val="single" w:sz="4" w:space="0" w:color="auto"/>
            </w:tcBorders>
            <w:vAlign w:val="center"/>
          </w:tcPr>
          <w:p w:rsidR="00262B73" w:rsidRPr="006C015F" w:rsidRDefault="00262B73" w:rsidP="00BC757D">
            <w:pPr>
              <w:spacing w:line="140" w:lineRule="exact"/>
              <w:ind w:left="40" w:right="42"/>
              <w:jc w:val="center"/>
              <w:rPr>
                <w:rFonts w:ascii="Arial" w:hAnsi="Arial" w:cs="Arial"/>
                <w:bCs/>
                <w:sz w:val="11"/>
                <w:szCs w:val="11"/>
              </w:rPr>
            </w:pPr>
            <w:r w:rsidRPr="006C015F">
              <w:rPr>
                <w:rFonts w:ascii="Arial" w:hAnsi="Arial" w:cs="Arial"/>
                <w:bCs/>
                <w:sz w:val="11"/>
                <w:szCs w:val="11"/>
              </w:rPr>
              <w:t>03</w:t>
            </w:r>
          </w:p>
        </w:tc>
        <w:tc>
          <w:tcPr>
            <w:tcW w:w="567"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18" w:space="0" w:color="auto"/>
              <w:right w:val="single" w:sz="6" w:space="0" w:color="auto"/>
            </w:tcBorders>
            <w:vAlign w:val="center"/>
          </w:tcPr>
          <w:p w:rsidR="00262B73" w:rsidRPr="00E45C08" w:rsidRDefault="00262B73" w:rsidP="00BC757D">
            <w:pPr>
              <w:jc w:val="right"/>
              <w:rPr>
                <w:rFonts w:ascii="Arial" w:hAnsi="Arial" w:cs="Arial"/>
                <w:sz w:val="12"/>
                <w:szCs w:val="12"/>
              </w:rPr>
            </w:pPr>
          </w:p>
        </w:tc>
        <w:tc>
          <w:tcPr>
            <w:tcW w:w="708"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6"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6"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567" w:type="dxa"/>
            <w:tcBorders>
              <w:top w:val="single" w:sz="4" w:space="0" w:color="auto"/>
              <w:left w:val="single" w:sz="6" w:space="0" w:color="auto"/>
              <w:bottom w:val="single" w:sz="18" w:space="0" w:color="auto"/>
              <w:right w:val="single" w:sz="6"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6" w:space="0" w:color="auto"/>
              <w:bottom w:val="single" w:sz="18" w:space="0" w:color="auto"/>
              <w:right w:val="single" w:sz="6" w:space="0" w:color="auto"/>
            </w:tcBorders>
            <w:vAlign w:val="center"/>
          </w:tcPr>
          <w:p w:rsidR="00262B73" w:rsidRPr="00E45C08" w:rsidRDefault="00262B73" w:rsidP="00BC757D">
            <w:pPr>
              <w:jc w:val="right"/>
              <w:rPr>
                <w:rFonts w:ascii="Arial" w:hAnsi="Arial" w:cs="Arial"/>
                <w:sz w:val="12"/>
                <w:szCs w:val="12"/>
              </w:rPr>
            </w:pPr>
          </w:p>
        </w:tc>
        <w:tc>
          <w:tcPr>
            <w:tcW w:w="425" w:type="dxa"/>
            <w:tcBorders>
              <w:top w:val="single" w:sz="4" w:space="0" w:color="auto"/>
              <w:left w:val="single" w:sz="6" w:space="0" w:color="auto"/>
              <w:bottom w:val="single" w:sz="18" w:space="0" w:color="auto"/>
              <w:right w:val="single" w:sz="6" w:space="0" w:color="auto"/>
            </w:tcBorders>
            <w:vAlign w:val="center"/>
          </w:tcPr>
          <w:p w:rsidR="00262B73" w:rsidRPr="00E45C08" w:rsidRDefault="00262B73" w:rsidP="00BC757D">
            <w:pPr>
              <w:jc w:val="right"/>
              <w:rPr>
                <w:rFonts w:ascii="Arial" w:hAnsi="Arial" w:cs="Arial"/>
                <w:sz w:val="12"/>
                <w:szCs w:val="12"/>
              </w:rPr>
            </w:pPr>
          </w:p>
        </w:tc>
        <w:tc>
          <w:tcPr>
            <w:tcW w:w="851" w:type="dxa"/>
            <w:tcBorders>
              <w:top w:val="single" w:sz="4" w:space="0" w:color="auto"/>
              <w:left w:val="single" w:sz="6"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850"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rsidR="00262B73" w:rsidRPr="00E45C08" w:rsidRDefault="00262B73" w:rsidP="00BC757D">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18" w:space="0" w:color="auto"/>
            </w:tcBorders>
            <w:vAlign w:val="center"/>
          </w:tcPr>
          <w:p w:rsidR="00262B73" w:rsidRPr="00E45C08" w:rsidRDefault="00262B73" w:rsidP="00BC757D">
            <w:pPr>
              <w:jc w:val="right"/>
              <w:rPr>
                <w:rFonts w:ascii="Arial" w:hAnsi="Arial" w:cs="Arial"/>
                <w:color w:val="000000"/>
                <w:sz w:val="12"/>
                <w:szCs w:val="12"/>
              </w:rPr>
            </w:pPr>
          </w:p>
        </w:tc>
      </w:tr>
    </w:tbl>
    <w:p w:rsidR="0083370B" w:rsidRPr="006C015F" w:rsidRDefault="0083370B" w:rsidP="001B666B">
      <w:pPr>
        <w:pStyle w:val="Nagwek6"/>
        <w:keepNext w:val="0"/>
        <w:widowControl w:val="0"/>
        <w:tabs>
          <w:tab w:val="left" w:pos="10980"/>
        </w:tabs>
        <w:ind w:left="0"/>
        <w:rPr>
          <w:rFonts w:ascii="Arial" w:hAnsi="Arial" w:cs="Arial"/>
          <w:szCs w:val="24"/>
        </w:rPr>
      </w:pPr>
    </w:p>
    <w:p w:rsidR="001B666B" w:rsidRPr="006C015F" w:rsidRDefault="001B666B" w:rsidP="001B666B">
      <w:pPr>
        <w:pStyle w:val="Nagwek6"/>
        <w:keepNext w:val="0"/>
        <w:widowControl w:val="0"/>
        <w:tabs>
          <w:tab w:val="left" w:pos="10980"/>
        </w:tabs>
        <w:ind w:left="0"/>
        <w:rPr>
          <w:rFonts w:ascii="Arial" w:hAnsi="Arial" w:cs="Arial"/>
          <w:szCs w:val="24"/>
        </w:rPr>
      </w:pPr>
      <w:r w:rsidRPr="006C015F">
        <w:rPr>
          <w:rFonts w:ascii="Arial" w:hAnsi="Arial" w:cs="Arial"/>
          <w:szCs w:val="24"/>
        </w:rPr>
        <w:t>Dział 5.2. Obsada Sądu (Wydziału)</w:t>
      </w:r>
    </w:p>
    <w:tbl>
      <w:tblPr>
        <w:tblW w:w="0" w:type="auto"/>
        <w:tblInd w:w="-1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1200"/>
        <w:gridCol w:w="1378"/>
        <w:gridCol w:w="522"/>
        <w:gridCol w:w="1781"/>
        <w:gridCol w:w="1782"/>
        <w:gridCol w:w="1842"/>
        <w:gridCol w:w="1843"/>
        <w:gridCol w:w="1843"/>
        <w:gridCol w:w="1843"/>
      </w:tblGrid>
      <w:tr w:rsidR="00262B73" w:rsidRPr="006C015F" w:rsidTr="00262B73">
        <w:trPr>
          <w:cantSplit/>
          <w:trHeight w:val="722"/>
        </w:trPr>
        <w:tc>
          <w:tcPr>
            <w:tcW w:w="3100" w:type="dxa"/>
            <w:gridSpan w:val="3"/>
            <w:tcBorders>
              <w:top w:val="single" w:sz="8" w:space="0" w:color="auto"/>
              <w:left w:val="single" w:sz="8" w:space="0" w:color="auto"/>
              <w:bottom w:val="single" w:sz="4" w:space="0" w:color="auto"/>
              <w:right w:val="single" w:sz="8" w:space="0" w:color="auto"/>
            </w:tcBorders>
            <w:vAlign w:val="center"/>
          </w:tcPr>
          <w:p w:rsidR="00262B73" w:rsidRPr="006C015F" w:rsidRDefault="00262B73" w:rsidP="00BC757D">
            <w:pPr>
              <w:spacing w:line="140" w:lineRule="exact"/>
              <w:ind w:left="85" w:right="85"/>
              <w:jc w:val="center"/>
              <w:rPr>
                <w:rFonts w:ascii="Arial" w:hAnsi="Arial" w:cs="Arial"/>
                <w:sz w:val="14"/>
              </w:rPr>
            </w:pPr>
            <w:r w:rsidRPr="006C015F">
              <w:rPr>
                <w:rFonts w:ascii="Arial" w:hAnsi="Arial" w:cs="Arial"/>
                <w:sz w:val="14"/>
              </w:rPr>
              <w:t>Treść</w:t>
            </w:r>
          </w:p>
        </w:tc>
        <w:tc>
          <w:tcPr>
            <w:tcW w:w="1781" w:type="dxa"/>
            <w:tcBorders>
              <w:top w:val="single" w:sz="8" w:space="0" w:color="auto"/>
              <w:left w:val="nil"/>
              <w:bottom w:val="nil"/>
              <w:right w:val="single" w:sz="4" w:space="0" w:color="auto"/>
            </w:tcBorders>
            <w:vAlign w:val="center"/>
          </w:tcPr>
          <w:p w:rsidR="00262B73" w:rsidRPr="006C015F" w:rsidRDefault="00262B73" w:rsidP="00BC757D">
            <w:pPr>
              <w:spacing w:line="120" w:lineRule="exact"/>
              <w:jc w:val="center"/>
              <w:rPr>
                <w:rFonts w:ascii="Arial" w:hAnsi="Arial" w:cs="Arial"/>
                <w:sz w:val="14"/>
              </w:rPr>
            </w:pPr>
            <w:r w:rsidRPr="006C015F">
              <w:rPr>
                <w:rFonts w:ascii="Arial" w:hAnsi="Arial" w:cs="Arial"/>
                <w:sz w:val="14"/>
                <w:szCs w:val="14"/>
              </w:rPr>
              <w:t xml:space="preserve">Liczba </w:t>
            </w:r>
            <w:r w:rsidRPr="006C015F">
              <w:rPr>
                <w:rFonts w:ascii="Arial" w:hAnsi="Arial" w:cs="Arial"/>
                <w:sz w:val="14"/>
                <w:szCs w:val="14"/>
              </w:rPr>
              <w:br/>
              <w:t>według limitu etatów na ostatni dzień okresu statystycznego</w:t>
            </w:r>
          </w:p>
        </w:tc>
        <w:tc>
          <w:tcPr>
            <w:tcW w:w="1782" w:type="dxa"/>
            <w:tcBorders>
              <w:top w:val="single" w:sz="8" w:space="0" w:color="auto"/>
              <w:left w:val="nil"/>
              <w:bottom w:val="nil"/>
              <w:right w:val="single" w:sz="4" w:space="0" w:color="auto"/>
            </w:tcBorders>
            <w:vAlign w:val="center"/>
          </w:tcPr>
          <w:p w:rsidR="00262B73" w:rsidRPr="006C015F" w:rsidRDefault="00262B73" w:rsidP="00BC757D">
            <w:pPr>
              <w:spacing w:before="120" w:line="120" w:lineRule="exact"/>
              <w:jc w:val="center"/>
              <w:rPr>
                <w:rFonts w:ascii="Arial" w:hAnsi="Arial" w:cs="Arial"/>
                <w:sz w:val="14"/>
              </w:rPr>
            </w:pPr>
            <w:r w:rsidRPr="006C015F">
              <w:rPr>
                <w:rFonts w:ascii="Arial" w:hAnsi="Arial" w:cs="Arial"/>
                <w:sz w:val="14"/>
              </w:rPr>
              <w:t>Liczba według limitu etatów w okresie statystycznym</w:t>
            </w:r>
          </w:p>
        </w:tc>
        <w:tc>
          <w:tcPr>
            <w:tcW w:w="1842" w:type="dxa"/>
            <w:tcBorders>
              <w:top w:val="single" w:sz="8" w:space="0" w:color="auto"/>
              <w:left w:val="nil"/>
              <w:bottom w:val="nil"/>
              <w:right w:val="single" w:sz="4" w:space="0" w:color="auto"/>
            </w:tcBorders>
            <w:vAlign w:val="center"/>
          </w:tcPr>
          <w:p w:rsidR="00262B73" w:rsidRPr="006C015F" w:rsidRDefault="00262B73" w:rsidP="00BC757D">
            <w:pPr>
              <w:spacing w:line="120" w:lineRule="exact"/>
              <w:jc w:val="center"/>
              <w:rPr>
                <w:rFonts w:ascii="Arial" w:hAnsi="Arial" w:cs="Arial"/>
                <w:sz w:val="14"/>
              </w:rPr>
            </w:pPr>
            <w:r w:rsidRPr="006C015F">
              <w:rPr>
                <w:rFonts w:ascii="Arial" w:hAnsi="Arial" w:cs="Arial"/>
                <w:sz w:val="14"/>
              </w:rPr>
              <w:t>Obsada</w:t>
            </w:r>
            <w:r w:rsidRPr="006C015F">
              <w:rPr>
                <w:rFonts w:ascii="Arial" w:hAnsi="Arial" w:cs="Arial"/>
                <w:sz w:val="14"/>
              </w:rPr>
              <w:br/>
              <w:t>średniookresowa</w:t>
            </w:r>
          </w:p>
        </w:tc>
        <w:tc>
          <w:tcPr>
            <w:tcW w:w="1843" w:type="dxa"/>
            <w:tcBorders>
              <w:top w:val="single" w:sz="8" w:space="0" w:color="auto"/>
              <w:left w:val="single" w:sz="4" w:space="0" w:color="auto"/>
              <w:bottom w:val="nil"/>
              <w:right w:val="single" w:sz="8" w:space="0" w:color="auto"/>
            </w:tcBorders>
            <w:vAlign w:val="center"/>
          </w:tcPr>
          <w:p w:rsidR="00262B73" w:rsidRPr="006C015F" w:rsidRDefault="00262B73" w:rsidP="00BC757D">
            <w:pPr>
              <w:spacing w:line="120" w:lineRule="exact"/>
              <w:jc w:val="center"/>
              <w:rPr>
                <w:rFonts w:ascii="Arial" w:hAnsi="Arial" w:cs="Arial"/>
                <w:sz w:val="14"/>
              </w:rPr>
            </w:pPr>
            <w:r w:rsidRPr="006C015F">
              <w:rPr>
                <w:rFonts w:ascii="Arial" w:hAnsi="Arial" w:cs="Arial"/>
                <w:sz w:val="14"/>
              </w:rPr>
              <w:t>W tym obsada z ośrodków migracyjnych</w:t>
            </w:r>
          </w:p>
        </w:tc>
        <w:tc>
          <w:tcPr>
            <w:tcW w:w="1843" w:type="dxa"/>
            <w:tcBorders>
              <w:top w:val="single" w:sz="8" w:space="0" w:color="auto"/>
              <w:left w:val="single" w:sz="4" w:space="0" w:color="auto"/>
              <w:bottom w:val="nil"/>
              <w:right w:val="single" w:sz="8" w:space="0" w:color="auto"/>
            </w:tcBorders>
            <w:vAlign w:val="center"/>
          </w:tcPr>
          <w:p w:rsidR="00262B73" w:rsidRPr="006C015F" w:rsidRDefault="00262B73" w:rsidP="00BC757D">
            <w:pPr>
              <w:spacing w:line="120" w:lineRule="exact"/>
              <w:jc w:val="center"/>
              <w:rPr>
                <w:rFonts w:ascii="Arial" w:hAnsi="Arial" w:cs="Arial"/>
                <w:sz w:val="14"/>
              </w:rPr>
            </w:pPr>
            <w:r w:rsidRPr="00005D90">
              <w:rPr>
                <w:rFonts w:ascii="Arial" w:hAnsi="Arial" w:cs="Arial"/>
                <w:sz w:val="14"/>
              </w:rPr>
              <w:t>Liczba obsadzonych etatów na ostatni dzień okresu statystycznego</w:t>
            </w:r>
          </w:p>
        </w:tc>
        <w:tc>
          <w:tcPr>
            <w:tcW w:w="1843" w:type="dxa"/>
            <w:tcBorders>
              <w:top w:val="single" w:sz="8" w:space="0" w:color="auto"/>
              <w:left w:val="single" w:sz="4" w:space="0" w:color="auto"/>
              <w:bottom w:val="nil"/>
              <w:right w:val="single" w:sz="8" w:space="0" w:color="auto"/>
            </w:tcBorders>
            <w:vAlign w:val="center"/>
          </w:tcPr>
          <w:p w:rsidR="00262B73" w:rsidRPr="006C015F" w:rsidRDefault="00F55FB8" w:rsidP="00BC757D">
            <w:pPr>
              <w:spacing w:line="120" w:lineRule="exact"/>
              <w:jc w:val="center"/>
              <w:rPr>
                <w:rFonts w:ascii="Arial" w:hAnsi="Arial" w:cs="Arial"/>
                <w:sz w:val="14"/>
              </w:rPr>
            </w:pPr>
            <w:r w:rsidRPr="00F55FB8">
              <w:rPr>
                <w:rFonts w:ascii="Arial" w:hAnsi="Arial" w:cs="Arial"/>
                <w:sz w:val="14"/>
              </w:rPr>
              <w:t>Liczba obsadzonych</w:t>
            </w:r>
            <w:r>
              <w:rPr>
                <w:rFonts w:ascii="Arial" w:hAnsi="Arial" w:cs="Arial"/>
                <w:sz w:val="14"/>
              </w:rPr>
              <w:t xml:space="preserve"> etatów w okresie statystycznym</w:t>
            </w:r>
          </w:p>
        </w:tc>
      </w:tr>
      <w:tr w:rsidR="00262B73" w:rsidRPr="006C015F" w:rsidTr="00262B73">
        <w:trPr>
          <w:trHeight w:val="116"/>
        </w:trPr>
        <w:tc>
          <w:tcPr>
            <w:tcW w:w="3100" w:type="dxa"/>
            <w:gridSpan w:val="3"/>
            <w:tcBorders>
              <w:top w:val="single" w:sz="4" w:space="0" w:color="auto"/>
              <w:left w:val="single" w:sz="8" w:space="0" w:color="auto"/>
              <w:bottom w:val="single" w:sz="4" w:space="0" w:color="auto"/>
              <w:right w:val="single" w:sz="8" w:space="0" w:color="auto"/>
            </w:tcBorders>
            <w:vAlign w:val="center"/>
          </w:tcPr>
          <w:p w:rsidR="00262B73" w:rsidRPr="006C015F" w:rsidRDefault="00262B73" w:rsidP="00BC757D">
            <w:pPr>
              <w:spacing w:line="140" w:lineRule="exact"/>
              <w:ind w:left="85" w:right="85"/>
              <w:jc w:val="center"/>
              <w:rPr>
                <w:rFonts w:ascii="Arial" w:hAnsi="Arial" w:cs="Arial"/>
                <w:sz w:val="12"/>
                <w:szCs w:val="12"/>
              </w:rPr>
            </w:pPr>
            <w:r w:rsidRPr="006C015F">
              <w:rPr>
                <w:rFonts w:ascii="Arial" w:hAnsi="Arial" w:cs="Arial"/>
                <w:sz w:val="12"/>
                <w:szCs w:val="12"/>
              </w:rPr>
              <w:t>0</w:t>
            </w:r>
          </w:p>
        </w:tc>
        <w:tc>
          <w:tcPr>
            <w:tcW w:w="1781" w:type="dxa"/>
            <w:tcBorders>
              <w:top w:val="single" w:sz="4" w:space="0" w:color="auto"/>
              <w:left w:val="single" w:sz="4" w:space="0" w:color="auto"/>
              <w:bottom w:val="single" w:sz="12" w:space="0" w:color="auto"/>
              <w:right w:val="single" w:sz="4" w:space="0" w:color="auto"/>
            </w:tcBorders>
            <w:vAlign w:val="center"/>
          </w:tcPr>
          <w:p w:rsidR="00262B73" w:rsidRPr="006C015F" w:rsidRDefault="00262B73" w:rsidP="00BC757D">
            <w:pPr>
              <w:spacing w:line="140" w:lineRule="exact"/>
              <w:ind w:left="85" w:right="85"/>
              <w:jc w:val="center"/>
              <w:rPr>
                <w:rFonts w:ascii="Arial" w:hAnsi="Arial" w:cs="Arial"/>
                <w:sz w:val="12"/>
                <w:szCs w:val="12"/>
              </w:rPr>
            </w:pPr>
            <w:r w:rsidRPr="006C015F">
              <w:rPr>
                <w:rFonts w:ascii="Arial" w:hAnsi="Arial" w:cs="Arial"/>
                <w:sz w:val="12"/>
                <w:szCs w:val="12"/>
              </w:rPr>
              <w:t>1</w:t>
            </w:r>
          </w:p>
        </w:tc>
        <w:tc>
          <w:tcPr>
            <w:tcW w:w="1782" w:type="dxa"/>
            <w:tcBorders>
              <w:top w:val="single" w:sz="4" w:space="0" w:color="auto"/>
              <w:left w:val="single" w:sz="4" w:space="0" w:color="auto"/>
              <w:bottom w:val="single" w:sz="12" w:space="0" w:color="auto"/>
              <w:right w:val="single" w:sz="4" w:space="0" w:color="auto"/>
            </w:tcBorders>
            <w:vAlign w:val="center"/>
          </w:tcPr>
          <w:p w:rsidR="00262B73" w:rsidRPr="006C015F" w:rsidRDefault="00262B73" w:rsidP="00BC757D">
            <w:pPr>
              <w:spacing w:line="140" w:lineRule="exact"/>
              <w:ind w:right="85"/>
              <w:jc w:val="center"/>
              <w:rPr>
                <w:rFonts w:ascii="Arial" w:hAnsi="Arial" w:cs="Arial"/>
                <w:sz w:val="12"/>
                <w:szCs w:val="12"/>
              </w:rPr>
            </w:pPr>
            <w:r w:rsidRPr="006C015F">
              <w:rPr>
                <w:rFonts w:ascii="Arial" w:hAnsi="Arial" w:cs="Arial"/>
                <w:sz w:val="12"/>
                <w:szCs w:val="12"/>
              </w:rPr>
              <w:t>2</w:t>
            </w:r>
          </w:p>
        </w:tc>
        <w:tc>
          <w:tcPr>
            <w:tcW w:w="1842" w:type="dxa"/>
            <w:tcBorders>
              <w:top w:val="single" w:sz="4" w:space="0" w:color="auto"/>
              <w:left w:val="single" w:sz="4" w:space="0" w:color="auto"/>
              <w:bottom w:val="single" w:sz="12" w:space="0" w:color="auto"/>
              <w:right w:val="single" w:sz="4" w:space="0" w:color="auto"/>
            </w:tcBorders>
            <w:vAlign w:val="center"/>
          </w:tcPr>
          <w:p w:rsidR="00262B73" w:rsidRPr="006C015F" w:rsidRDefault="00262B73" w:rsidP="00BC757D">
            <w:pPr>
              <w:spacing w:line="140" w:lineRule="exact"/>
              <w:ind w:right="85"/>
              <w:jc w:val="center"/>
              <w:rPr>
                <w:rFonts w:ascii="Arial" w:hAnsi="Arial" w:cs="Arial"/>
                <w:sz w:val="12"/>
                <w:szCs w:val="12"/>
              </w:rPr>
            </w:pPr>
            <w:r w:rsidRPr="006C015F">
              <w:rPr>
                <w:rFonts w:ascii="Arial" w:hAnsi="Arial" w:cs="Arial"/>
                <w:sz w:val="12"/>
                <w:szCs w:val="12"/>
              </w:rPr>
              <w:t>3</w:t>
            </w:r>
          </w:p>
        </w:tc>
        <w:tc>
          <w:tcPr>
            <w:tcW w:w="1843" w:type="dxa"/>
            <w:tcBorders>
              <w:top w:val="single" w:sz="4" w:space="0" w:color="auto"/>
              <w:left w:val="single" w:sz="4" w:space="0" w:color="auto"/>
              <w:bottom w:val="single" w:sz="12" w:space="0" w:color="auto"/>
              <w:right w:val="single" w:sz="8" w:space="0" w:color="auto"/>
            </w:tcBorders>
            <w:vAlign w:val="center"/>
          </w:tcPr>
          <w:p w:rsidR="00262B73" w:rsidRPr="006C015F" w:rsidRDefault="00262B73" w:rsidP="00BC757D">
            <w:pPr>
              <w:spacing w:line="140" w:lineRule="exact"/>
              <w:ind w:right="85"/>
              <w:jc w:val="center"/>
              <w:rPr>
                <w:rFonts w:ascii="Arial" w:hAnsi="Arial" w:cs="Arial"/>
                <w:sz w:val="12"/>
                <w:szCs w:val="12"/>
              </w:rPr>
            </w:pPr>
            <w:r w:rsidRPr="006C015F">
              <w:rPr>
                <w:rFonts w:ascii="Arial" w:hAnsi="Arial" w:cs="Arial"/>
                <w:sz w:val="12"/>
                <w:szCs w:val="12"/>
              </w:rPr>
              <w:t>4</w:t>
            </w:r>
          </w:p>
        </w:tc>
        <w:tc>
          <w:tcPr>
            <w:tcW w:w="1843" w:type="dxa"/>
            <w:tcBorders>
              <w:top w:val="single" w:sz="4" w:space="0" w:color="auto"/>
              <w:left w:val="single" w:sz="4" w:space="0" w:color="auto"/>
              <w:bottom w:val="single" w:sz="12" w:space="0" w:color="auto"/>
              <w:right w:val="single" w:sz="8" w:space="0" w:color="auto"/>
            </w:tcBorders>
          </w:tcPr>
          <w:p w:rsidR="00262B73" w:rsidRPr="006C015F" w:rsidRDefault="00262B73" w:rsidP="00BC757D">
            <w:pPr>
              <w:spacing w:line="140" w:lineRule="exact"/>
              <w:ind w:right="85"/>
              <w:jc w:val="center"/>
              <w:rPr>
                <w:rFonts w:ascii="Arial" w:hAnsi="Arial" w:cs="Arial"/>
                <w:sz w:val="12"/>
                <w:szCs w:val="12"/>
              </w:rPr>
            </w:pPr>
            <w:r>
              <w:rPr>
                <w:rFonts w:ascii="Arial" w:hAnsi="Arial" w:cs="Arial"/>
                <w:sz w:val="12"/>
                <w:szCs w:val="12"/>
              </w:rPr>
              <w:t>5</w:t>
            </w:r>
          </w:p>
        </w:tc>
        <w:tc>
          <w:tcPr>
            <w:tcW w:w="1843" w:type="dxa"/>
            <w:tcBorders>
              <w:top w:val="single" w:sz="4" w:space="0" w:color="auto"/>
              <w:left w:val="single" w:sz="4" w:space="0" w:color="auto"/>
              <w:bottom w:val="single" w:sz="12" w:space="0" w:color="auto"/>
              <w:right w:val="single" w:sz="8" w:space="0" w:color="auto"/>
            </w:tcBorders>
          </w:tcPr>
          <w:p w:rsidR="00262B73" w:rsidRPr="006C015F" w:rsidRDefault="00262B73" w:rsidP="00BC757D">
            <w:pPr>
              <w:spacing w:line="140" w:lineRule="exact"/>
              <w:ind w:right="85"/>
              <w:jc w:val="center"/>
              <w:rPr>
                <w:rFonts w:ascii="Arial" w:hAnsi="Arial" w:cs="Arial"/>
                <w:sz w:val="12"/>
                <w:szCs w:val="12"/>
              </w:rPr>
            </w:pPr>
            <w:r>
              <w:rPr>
                <w:rFonts w:ascii="Arial" w:hAnsi="Arial" w:cs="Arial"/>
                <w:sz w:val="12"/>
                <w:szCs w:val="12"/>
              </w:rPr>
              <w:t>6</w:t>
            </w:r>
          </w:p>
        </w:tc>
      </w:tr>
      <w:tr w:rsidR="00262B73" w:rsidRPr="006C015F" w:rsidTr="00262B73">
        <w:trPr>
          <w:cantSplit/>
          <w:trHeight w:val="227"/>
        </w:trPr>
        <w:tc>
          <w:tcPr>
            <w:tcW w:w="2578" w:type="dxa"/>
            <w:gridSpan w:val="2"/>
            <w:tcBorders>
              <w:top w:val="single" w:sz="4" w:space="0" w:color="auto"/>
              <w:left w:val="single" w:sz="8" w:space="0" w:color="auto"/>
              <w:bottom w:val="single" w:sz="4" w:space="0" w:color="auto"/>
              <w:right w:val="single" w:sz="12" w:space="0" w:color="auto"/>
            </w:tcBorders>
            <w:vAlign w:val="center"/>
          </w:tcPr>
          <w:p w:rsidR="00262B73" w:rsidRPr="006C015F" w:rsidRDefault="00262B73" w:rsidP="00BC757D">
            <w:pPr>
              <w:spacing w:after="40" w:line="140" w:lineRule="exact"/>
              <w:ind w:left="85" w:right="85"/>
              <w:rPr>
                <w:rFonts w:ascii="Arial" w:hAnsi="Arial" w:cs="Arial"/>
                <w:sz w:val="14"/>
              </w:rPr>
            </w:pPr>
            <w:r w:rsidRPr="006C015F">
              <w:rPr>
                <w:rFonts w:ascii="Arial" w:hAnsi="Arial" w:cs="Arial"/>
                <w:sz w:val="14"/>
              </w:rPr>
              <w:t>Referendarze</w:t>
            </w:r>
          </w:p>
        </w:tc>
        <w:tc>
          <w:tcPr>
            <w:tcW w:w="522" w:type="dxa"/>
            <w:tcBorders>
              <w:top w:val="single" w:sz="12" w:space="0" w:color="auto"/>
              <w:left w:val="single" w:sz="12" w:space="0" w:color="auto"/>
              <w:bottom w:val="single" w:sz="4" w:space="0" w:color="auto"/>
              <w:right w:val="single" w:sz="4" w:space="0" w:color="auto"/>
            </w:tcBorders>
            <w:vAlign w:val="center"/>
          </w:tcPr>
          <w:p w:rsidR="00262B73" w:rsidRPr="006C015F" w:rsidRDefault="00262B73" w:rsidP="00BC757D">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781" w:type="dxa"/>
            <w:tcBorders>
              <w:top w:val="single" w:sz="12" w:space="0" w:color="auto"/>
              <w:left w:val="single" w:sz="4" w:space="0" w:color="auto"/>
              <w:bottom w:val="single" w:sz="4" w:space="0" w:color="auto"/>
              <w:right w:val="single" w:sz="4" w:space="0" w:color="auto"/>
            </w:tcBorders>
            <w:vAlign w:val="center"/>
          </w:tcPr>
          <w:p w:rsidR="00262B73" w:rsidRPr="006C015F" w:rsidRDefault="00262B73" w:rsidP="00BC757D">
            <w:pPr>
              <w:jc w:val="right"/>
              <w:rPr>
                <w:rFonts w:ascii="Arial" w:hAnsi="Arial" w:cs="Arial"/>
                <w:sz w:val="14"/>
                <w:szCs w:val="14"/>
              </w:rPr>
            </w:pPr>
          </w:p>
        </w:tc>
        <w:tc>
          <w:tcPr>
            <w:tcW w:w="1782" w:type="dxa"/>
            <w:tcBorders>
              <w:top w:val="single" w:sz="12" w:space="0" w:color="auto"/>
              <w:left w:val="single" w:sz="4" w:space="0" w:color="auto"/>
              <w:bottom w:val="single" w:sz="4" w:space="0" w:color="auto"/>
              <w:right w:val="single" w:sz="4" w:space="0" w:color="auto"/>
            </w:tcBorders>
            <w:vAlign w:val="center"/>
          </w:tcPr>
          <w:p w:rsidR="00262B73" w:rsidRPr="006C015F" w:rsidRDefault="00262B73" w:rsidP="00BC757D">
            <w:pPr>
              <w:jc w:val="right"/>
              <w:rPr>
                <w:rFonts w:ascii="Arial" w:hAnsi="Arial" w:cs="Arial"/>
                <w:sz w:val="14"/>
                <w:szCs w:val="14"/>
              </w:rPr>
            </w:pPr>
          </w:p>
        </w:tc>
        <w:tc>
          <w:tcPr>
            <w:tcW w:w="1842" w:type="dxa"/>
            <w:tcBorders>
              <w:top w:val="single" w:sz="12" w:space="0" w:color="auto"/>
              <w:left w:val="single" w:sz="4" w:space="0" w:color="auto"/>
              <w:bottom w:val="single" w:sz="4" w:space="0" w:color="auto"/>
              <w:right w:val="single" w:sz="4" w:space="0" w:color="auto"/>
            </w:tcBorders>
            <w:vAlign w:val="center"/>
          </w:tcPr>
          <w:p w:rsidR="00262B73" w:rsidRPr="006C015F" w:rsidRDefault="00262B73" w:rsidP="00BC757D">
            <w:pPr>
              <w:jc w:val="right"/>
              <w:rPr>
                <w:rFonts w:ascii="Arial" w:hAnsi="Arial" w:cs="Arial"/>
                <w:sz w:val="14"/>
                <w:szCs w:val="14"/>
              </w:rPr>
            </w:pPr>
          </w:p>
        </w:tc>
        <w:tc>
          <w:tcPr>
            <w:tcW w:w="1843" w:type="dxa"/>
            <w:tcBorders>
              <w:top w:val="single" w:sz="12" w:space="0" w:color="auto"/>
              <w:left w:val="single" w:sz="4" w:space="0" w:color="auto"/>
              <w:bottom w:val="single" w:sz="4" w:space="0" w:color="auto"/>
              <w:right w:val="single" w:sz="4" w:space="0" w:color="auto"/>
            </w:tcBorders>
            <w:vAlign w:val="center"/>
          </w:tcPr>
          <w:p w:rsidR="00262B73" w:rsidRPr="006C015F" w:rsidRDefault="00262B73" w:rsidP="00BC757D">
            <w:pPr>
              <w:jc w:val="right"/>
              <w:rPr>
                <w:rFonts w:ascii="Arial" w:hAnsi="Arial" w:cs="Arial"/>
                <w:sz w:val="14"/>
                <w:szCs w:val="14"/>
              </w:rPr>
            </w:pPr>
          </w:p>
        </w:tc>
        <w:tc>
          <w:tcPr>
            <w:tcW w:w="1843" w:type="dxa"/>
            <w:tcBorders>
              <w:top w:val="single" w:sz="12" w:space="0" w:color="auto"/>
              <w:left w:val="single" w:sz="4" w:space="0" w:color="auto"/>
              <w:bottom w:val="single" w:sz="4" w:space="0" w:color="auto"/>
              <w:right w:val="single" w:sz="4" w:space="0" w:color="auto"/>
            </w:tcBorders>
            <w:vAlign w:val="center"/>
          </w:tcPr>
          <w:p w:rsidR="00262B73" w:rsidRDefault="00262B73" w:rsidP="00BC757D">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12" w:space="0" w:color="auto"/>
            </w:tcBorders>
            <w:vAlign w:val="center"/>
          </w:tcPr>
          <w:p w:rsidR="00262B73" w:rsidRDefault="00262B73" w:rsidP="00BC757D">
            <w:pPr>
              <w:jc w:val="right"/>
              <w:rPr>
                <w:rFonts w:ascii="Arial" w:hAnsi="Arial" w:cs="Arial"/>
                <w:color w:val="000000"/>
                <w:sz w:val="14"/>
                <w:szCs w:val="14"/>
              </w:rPr>
            </w:pPr>
          </w:p>
        </w:tc>
      </w:tr>
      <w:tr w:rsidR="00262B73" w:rsidRPr="006C015F" w:rsidTr="00262B73">
        <w:trPr>
          <w:cantSplit/>
          <w:trHeight w:val="227"/>
        </w:trPr>
        <w:tc>
          <w:tcPr>
            <w:tcW w:w="1200" w:type="dxa"/>
            <w:vMerge w:val="restart"/>
            <w:tcBorders>
              <w:top w:val="single" w:sz="4" w:space="0" w:color="auto"/>
              <w:left w:val="single" w:sz="8" w:space="0" w:color="auto"/>
              <w:bottom w:val="single" w:sz="8" w:space="0" w:color="auto"/>
              <w:right w:val="single" w:sz="4" w:space="0" w:color="auto"/>
            </w:tcBorders>
            <w:vAlign w:val="center"/>
          </w:tcPr>
          <w:p w:rsidR="00262B73" w:rsidRPr="006C015F" w:rsidRDefault="00262B73" w:rsidP="00BC757D">
            <w:pPr>
              <w:spacing w:after="40" w:line="140" w:lineRule="exact"/>
              <w:ind w:left="85" w:right="85"/>
              <w:rPr>
                <w:rFonts w:ascii="Arial" w:hAnsi="Arial" w:cs="Arial"/>
                <w:sz w:val="14"/>
              </w:rPr>
            </w:pPr>
            <w:r w:rsidRPr="006C015F">
              <w:rPr>
                <w:rFonts w:ascii="Arial" w:hAnsi="Arial" w:cs="Arial"/>
                <w:sz w:val="14"/>
              </w:rPr>
              <w:t>Pracownicy administracyjni</w:t>
            </w:r>
          </w:p>
        </w:tc>
        <w:tc>
          <w:tcPr>
            <w:tcW w:w="1378" w:type="dxa"/>
            <w:tcBorders>
              <w:top w:val="single" w:sz="4" w:space="0" w:color="auto"/>
              <w:left w:val="single" w:sz="4" w:space="0" w:color="auto"/>
              <w:bottom w:val="single" w:sz="4" w:space="0" w:color="auto"/>
              <w:right w:val="single" w:sz="12" w:space="0" w:color="auto"/>
            </w:tcBorders>
            <w:vAlign w:val="center"/>
          </w:tcPr>
          <w:p w:rsidR="00262B73" w:rsidRPr="006C015F" w:rsidRDefault="00262B73" w:rsidP="00BC757D">
            <w:pPr>
              <w:spacing w:after="40" w:line="140" w:lineRule="exact"/>
              <w:ind w:left="85" w:right="85"/>
              <w:rPr>
                <w:rFonts w:ascii="Arial" w:hAnsi="Arial" w:cs="Arial"/>
                <w:sz w:val="14"/>
              </w:rPr>
            </w:pPr>
            <w:r w:rsidRPr="006C015F">
              <w:rPr>
                <w:rFonts w:ascii="Arial" w:hAnsi="Arial" w:cs="Arial"/>
                <w:sz w:val="14"/>
              </w:rPr>
              <w:t>urzędnicy</w:t>
            </w:r>
          </w:p>
        </w:tc>
        <w:tc>
          <w:tcPr>
            <w:tcW w:w="522" w:type="dxa"/>
            <w:tcBorders>
              <w:top w:val="single" w:sz="4" w:space="0" w:color="auto"/>
              <w:left w:val="single" w:sz="12" w:space="0" w:color="auto"/>
              <w:bottom w:val="single" w:sz="4" w:space="0" w:color="auto"/>
              <w:right w:val="single" w:sz="4" w:space="0" w:color="auto"/>
            </w:tcBorders>
            <w:vAlign w:val="center"/>
          </w:tcPr>
          <w:p w:rsidR="00262B73" w:rsidRPr="006C015F" w:rsidRDefault="00262B73" w:rsidP="00BC757D">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781"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jc w:val="right"/>
              <w:rPr>
                <w:rFonts w:ascii="Arial" w:hAnsi="Arial" w:cs="Arial"/>
                <w:sz w:val="14"/>
                <w:szCs w:val="14"/>
              </w:rPr>
            </w:pPr>
            <w:r w:rsidRPr="006C015F">
              <w:rPr>
                <w:rFonts w:ascii="Arial" w:hAnsi="Arial" w:cs="Arial"/>
                <w:sz w:val="14"/>
                <w:szCs w:val="14"/>
              </w:rPr>
              <w:t>2,000</w:t>
            </w:r>
          </w:p>
        </w:tc>
        <w:tc>
          <w:tcPr>
            <w:tcW w:w="1782"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jc w:val="right"/>
              <w:rPr>
                <w:rFonts w:ascii="Arial" w:hAnsi="Arial" w:cs="Arial"/>
                <w:sz w:val="14"/>
                <w:szCs w:val="14"/>
              </w:rPr>
            </w:pPr>
            <w:r w:rsidRPr="006C015F">
              <w:rPr>
                <w:rFonts w:ascii="Arial" w:hAnsi="Arial" w:cs="Arial"/>
                <w:sz w:val="14"/>
                <w:szCs w:val="14"/>
              </w:rPr>
              <w:t>2,000</w:t>
            </w:r>
          </w:p>
        </w:tc>
        <w:tc>
          <w:tcPr>
            <w:tcW w:w="1842"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jc w:val="right"/>
              <w:rPr>
                <w:rFonts w:ascii="Arial" w:hAnsi="Arial" w:cs="Arial"/>
                <w:sz w:val="14"/>
                <w:szCs w:val="14"/>
              </w:rPr>
            </w:pPr>
            <w:r w:rsidRPr="006C015F">
              <w:rPr>
                <w:rFonts w:ascii="Arial" w:hAnsi="Arial" w:cs="Arial"/>
                <w:sz w:val="14"/>
                <w:szCs w:val="14"/>
              </w:rPr>
              <w:t>1,783</w:t>
            </w:r>
          </w:p>
        </w:tc>
        <w:tc>
          <w:tcPr>
            <w:tcW w:w="1843" w:type="dxa"/>
            <w:tcBorders>
              <w:top w:val="single" w:sz="4" w:space="0" w:color="auto"/>
              <w:left w:val="single" w:sz="4" w:space="0" w:color="auto"/>
              <w:bottom w:val="single" w:sz="4" w:space="0" w:color="auto"/>
              <w:right w:val="single" w:sz="4" w:space="0" w:color="auto"/>
            </w:tcBorders>
            <w:vAlign w:val="center"/>
          </w:tcPr>
          <w:p w:rsidR="00262B73" w:rsidRPr="006C015F" w:rsidRDefault="00262B73" w:rsidP="00BC757D">
            <w:pPr>
              <w:jc w:val="right"/>
              <w:rPr>
                <w:rFonts w:ascii="Arial" w:hAnsi="Arial" w:cs="Arial"/>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rsidR="00262B73" w:rsidRDefault="00262B73" w:rsidP="00BC757D">
            <w:pPr>
              <w:jc w:val="right"/>
              <w:rPr>
                <w:rFonts w:ascii="Arial" w:hAnsi="Arial" w:cs="Arial"/>
                <w:color w:val="000000"/>
                <w:sz w:val="14"/>
                <w:szCs w:val="14"/>
              </w:rPr>
            </w:pPr>
            <w:r>
              <w:rPr>
                <w:rFonts w:ascii="Arial" w:hAnsi="Arial" w:cs="Arial"/>
                <w:color w:val="000000"/>
                <w:sz w:val="14"/>
                <w:szCs w:val="14"/>
              </w:rPr>
              <w:t>2,000</w:t>
            </w:r>
          </w:p>
        </w:tc>
        <w:tc>
          <w:tcPr>
            <w:tcW w:w="1843" w:type="dxa"/>
            <w:tcBorders>
              <w:top w:val="single" w:sz="4" w:space="0" w:color="auto"/>
              <w:left w:val="single" w:sz="4" w:space="0" w:color="auto"/>
              <w:bottom w:val="single" w:sz="4" w:space="0" w:color="auto"/>
              <w:right w:val="single" w:sz="12" w:space="0" w:color="auto"/>
            </w:tcBorders>
            <w:vAlign w:val="center"/>
          </w:tcPr>
          <w:p w:rsidR="00262B73" w:rsidRDefault="00262B73" w:rsidP="00BC757D">
            <w:pPr>
              <w:jc w:val="right"/>
              <w:rPr>
                <w:rFonts w:ascii="Arial" w:hAnsi="Arial" w:cs="Arial"/>
                <w:color w:val="000000"/>
                <w:sz w:val="14"/>
                <w:szCs w:val="14"/>
              </w:rPr>
            </w:pPr>
            <w:r>
              <w:rPr>
                <w:rFonts w:ascii="Arial" w:hAnsi="Arial" w:cs="Arial"/>
                <w:color w:val="000000"/>
                <w:sz w:val="14"/>
                <w:szCs w:val="14"/>
              </w:rPr>
              <w:t>2,000</w:t>
            </w:r>
          </w:p>
        </w:tc>
      </w:tr>
      <w:tr w:rsidR="00262B73" w:rsidRPr="006C015F" w:rsidTr="00262B73">
        <w:trPr>
          <w:cantSplit/>
          <w:trHeight w:val="227"/>
        </w:trPr>
        <w:tc>
          <w:tcPr>
            <w:tcW w:w="1200" w:type="dxa"/>
            <w:vMerge/>
            <w:tcBorders>
              <w:top w:val="single" w:sz="4" w:space="0" w:color="auto"/>
              <w:left w:val="single" w:sz="8" w:space="0" w:color="auto"/>
              <w:bottom w:val="single" w:sz="8" w:space="0" w:color="auto"/>
              <w:right w:val="single" w:sz="4" w:space="0" w:color="auto"/>
            </w:tcBorders>
            <w:vAlign w:val="center"/>
          </w:tcPr>
          <w:p w:rsidR="00262B73" w:rsidRPr="006C015F" w:rsidRDefault="00262B73" w:rsidP="00BC757D">
            <w:pPr>
              <w:rPr>
                <w:rFonts w:ascii="Arial" w:hAnsi="Arial" w:cs="Arial"/>
                <w:sz w:val="14"/>
              </w:rPr>
            </w:pPr>
          </w:p>
        </w:tc>
        <w:tc>
          <w:tcPr>
            <w:tcW w:w="1378" w:type="dxa"/>
            <w:tcBorders>
              <w:top w:val="single" w:sz="4" w:space="0" w:color="auto"/>
              <w:left w:val="single" w:sz="4" w:space="0" w:color="auto"/>
              <w:bottom w:val="single" w:sz="8" w:space="0" w:color="auto"/>
              <w:right w:val="single" w:sz="12" w:space="0" w:color="auto"/>
            </w:tcBorders>
            <w:vAlign w:val="center"/>
          </w:tcPr>
          <w:p w:rsidR="00262B73" w:rsidRPr="006C015F" w:rsidRDefault="00262B73" w:rsidP="00BC757D">
            <w:pPr>
              <w:spacing w:after="40" w:line="140" w:lineRule="exact"/>
              <w:ind w:left="85" w:right="85"/>
              <w:rPr>
                <w:rFonts w:ascii="Arial" w:hAnsi="Arial" w:cs="Arial"/>
                <w:sz w:val="14"/>
              </w:rPr>
            </w:pPr>
            <w:r w:rsidRPr="006C015F">
              <w:rPr>
                <w:rFonts w:ascii="Arial" w:hAnsi="Arial" w:cs="Arial"/>
                <w:sz w:val="14"/>
              </w:rPr>
              <w:t>asystenci sędziów</w:t>
            </w:r>
          </w:p>
        </w:tc>
        <w:tc>
          <w:tcPr>
            <w:tcW w:w="522" w:type="dxa"/>
            <w:tcBorders>
              <w:top w:val="single" w:sz="4" w:space="0" w:color="auto"/>
              <w:left w:val="single" w:sz="12" w:space="0" w:color="auto"/>
              <w:bottom w:val="single" w:sz="12" w:space="0" w:color="auto"/>
              <w:right w:val="single" w:sz="4" w:space="0" w:color="auto"/>
            </w:tcBorders>
            <w:vAlign w:val="center"/>
          </w:tcPr>
          <w:p w:rsidR="00262B73" w:rsidRPr="006C015F" w:rsidRDefault="00262B73" w:rsidP="00BC757D">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781" w:type="dxa"/>
            <w:tcBorders>
              <w:top w:val="single" w:sz="4" w:space="0" w:color="auto"/>
              <w:left w:val="single" w:sz="4" w:space="0" w:color="auto"/>
              <w:bottom w:val="single" w:sz="12" w:space="0" w:color="auto"/>
              <w:right w:val="single" w:sz="4" w:space="0" w:color="auto"/>
            </w:tcBorders>
            <w:vAlign w:val="center"/>
          </w:tcPr>
          <w:p w:rsidR="00262B73" w:rsidRPr="006C015F" w:rsidRDefault="00262B73" w:rsidP="00BC757D">
            <w:pPr>
              <w:jc w:val="right"/>
              <w:rPr>
                <w:rFonts w:ascii="Arial" w:hAnsi="Arial" w:cs="Arial"/>
                <w:sz w:val="14"/>
                <w:szCs w:val="14"/>
              </w:rPr>
            </w:pPr>
            <w:r w:rsidRPr="006C015F">
              <w:rPr>
                <w:rFonts w:ascii="Arial" w:hAnsi="Arial" w:cs="Arial"/>
                <w:sz w:val="14"/>
                <w:szCs w:val="14"/>
              </w:rPr>
              <w:t>0,500</w:t>
            </w:r>
          </w:p>
        </w:tc>
        <w:tc>
          <w:tcPr>
            <w:tcW w:w="1782" w:type="dxa"/>
            <w:tcBorders>
              <w:top w:val="single" w:sz="4" w:space="0" w:color="auto"/>
              <w:left w:val="single" w:sz="4" w:space="0" w:color="auto"/>
              <w:bottom w:val="single" w:sz="12" w:space="0" w:color="auto"/>
              <w:right w:val="single" w:sz="4" w:space="0" w:color="auto"/>
            </w:tcBorders>
            <w:vAlign w:val="center"/>
          </w:tcPr>
          <w:p w:rsidR="00262B73" w:rsidRPr="006C015F" w:rsidRDefault="00262B73" w:rsidP="00BC757D">
            <w:pPr>
              <w:jc w:val="right"/>
              <w:rPr>
                <w:rFonts w:ascii="Arial" w:hAnsi="Arial" w:cs="Arial"/>
                <w:sz w:val="14"/>
                <w:szCs w:val="14"/>
              </w:rPr>
            </w:pPr>
            <w:r w:rsidRPr="006C015F">
              <w:rPr>
                <w:rFonts w:ascii="Arial" w:hAnsi="Arial" w:cs="Arial"/>
                <w:sz w:val="14"/>
                <w:szCs w:val="14"/>
              </w:rPr>
              <w:t>0,500</w:t>
            </w:r>
          </w:p>
        </w:tc>
        <w:tc>
          <w:tcPr>
            <w:tcW w:w="1842" w:type="dxa"/>
            <w:tcBorders>
              <w:top w:val="single" w:sz="4" w:space="0" w:color="auto"/>
              <w:left w:val="single" w:sz="4" w:space="0" w:color="auto"/>
              <w:bottom w:val="single" w:sz="12" w:space="0" w:color="auto"/>
              <w:right w:val="single" w:sz="4" w:space="0" w:color="auto"/>
            </w:tcBorders>
            <w:vAlign w:val="center"/>
          </w:tcPr>
          <w:p w:rsidR="00262B73" w:rsidRPr="006C015F" w:rsidRDefault="00262B73" w:rsidP="00BC757D">
            <w:pPr>
              <w:jc w:val="right"/>
              <w:rPr>
                <w:rFonts w:ascii="Arial" w:hAnsi="Arial" w:cs="Arial"/>
                <w:sz w:val="14"/>
                <w:szCs w:val="14"/>
              </w:rPr>
            </w:pPr>
            <w:r w:rsidRPr="006C015F">
              <w:rPr>
                <w:rFonts w:ascii="Arial" w:hAnsi="Arial" w:cs="Arial"/>
                <w:sz w:val="14"/>
                <w:szCs w:val="14"/>
              </w:rPr>
              <w:t>0,450</w:t>
            </w:r>
          </w:p>
        </w:tc>
        <w:tc>
          <w:tcPr>
            <w:tcW w:w="1843" w:type="dxa"/>
            <w:tcBorders>
              <w:top w:val="single" w:sz="4" w:space="0" w:color="auto"/>
              <w:left w:val="single" w:sz="4" w:space="0" w:color="auto"/>
              <w:bottom w:val="single" w:sz="12" w:space="0" w:color="auto"/>
              <w:right w:val="single" w:sz="4" w:space="0" w:color="auto"/>
            </w:tcBorders>
            <w:vAlign w:val="center"/>
          </w:tcPr>
          <w:p w:rsidR="00262B73" w:rsidRPr="006C015F" w:rsidRDefault="00262B73" w:rsidP="00BC757D">
            <w:pPr>
              <w:jc w:val="right"/>
              <w:rPr>
                <w:rFonts w:ascii="Arial" w:hAnsi="Arial" w:cs="Arial"/>
                <w:sz w:val="14"/>
                <w:szCs w:val="14"/>
              </w:rPr>
            </w:pPr>
          </w:p>
        </w:tc>
        <w:tc>
          <w:tcPr>
            <w:tcW w:w="1843" w:type="dxa"/>
            <w:tcBorders>
              <w:top w:val="single" w:sz="4" w:space="0" w:color="auto"/>
              <w:left w:val="single" w:sz="4" w:space="0" w:color="auto"/>
              <w:bottom w:val="single" w:sz="12" w:space="0" w:color="auto"/>
              <w:right w:val="single" w:sz="4" w:space="0" w:color="auto"/>
            </w:tcBorders>
            <w:vAlign w:val="center"/>
          </w:tcPr>
          <w:p w:rsidR="00262B73" w:rsidRDefault="00262B73" w:rsidP="00BC757D">
            <w:pPr>
              <w:jc w:val="right"/>
              <w:rPr>
                <w:rFonts w:ascii="Arial" w:hAnsi="Arial" w:cs="Arial"/>
                <w:color w:val="000000"/>
                <w:sz w:val="14"/>
                <w:szCs w:val="14"/>
              </w:rPr>
            </w:pPr>
            <w:r>
              <w:rPr>
                <w:rFonts w:ascii="Arial" w:hAnsi="Arial" w:cs="Arial"/>
                <w:color w:val="000000"/>
                <w:sz w:val="14"/>
                <w:szCs w:val="14"/>
              </w:rPr>
              <w:t>0,500</w:t>
            </w:r>
          </w:p>
        </w:tc>
        <w:tc>
          <w:tcPr>
            <w:tcW w:w="1843" w:type="dxa"/>
            <w:tcBorders>
              <w:top w:val="single" w:sz="4" w:space="0" w:color="auto"/>
              <w:left w:val="single" w:sz="4" w:space="0" w:color="auto"/>
              <w:bottom w:val="single" w:sz="12" w:space="0" w:color="auto"/>
              <w:right w:val="single" w:sz="12" w:space="0" w:color="auto"/>
            </w:tcBorders>
            <w:vAlign w:val="center"/>
          </w:tcPr>
          <w:p w:rsidR="00262B73" w:rsidRDefault="00262B73" w:rsidP="00BC757D">
            <w:pPr>
              <w:jc w:val="right"/>
              <w:rPr>
                <w:rFonts w:ascii="Arial" w:hAnsi="Arial" w:cs="Arial"/>
                <w:color w:val="000000"/>
                <w:sz w:val="14"/>
                <w:szCs w:val="14"/>
              </w:rPr>
            </w:pPr>
            <w:r>
              <w:rPr>
                <w:rFonts w:ascii="Arial" w:hAnsi="Arial" w:cs="Arial"/>
                <w:color w:val="000000"/>
                <w:sz w:val="14"/>
                <w:szCs w:val="14"/>
              </w:rPr>
              <w:t>0,500</w:t>
            </w:r>
          </w:p>
        </w:tc>
      </w:tr>
    </w:tbl>
    <w:p w:rsidR="00286AA0" w:rsidRPr="006C015F" w:rsidRDefault="00AC6387" w:rsidP="00286AA0">
      <w:pPr>
        <w:rPr>
          <w:rFonts w:ascii="Arial" w:hAnsi="Arial" w:cs="Arial"/>
          <w:sz w:val="20"/>
          <w:szCs w:val="20"/>
        </w:rPr>
      </w:pPr>
      <w:r>
        <w:rPr>
          <w:rFonts w:ascii="Arial" w:hAnsi="Arial" w:cs="Arial"/>
          <w:b/>
          <w:bCs/>
        </w:rPr>
        <w:br w:type="page"/>
      </w:r>
      <w:r w:rsidR="00286AA0" w:rsidRPr="006C015F">
        <w:rPr>
          <w:rFonts w:ascii="Arial" w:hAnsi="Arial" w:cs="Arial"/>
          <w:b/>
          <w:bCs/>
        </w:rPr>
        <w:lastRenderedPageBreak/>
        <w:t xml:space="preserve">Dział 6. Prawomocnie zasądzone odszkodowania i zadośćuczynienia </w:t>
      </w:r>
      <w:r w:rsidR="00286AA0" w:rsidRPr="006C015F">
        <w:rPr>
          <w:rFonts w:ascii="Arial" w:hAnsi="Arial" w:cs="Arial"/>
          <w:bCs/>
        </w:rPr>
        <w:t>(</w:t>
      </w:r>
      <w:r w:rsidR="00286AA0" w:rsidRPr="006C015F">
        <w:rPr>
          <w:rFonts w:ascii="Arial" w:hAnsi="Arial" w:cs="Arial"/>
          <w:bCs/>
          <w:sz w:val="20"/>
          <w:szCs w:val="20"/>
        </w:rPr>
        <w:t>w okresie sprawozdawczym)</w:t>
      </w:r>
    </w:p>
    <w:tbl>
      <w:tblPr>
        <w:tblW w:w="14389" w:type="dxa"/>
        <w:tblBorders>
          <w:top w:val="single" w:sz="4" w:space="0" w:color="auto"/>
          <w:left w:val="single" w:sz="4" w:space="0" w:color="auto"/>
          <w:bottom w:val="single" w:sz="4" w:space="0" w:color="auto"/>
          <w:right w:val="single" w:sz="4" w:space="0" w:color="auto"/>
        </w:tblBorders>
        <w:tblCellMar>
          <w:left w:w="70" w:type="dxa"/>
          <w:right w:w="57" w:type="dxa"/>
        </w:tblCellMar>
        <w:tblLook w:val="0000" w:firstRow="0" w:lastRow="0" w:firstColumn="0" w:lastColumn="0" w:noHBand="0" w:noVBand="0"/>
      </w:tblPr>
      <w:tblGrid>
        <w:gridCol w:w="731"/>
        <w:gridCol w:w="424"/>
        <w:gridCol w:w="758"/>
        <w:gridCol w:w="3459"/>
        <w:gridCol w:w="1369"/>
        <w:gridCol w:w="517"/>
        <w:gridCol w:w="419"/>
        <w:gridCol w:w="1040"/>
        <w:gridCol w:w="1276"/>
        <w:gridCol w:w="1276"/>
        <w:gridCol w:w="1561"/>
        <w:gridCol w:w="1559"/>
      </w:tblGrid>
      <w:tr w:rsidR="006555B4" w:rsidRPr="006C015F" w:rsidTr="000F511B">
        <w:trPr>
          <w:trHeight w:val="146"/>
        </w:trPr>
        <w:tc>
          <w:tcPr>
            <w:tcW w:w="7258" w:type="dxa"/>
            <w:gridSpan w:val="6"/>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bCs/>
                <w:sz w:val="14"/>
                <w:szCs w:val="14"/>
              </w:rPr>
              <w:t>Wyszczególnienie</w:t>
            </w: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2"/>
                <w:szCs w:val="12"/>
              </w:rPr>
            </w:pPr>
            <w:r w:rsidRPr="006C015F">
              <w:rPr>
                <w:rFonts w:ascii="Arial" w:hAnsi="Arial" w:cs="Arial"/>
                <w:sz w:val="12"/>
                <w:szCs w:val="12"/>
              </w:rPr>
              <w:t>Lp.</w:t>
            </w:r>
          </w:p>
        </w:tc>
        <w:tc>
          <w:tcPr>
            <w:tcW w:w="3592" w:type="dxa"/>
            <w:gridSpan w:val="3"/>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sz w:val="14"/>
                <w:szCs w:val="14"/>
              </w:rPr>
              <w:t xml:space="preserve">Liczba </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odszkodowań (zł)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zadośćuczynienia (zł)</w:t>
            </w: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val="restart"/>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spraw</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osób którym zasądzono</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odszkodowania</w:t>
            </w: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zadośćuczynienia</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652F85" w:rsidRPr="006C015F" w:rsidTr="000F511B">
        <w:trPr>
          <w:trHeight w:val="105"/>
        </w:trPr>
        <w:tc>
          <w:tcPr>
            <w:tcW w:w="7677" w:type="dxa"/>
            <w:gridSpan w:val="7"/>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0</w:t>
            </w:r>
          </w:p>
        </w:tc>
        <w:tc>
          <w:tcPr>
            <w:tcW w:w="1040"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3</w:t>
            </w:r>
          </w:p>
        </w:tc>
        <w:tc>
          <w:tcPr>
            <w:tcW w:w="1561"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4</w:t>
            </w:r>
          </w:p>
        </w:tc>
        <w:tc>
          <w:tcPr>
            <w:tcW w:w="1559"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5</w:t>
            </w:r>
          </w:p>
        </w:tc>
      </w:tr>
      <w:tr w:rsidR="00AC6387" w:rsidRPr="006C015F" w:rsidTr="000F511B">
        <w:trPr>
          <w:trHeight w:val="340"/>
        </w:trPr>
        <w:tc>
          <w:tcPr>
            <w:tcW w:w="7258" w:type="dxa"/>
            <w:gridSpan w:val="6"/>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6"/>
                <w:szCs w:val="16"/>
              </w:rPr>
            </w:pPr>
            <w:r w:rsidRPr="006C015F">
              <w:rPr>
                <w:rFonts w:ascii="Arial" w:hAnsi="Arial" w:cs="Arial"/>
                <w:sz w:val="16"/>
                <w:szCs w:val="16"/>
              </w:rPr>
              <w:t>Ogółem ubezpieczeniowe (w. 02 do 06)</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32</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32</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165.966,00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rPr>
          <w:cantSplit/>
          <w:trHeight w:val="283"/>
        </w:trPr>
        <w:tc>
          <w:tcPr>
            <w:tcW w:w="1913" w:type="dxa"/>
            <w:gridSpan w:val="3"/>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7A7DD0">
            <w:pPr>
              <w:rPr>
                <w:rFonts w:ascii="Arial" w:hAnsi="Arial" w:cs="Arial"/>
                <w:sz w:val="12"/>
                <w:szCs w:val="12"/>
              </w:rPr>
            </w:pPr>
            <w:r w:rsidRPr="006C015F">
              <w:rPr>
                <w:rFonts w:ascii="Arial" w:hAnsi="Arial" w:cs="Arial"/>
                <w:sz w:val="12"/>
                <w:szCs w:val="12"/>
              </w:rPr>
              <w:t xml:space="preserve">Odszkodowania z tytułu </w:t>
            </w: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rolniczej lub rolniczej choroby zawodowej</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514</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9.400,00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rPr>
          <w:cantSplit/>
          <w:trHeight w:val="283"/>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lub choroby zawodowej</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516</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28</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28</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156.566,00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rPr>
          <w:trHeight w:val="441"/>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r w:rsidRPr="006C015F">
              <w:rPr>
                <w:rFonts w:ascii="Arial" w:hAnsi="Arial" w:cs="Arial"/>
                <w:sz w:val="12"/>
                <w:szCs w:val="12"/>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r>
              <w:rPr>
                <w:rFonts w:ascii="Arial" w:hAnsi="Arial" w:cs="Arial"/>
                <w:sz w:val="12"/>
                <w:szCs w:val="12"/>
              </w:rPr>
              <w:t>559</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9111E6" w:rsidRDefault="00AC6387" w:rsidP="00174E72">
            <w:pPr>
              <w:jc w:val="center"/>
              <w:rPr>
                <w:rFonts w:ascii="Arial" w:hAnsi="Arial" w:cs="Arial"/>
                <w:color w:val="FF0000"/>
                <w:sz w:val="12"/>
                <w:szCs w:val="12"/>
              </w:rPr>
            </w:pPr>
            <w:r w:rsidRPr="006C015F">
              <w:rPr>
                <w:rFonts w:ascii="Arial" w:hAnsi="Arial" w:cs="Arial"/>
                <w:sz w:val="12"/>
                <w:szCs w:val="12"/>
              </w:rPr>
              <w:t>0</w:t>
            </w:r>
            <w:r>
              <w:rPr>
                <w:rFonts w:ascii="Arial" w:hAnsi="Arial" w:cs="Arial"/>
                <w:sz w:val="12"/>
                <w:szCs w:val="12"/>
              </w:rPr>
              <w:t>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0F511B" w:rsidRPr="006C015F" w:rsidTr="009D6EAF">
        <w:trPr>
          <w:trHeight w:val="357"/>
        </w:trPr>
        <w:tc>
          <w:tcPr>
            <w:tcW w:w="6741" w:type="dxa"/>
            <w:gridSpan w:val="5"/>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spacing w:line="160" w:lineRule="exact"/>
              <w:rPr>
                <w:rFonts w:ascii="Arial" w:hAnsi="Arial" w:cs="Arial"/>
                <w:sz w:val="12"/>
                <w:szCs w:val="12"/>
              </w:rPr>
            </w:pPr>
            <w:r w:rsidRPr="006C015F">
              <w:rPr>
                <w:rFonts w:ascii="Arial" w:hAnsi="Arial" w:cs="Arial"/>
                <w:sz w:val="12"/>
                <w:szCs w:val="12"/>
              </w:rPr>
              <w:t>O odszkodowanie z tytułu wypadku przy pracy lub choroby zawodowej  (nie dotyczy gospodarstw rolnych)</w:t>
            </w:r>
          </w:p>
        </w:tc>
        <w:tc>
          <w:tcPr>
            <w:tcW w:w="517" w:type="dxa"/>
            <w:tcBorders>
              <w:top w:val="single" w:sz="4" w:space="0" w:color="auto"/>
              <w:left w:val="single" w:sz="4" w:space="0" w:color="auto"/>
              <w:bottom w:val="single" w:sz="4" w:space="0" w:color="auto"/>
              <w:right w:val="single" w:sz="4" w:space="0" w:color="auto"/>
            </w:tcBorders>
            <w:vAlign w:val="center"/>
          </w:tcPr>
          <w:p w:rsidR="000F511B" w:rsidRPr="006C015F" w:rsidRDefault="009D6EAF" w:rsidP="009D6EAF">
            <w:pPr>
              <w:spacing w:line="160" w:lineRule="exact"/>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jc w:val="center"/>
              <w:rPr>
                <w:rFonts w:ascii="Arial" w:hAnsi="Arial" w:cs="Arial"/>
                <w:sz w:val="12"/>
                <w:szCs w:val="12"/>
              </w:rPr>
            </w:pPr>
            <w:r w:rsidRPr="006C015F">
              <w:rPr>
                <w:rFonts w:ascii="Arial" w:hAnsi="Arial" w:cs="Arial"/>
                <w:sz w:val="12"/>
                <w:szCs w:val="12"/>
              </w:rPr>
              <w:t>05</w:t>
            </w:r>
          </w:p>
        </w:tc>
        <w:tc>
          <w:tcPr>
            <w:tcW w:w="1040"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0F511B" w:rsidRDefault="000F511B">
            <w:pPr>
              <w:jc w:val="right"/>
              <w:rPr>
                <w:rFonts w:ascii="Arial" w:hAnsi="Arial" w:cs="Arial"/>
                <w:color w:val="000000"/>
                <w:sz w:val="14"/>
                <w:szCs w:val="14"/>
              </w:rPr>
            </w:pPr>
          </w:p>
        </w:tc>
      </w:tr>
      <w:tr w:rsidR="000F511B" w:rsidRPr="006C015F" w:rsidTr="009D6EAF">
        <w:trPr>
          <w:trHeight w:val="283"/>
        </w:trPr>
        <w:tc>
          <w:tcPr>
            <w:tcW w:w="6741" w:type="dxa"/>
            <w:gridSpan w:val="5"/>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pStyle w:val="Tekstdymka"/>
              <w:rPr>
                <w:rFonts w:ascii="Arial" w:hAnsi="Arial" w:cs="Arial"/>
                <w:sz w:val="12"/>
                <w:szCs w:val="12"/>
              </w:rPr>
            </w:pPr>
            <w:r w:rsidRPr="006C015F">
              <w:rPr>
                <w:rFonts w:ascii="Arial" w:hAnsi="Arial" w:cs="Arial"/>
                <w:sz w:val="12"/>
                <w:szCs w:val="12"/>
              </w:rPr>
              <w:t xml:space="preserve">Inne </w:t>
            </w:r>
          </w:p>
        </w:tc>
        <w:tc>
          <w:tcPr>
            <w:tcW w:w="517" w:type="dxa"/>
            <w:tcBorders>
              <w:top w:val="single" w:sz="4" w:space="0" w:color="auto"/>
              <w:left w:val="single" w:sz="4" w:space="0" w:color="auto"/>
              <w:bottom w:val="single" w:sz="4" w:space="0" w:color="auto"/>
              <w:right w:val="single" w:sz="4" w:space="0" w:color="auto"/>
            </w:tcBorders>
            <w:vAlign w:val="center"/>
          </w:tcPr>
          <w:p w:rsidR="000F511B" w:rsidRPr="006C015F" w:rsidRDefault="009D6EAF" w:rsidP="009D6EAF">
            <w:pPr>
              <w:pStyle w:val="Tekstdymka"/>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jc w:val="center"/>
              <w:rPr>
                <w:rFonts w:ascii="Arial" w:hAnsi="Arial" w:cs="Arial"/>
                <w:sz w:val="12"/>
                <w:szCs w:val="12"/>
              </w:rPr>
            </w:pPr>
            <w:r w:rsidRPr="006C015F">
              <w:rPr>
                <w:rFonts w:ascii="Arial" w:hAnsi="Arial" w:cs="Arial"/>
                <w:sz w:val="12"/>
                <w:szCs w:val="12"/>
              </w:rPr>
              <w:t>06</w:t>
            </w:r>
          </w:p>
        </w:tc>
        <w:tc>
          <w:tcPr>
            <w:tcW w:w="1040"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0F511B" w:rsidRDefault="000F511B">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270"/>
        </w:trPr>
        <w:tc>
          <w:tcPr>
            <w:tcW w:w="7258" w:type="dxa"/>
            <w:gridSpan w:val="6"/>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9"/>
              <w:rPr>
                <w:rFonts w:ascii="Arial" w:hAnsi="Arial" w:cs="Arial"/>
                <w:sz w:val="14"/>
                <w:szCs w:val="14"/>
              </w:rPr>
            </w:pPr>
            <w:r w:rsidRPr="006C015F">
              <w:rPr>
                <w:rFonts w:ascii="Arial" w:hAnsi="Arial" w:cs="Arial"/>
                <w:sz w:val="14"/>
                <w:szCs w:val="14"/>
              </w:rPr>
              <w:t>Ogółem  pracy (w. 8 do 23)</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16</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16</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118.182,08</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85"/>
              <w:rPr>
                <w:rFonts w:ascii="Arial" w:hAnsi="Arial" w:cs="Arial"/>
                <w:sz w:val="14"/>
                <w:szCs w:val="14"/>
              </w:rPr>
            </w:pPr>
            <w:r w:rsidRPr="006C015F">
              <w:rPr>
                <w:rFonts w:ascii="Arial" w:hAnsi="Arial" w:cs="Arial"/>
                <w:sz w:val="14"/>
                <w:szCs w:val="14"/>
              </w:rPr>
              <w:t>O odszkodowanie z tytułu niewydania w terminie świadectwa pracy lub wydania niewłaściwego świadectwa pracy</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405</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jc w:val="center"/>
              <w:rPr>
                <w:rFonts w:ascii="Arial" w:hAnsi="Arial" w:cs="Arial"/>
                <w:sz w:val="11"/>
                <w:szCs w:val="11"/>
              </w:rPr>
            </w:pPr>
            <w:r w:rsidRPr="006C015F">
              <w:rPr>
                <w:rFonts w:ascii="Arial" w:hAnsi="Arial" w:cs="Arial"/>
                <w:sz w:val="11"/>
                <w:szCs w:val="11"/>
              </w:rPr>
              <w:t>08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trHeight w:val="247"/>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O odszkodowanie należne pracownikowi za okres obowiązywania zakazu konkurencji</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450</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pacing w:val="-4"/>
                <w:sz w:val="14"/>
                <w:szCs w:val="14"/>
              </w:rPr>
            </w:pPr>
            <w:r w:rsidRPr="006C015F">
              <w:rPr>
                <w:rFonts w:ascii="Arial" w:hAnsi="Arial" w:cs="Arial"/>
                <w:spacing w:val="-4"/>
                <w:sz w:val="14"/>
                <w:szCs w:val="14"/>
              </w:rPr>
              <w:t>O odszkodowanie z tytułu wypadku przy pracy lub choroby zawodowej (nie dotyczy wypadku przy pracy w gospodarstwie rolnym)</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451</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bCs/>
                <w:sz w:val="14"/>
                <w:szCs w:val="14"/>
                <w:lang w:val="de-DE"/>
              </w:rPr>
            </w:pPr>
            <w:r w:rsidRPr="006C015F">
              <w:rPr>
                <w:rFonts w:ascii="Arial" w:hAnsi="Arial" w:cs="Arial"/>
                <w:bCs/>
                <w:sz w:val="14"/>
                <w:szCs w:val="14"/>
              </w:rPr>
              <w:t xml:space="preserve">O odszkodowanie z tytułu naruszenia zasady równego traktowania w zatrudnieniu dotyczy </w:t>
            </w:r>
            <w:r w:rsidRPr="006C015F">
              <w:rPr>
                <w:rFonts w:ascii="Arial" w:hAnsi="Arial" w:cs="Arial"/>
                <w:bCs/>
                <w:sz w:val="14"/>
                <w:szCs w:val="14"/>
                <w:lang w:val="de-DE"/>
              </w:rPr>
              <w:t>(art. 18</w:t>
            </w:r>
            <w:r w:rsidRPr="006C015F">
              <w:rPr>
                <w:rFonts w:ascii="Arial" w:hAnsi="Arial" w:cs="Arial"/>
                <w:bCs/>
                <w:sz w:val="14"/>
                <w:szCs w:val="14"/>
                <w:vertAlign w:val="superscript"/>
                <w:lang w:val="de-DE"/>
              </w:rPr>
              <w:t>3d</w:t>
            </w:r>
            <w:r w:rsidRPr="006C015F">
              <w:rPr>
                <w:rFonts w:ascii="Arial" w:hAnsi="Arial" w:cs="Arial"/>
                <w:bCs/>
                <w:sz w:val="14"/>
                <w:szCs w:val="14"/>
                <w:lang w:val="de-DE"/>
              </w:rPr>
              <w:t xml:space="preserve">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bCs/>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molestowaniem seksualnym, jako jedną z form dyskryminacji w miejscu pracy dotyczy (art.18</w:t>
            </w:r>
            <w:r w:rsidRPr="006C015F">
              <w:rPr>
                <w:rFonts w:ascii="Arial" w:hAnsi="Arial" w:cs="Arial"/>
                <w:bCs/>
                <w:sz w:val="14"/>
                <w:szCs w:val="14"/>
                <w:vertAlign w:val="superscript"/>
              </w:rPr>
              <w:t>3a</w:t>
            </w:r>
            <w:r w:rsidRPr="006C015F">
              <w:rPr>
                <w:rFonts w:ascii="Arial" w:hAnsi="Arial" w:cs="Arial"/>
                <w:bCs/>
                <w:sz w:val="14"/>
                <w:szCs w:val="14"/>
              </w:rPr>
              <w:t>§ 6 kp w zw. z art. 18</w:t>
            </w:r>
            <w:r w:rsidRPr="006C015F">
              <w:rPr>
                <w:rFonts w:ascii="Arial" w:hAnsi="Arial" w:cs="Arial"/>
                <w:bCs/>
                <w:sz w:val="14"/>
                <w:szCs w:val="14"/>
                <w:vertAlign w:val="superscript"/>
              </w:rPr>
              <w:t xml:space="preserve">3d </w:t>
            </w:r>
            <w:r w:rsidRPr="006C015F">
              <w:rPr>
                <w:rFonts w:ascii="Arial" w:hAnsi="Arial" w:cs="Arial"/>
                <w:bCs/>
                <w:sz w:val="14"/>
                <w:szCs w:val="14"/>
              </w:rPr>
              <w:t xml:space="preserve">kp) </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zadośćuczynienie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§3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§4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60"/>
        </w:trPr>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jc w:val="center"/>
              <w:rPr>
                <w:rFonts w:ascii="Arial" w:hAnsi="Arial" w:cs="Arial"/>
                <w:sz w:val="14"/>
                <w:szCs w:val="14"/>
              </w:rPr>
            </w:pPr>
            <w:r w:rsidRPr="006C015F">
              <w:rPr>
                <w:rFonts w:ascii="Arial" w:hAnsi="Arial" w:cs="Arial"/>
                <w:sz w:val="14"/>
                <w:szCs w:val="14"/>
              </w:rPr>
              <w:t>O odszkodowanie</w:t>
            </w:r>
          </w:p>
        </w:tc>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rPr>
                <w:rFonts w:ascii="Arial" w:hAnsi="Arial" w:cs="Arial"/>
                <w:sz w:val="14"/>
                <w:szCs w:val="14"/>
              </w:rPr>
            </w:pPr>
            <w:r w:rsidRPr="006C015F">
              <w:rPr>
                <w:rFonts w:ascii="Arial" w:hAnsi="Arial" w:cs="Arial"/>
                <w:sz w:val="14"/>
                <w:szCs w:val="14"/>
              </w:rPr>
              <w:t>za mienie</w:t>
            </w: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nie powierzone</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415</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51"/>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 xml:space="preserve">powierzone łącznie ze sprawami z tytułu odpowiedzialności wspólnej </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416</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48"/>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przysługujące pracodawcy w razie nieuzasadnionego rozwiązania przez pracownika umowy o pracę bez wypowiedzenia</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417</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3</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3</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6.000,00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20"/>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z tytułu naruszenia przez pracownika zakazu konkurencji</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418</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2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Inne</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p>
        </w:tc>
        <w:tc>
          <w:tcPr>
            <w:tcW w:w="419"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23</w:t>
            </w:r>
          </w:p>
        </w:tc>
        <w:tc>
          <w:tcPr>
            <w:tcW w:w="1040"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13</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13</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18"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112.182,08</w:t>
            </w:r>
          </w:p>
        </w:tc>
        <w:tc>
          <w:tcPr>
            <w:tcW w:w="1559" w:type="dxa"/>
            <w:tcBorders>
              <w:top w:val="single" w:sz="4" w:space="0" w:color="auto"/>
              <w:left w:val="single" w:sz="4" w:space="0" w:color="auto"/>
              <w:bottom w:val="single" w:sz="18" w:space="0" w:color="auto"/>
              <w:right w:val="single" w:sz="18" w:space="0" w:color="auto"/>
            </w:tcBorders>
            <w:vAlign w:val="center"/>
          </w:tcPr>
          <w:p w:rsidR="00AC6387" w:rsidRDefault="00AC6387">
            <w:pPr>
              <w:jc w:val="right"/>
              <w:rPr>
                <w:rFonts w:ascii="Arial" w:hAnsi="Arial" w:cs="Arial"/>
                <w:color w:val="000000"/>
                <w:sz w:val="14"/>
                <w:szCs w:val="14"/>
              </w:rPr>
            </w:pPr>
          </w:p>
        </w:tc>
      </w:tr>
    </w:tbl>
    <w:p w:rsidR="007A7DD0" w:rsidRPr="001F57BC" w:rsidRDefault="007A7DD0" w:rsidP="00243305">
      <w:pPr>
        <w:spacing w:after="80"/>
        <w:rPr>
          <w:rFonts w:ascii="Arial" w:hAnsi="Arial" w:cs="Arial"/>
          <w:b/>
          <w:sz w:val="2"/>
        </w:rPr>
      </w:pPr>
    </w:p>
    <w:p w:rsidR="00BD671B" w:rsidRPr="006C015F" w:rsidRDefault="005A0AD8" w:rsidP="00243305">
      <w:pPr>
        <w:spacing w:after="80"/>
        <w:rPr>
          <w:rFonts w:ascii="Arial" w:hAnsi="Arial" w:cs="Arial"/>
          <w:b/>
        </w:rPr>
      </w:pPr>
      <w:r>
        <w:rPr>
          <w:rFonts w:ascii="Arial" w:hAnsi="Arial" w:cs="Arial"/>
          <w:b/>
        </w:rPr>
        <w:br w:type="page"/>
      </w:r>
      <w:r w:rsidR="00BD671B" w:rsidRPr="006C015F">
        <w:rPr>
          <w:rFonts w:ascii="Arial" w:hAnsi="Arial" w:cs="Arial"/>
          <w:b/>
        </w:rPr>
        <w:lastRenderedPageBreak/>
        <w:t xml:space="preserve">Dział 7. Sprawy z zakresu </w:t>
      </w:r>
      <w:r w:rsidR="006B026E" w:rsidRPr="006C015F">
        <w:rPr>
          <w:rFonts w:ascii="Arial" w:hAnsi="Arial" w:cs="Arial"/>
          <w:b/>
        </w:rPr>
        <w:t xml:space="preserve">prawa </w:t>
      </w:r>
      <w:r w:rsidR="004359D5" w:rsidRPr="006C015F">
        <w:rPr>
          <w:rFonts w:ascii="Arial" w:hAnsi="Arial" w:cs="Arial"/>
          <w:b/>
        </w:rPr>
        <w:t xml:space="preserve">pracy i </w:t>
      </w:r>
      <w:r w:rsidR="00BD671B" w:rsidRPr="006C015F">
        <w:rPr>
          <w:rFonts w:ascii="Arial" w:hAnsi="Arial" w:cs="Arial"/>
          <w:b/>
        </w:rPr>
        <w:t xml:space="preserve">ubezpieczeń społecznych wielotomowe </w:t>
      </w:r>
    </w:p>
    <w:tbl>
      <w:tblPr>
        <w:tblW w:w="11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61"/>
        <w:gridCol w:w="449"/>
        <w:gridCol w:w="1327"/>
        <w:gridCol w:w="457"/>
        <w:gridCol w:w="1260"/>
        <w:gridCol w:w="13"/>
        <w:gridCol w:w="1247"/>
        <w:gridCol w:w="12"/>
        <w:gridCol w:w="1248"/>
        <w:gridCol w:w="10"/>
        <w:gridCol w:w="1259"/>
        <w:gridCol w:w="1261"/>
        <w:gridCol w:w="1260"/>
        <w:gridCol w:w="1323"/>
        <w:gridCol w:w="7"/>
      </w:tblGrid>
      <w:tr w:rsidR="00BD671B" w:rsidRPr="006C015F" w:rsidTr="00174E72">
        <w:trPr>
          <w:gridAfter w:val="1"/>
          <w:wAfter w:w="7" w:type="dxa"/>
          <w:cantSplit/>
          <w:trHeight w:hRule="exact" w:val="360"/>
        </w:trPr>
        <w:tc>
          <w:tcPr>
            <w:tcW w:w="2694" w:type="dxa"/>
            <w:gridSpan w:val="4"/>
            <w:vMerge w:val="restart"/>
            <w:vAlign w:val="center"/>
          </w:tcPr>
          <w:p w:rsidR="00BD671B" w:rsidRPr="006C015F" w:rsidRDefault="00BD671B" w:rsidP="00791B7D">
            <w:pPr>
              <w:spacing w:line="140" w:lineRule="exact"/>
              <w:jc w:val="center"/>
              <w:rPr>
                <w:rFonts w:ascii="Arial" w:hAnsi="Arial" w:cs="Arial"/>
                <w:b/>
                <w:sz w:val="16"/>
                <w:szCs w:val="16"/>
              </w:rPr>
            </w:pPr>
            <w:r w:rsidRPr="006C015F">
              <w:rPr>
                <w:rFonts w:ascii="Arial" w:hAnsi="Arial" w:cs="Arial"/>
                <w:sz w:val="16"/>
                <w:szCs w:val="16"/>
              </w:rPr>
              <w:t>SPRAWY</w:t>
            </w:r>
            <w:r w:rsidR="000C56DE" w:rsidRPr="006C015F">
              <w:rPr>
                <w:rFonts w:ascii="Arial" w:hAnsi="Arial" w:cs="Arial"/>
                <w:sz w:val="16"/>
                <w:szCs w:val="16"/>
              </w:rPr>
              <w:t xml:space="preserve"> </w:t>
            </w:r>
            <w:r w:rsidRPr="006C015F">
              <w:rPr>
                <w:rFonts w:ascii="Arial" w:hAnsi="Arial" w:cs="Arial"/>
                <w:sz w:val="16"/>
                <w:szCs w:val="16"/>
              </w:rPr>
              <w:t>z rep.</w:t>
            </w:r>
          </w:p>
        </w:tc>
        <w:tc>
          <w:tcPr>
            <w:tcW w:w="8893" w:type="dxa"/>
            <w:gridSpan w:val="10"/>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4"/>
                <w:szCs w:val="14"/>
              </w:rPr>
              <w:t>Sprawy z zakresu</w:t>
            </w:r>
            <w:r w:rsidR="00174E72">
              <w:rPr>
                <w:rFonts w:ascii="Arial" w:hAnsi="Arial" w:cs="Arial"/>
                <w:sz w:val="14"/>
                <w:szCs w:val="14"/>
              </w:rPr>
              <w:t xml:space="preserve"> prawa pracy i </w:t>
            </w:r>
            <w:r w:rsidRPr="006C015F">
              <w:rPr>
                <w:rFonts w:ascii="Arial" w:hAnsi="Arial" w:cs="Arial"/>
                <w:sz w:val="14"/>
                <w:szCs w:val="14"/>
              </w:rPr>
              <w:t xml:space="preserve"> ubezpieczeń społecznych wielotomowe</w:t>
            </w:r>
            <w:r w:rsidR="00243305" w:rsidRPr="006C015F">
              <w:rPr>
                <w:rFonts w:ascii="Arial" w:hAnsi="Arial" w:cs="Arial"/>
                <w:sz w:val="14"/>
                <w:szCs w:val="14"/>
              </w:rPr>
              <w:br/>
            </w:r>
            <w:r w:rsidRPr="006C015F">
              <w:rPr>
                <w:rFonts w:ascii="Arial" w:hAnsi="Arial" w:cs="Arial"/>
                <w:sz w:val="14"/>
                <w:szCs w:val="14"/>
              </w:rPr>
              <w:t>Liczba spraw</w:t>
            </w:r>
          </w:p>
        </w:tc>
      </w:tr>
      <w:bookmarkEnd w:id="4"/>
      <w:bookmarkEnd w:id="5"/>
      <w:tr w:rsidR="00BD671B" w:rsidRPr="006C015F" w:rsidTr="00174E72">
        <w:trPr>
          <w:gridAfter w:val="1"/>
          <w:wAfter w:w="7" w:type="dxa"/>
          <w:cantSplit/>
          <w:trHeight w:val="529"/>
        </w:trPr>
        <w:tc>
          <w:tcPr>
            <w:tcW w:w="2694" w:type="dxa"/>
            <w:gridSpan w:val="4"/>
            <w:vMerge/>
            <w:vAlign w:val="center"/>
          </w:tcPr>
          <w:p w:rsidR="00BD671B" w:rsidRPr="006C015F" w:rsidRDefault="00BD671B" w:rsidP="00791B7D">
            <w:pPr>
              <w:spacing w:line="200" w:lineRule="exact"/>
              <w:rPr>
                <w:rFonts w:ascii="Arial" w:hAnsi="Arial" w:cs="Arial"/>
                <w:b/>
                <w:sz w:val="14"/>
              </w:rPr>
            </w:pP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zbiorczo pow. 5 tomów</w:t>
            </w:r>
          </w:p>
          <w:p w:rsidR="00BD671B" w:rsidRPr="006C015F" w:rsidRDefault="00243305" w:rsidP="00791B7D">
            <w:pPr>
              <w:spacing w:line="120" w:lineRule="exact"/>
              <w:jc w:val="center"/>
              <w:rPr>
                <w:rFonts w:ascii="Arial" w:hAnsi="Arial" w:cs="Arial"/>
                <w:sz w:val="12"/>
                <w:szCs w:val="12"/>
              </w:rPr>
            </w:pPr>
            <w:r w:rsidRPr="006C015F">
              <w:rPr>
                <w:rFonts w:ascii="Arial" w:hAnsi="Arial" w:cs="Arial"/>
                <w:sz w:val="12"/>
                <w:szCs w:val="12"/>
              </w:rPr>
              <w:t>(</w:t>
            </w:r>
            <w:r w:rsidR="00BD671B" w:rsidRPr="006C015F">
              <w:rPr>
                <w:rFonts w:ascii="Arial" w:hAnsi="Arial" w:cs="Arial"/>
                <w:sz w:val="12"/>
                <w:szCs w:val="12"/>
              </w:rPr>
              <w:t>kol.</w:t>
            </w:r>
            <w:r w:rsidRPr="006C015F">
              <w:rPr>
                <w:rFonts w:ascii="Arial" w:hAnsi="Arial" w:cs="Arial"/>
                <w:sz w:val="12"/>
                <w:szCs w:val="12"/>
              </w:rPr>
              <w:t xml:space="preserve"> od </w:t>
            </w:r>
            <w:r w:rsidR="00BD671B" w:rsidRPr="006C015F">
              <w:rPr>
                <w:rFonts w:ascii="Arial" w:hAnsi="Arial" w:cs="Arial"/>
                <w:sz w:val="12"/>
                <w:szCs w:val="12"/>
              </w:rPr>
              <w:t>2 do 7)</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5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 tomów</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10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20 tomów </w:t>
            </w:r>
          </w:p>
        </w:tc>
        <w:tc>
          <w:tcPr>
            <w:tcW w:w="1269"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20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do 30 tomów</w:t>
            </w:r>
          </w:p>
        </w:tc>
        <w:tc>
          <w:tcPr>
            <w:tcW w:w="1261"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30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50 tomów</w:t>
            </w: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pow. 50 do</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100 tomów</w:t>
            </w:r>
          </w:p>
        </w:tc>
        <w:tc>
          <w:tcPr>
            <w:tcW w:w="1323"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powyżej 100 tomów </w:t>
            </w:r>
          </w:p>
        </w:tc>
      </w:tr>
      <w:tr w:rsidR="00BD671B" w:rsidRPr="006C015F" w:rsidTr="00174E72">
        <w:trPr>
          <w:gridAfter w:val="1"/>
          <w:wAfter w:w="7" w:type="dxa"/>
          <w:cantSplit/>
          <w:trHeight w:hRule="exact" w:val="169"/>
        </w:trPr>
        <w:tc>
          <w:tcPr>
            <w:tcW w:w="2694" w:type="dxa"/>
            <w:gridSpan w:val="4"/>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0 </w:t>
            </w:r>
          </w:p>
        </w:tc>
        <w:tc>
          <w:tcPr>
            <w:tcW w:w="1260" w:type="dxa"/>
            <w:tcBorders>
              <w:bottom w:val="single" w:sz="12" w:space="0" w:color="auto"/>
            </w:tcBorders>
            <w:vAlign w:val="center"/>
          </w:tcPr>
          <w:p w:rsidR="00BD671B" w:rsidRPr="006C015F" w:rsidRDefault="00BD671B" w:rsidP="00243305">
            <w:pPr>
              <w:spacing w:line="120" w:lineRule="exact"/>
              <w:jc w:val="center"/>
              <w:rPr>
                <w:rFonts w:ascii="Arial" w:hAnsi="Arial" w:cs="Arial"/>
                <w:sz w:val="12"/>
                <w:szCs w:val="12"/>
              </w:rPr>
            </w:pPr>
            <w:r w:rsidRPr="006C015F">
              <w:rPr>
                <w:rFonts w:ascii="Arial" w:hAnsi="Arial" w:cs="Arial"/>
                <w:sz w:val="12"/>
                <w:szCs w:val="12"/>
              </w:rPr>
              <w:t>1</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2</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3</w:t>
            </w:r>
          </w:p>
        </w:tc>
        <w:tc>
          <w:tcPr>
            <w:tcW w:w="1269"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4</w:t>
            </w:r>
          </w:p>
        </w:tc>
        <w:tc>
          <w:tcPr>
            <w:tcW w:w="1261"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w:t>
            </w:r>
          </w:p>
        </w:tc>
        <w:tc>
          <w:tcPr>
            <w:tcW w:w="1260"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6</w:t>
            </w:r>
          </w:p>
        </w:tc>
        <w:tc>
          <w:tcPr>
            <w:tcW w:w="1323"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7</w:t>
            </w:r>
          </w:p>
        </w:tc>
      </w:tr>
      <w:tr w:rsidR="00C526AF" w:rsidRPr="006C015F" w:rsidTr="00174E72">
        <w:trPr>
          <w:gridAfter w:val="1"/>
          <w:wAfter w:w="7" w:type="dxa"/>
          <w:cantSplit/>
          <w:trHeight w:val="170"/>
        </w:trPr>
        <w:tc>
          <w:tcPr>
            <w:tcW w:w="461"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U</w:t>
            </w:r>
          </w:p>
        </w:tc>
        <w:tc>
          <w:tcPr>
            <w:tcW w:w="1776" w:type="dxa"/>
            <w:gridSpan w:val="2"/>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8" w:space="0" w:color="auto"/>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01</w:t>
            </w:r>
          </w:p>
        </w:tc>
        <w:tc>
          <w:tcPr>
            <w:tcW w:w="1260" w:type="dxa"/>
            <w:tcBorders>
              <w:top w:val="single" w:sz="18"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8"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9" w:type="dxa"/>
            <w:gridSpan w:val="2"/>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323" w:type="dxa"/>
            <w:tcBorders>
              <w:top w:val="single" w:sz="18" w:space="0" w:color="auto"/>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02</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03</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04</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05</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06</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07</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w:t>
            </w:r>
          </w:p>
        </w:tc>
        <w:tc>
          <w:tcPr>
            <w:tcW w:w="1776" w:type="dxa"/>
            <w:gridSpan w:val="2"/>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8" w:space="0" w:color="auto"/>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08</w:t>
            </w:r>
          </w:p>
        </w:tc>
        <w:tc>
          <w:tcPr>
            <w:tcW w:w="1273" w:type="dxa"/>
            <w:gridSpan w:val="2"/>
            <w:tcBorders>
              <w:top w:val="single" w:sz="18"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top w:val="single" w:sz="18"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59"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top w:val="single" w:sz="18" w:space="0" w:color="auto"/>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09</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10</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11</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12</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13</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8" w:space="0" w:color="auto"/>
              <w:bottom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14</w:t>
            </w:r>
          </w:p>
        </w:tc>
        <w:tc>
          <w:tcPr>
            <w:tcW w:w="1273" w:type="dxa"/>
            <w:gridSpan w:val="2"/>
            <w:tcBorders>
              <w:left w:val="single" w:sz="4" w:space="0" w:color="auto"/>
              <w:bottom w:val="single" w:sz="18" w:space="0" w:color="auto"/>
              <w:right w:val="single" w:sz="4" w:space="0" w:color="auto"/>
            </w:tcBorders>
            <w:vAlign w:val="center"/>
          </w:tcPr>
          <w:p w:rsidR="00C526AF" w:rsidRPr="006C015F" w:rsidRDefault="00C526AF" w:rsidP="00A54657">
            <w:pPr>
              <w:jc w:val="right"/>
              <w:rPr>
                <w:rFonts w:ascii="Arial" w:hAnsi="Arial" w:cs="Arial"/>
                <w:sz w:val="14"/>
                <w:szCs w:val="14"/>
              </w:rPr>
            </w:pPr>
            <w:r w:rsidRPr="006C015F">
              <w:rPr>
                <w:rFonts w:ascii="Arial" w:hAnsi="Arial" w:cs="Arial"/>
                <w:sz w:val="14"/>
                <w:szCs w:val="14"/>
              </w:rPr>
              <w:t>1</w:t>
            </w:r>
          </w:p>
        </w:tc>
        <w:tc>
          <w:tcPr>
            <w:tcW w:w="1259" w:type="dxa"/>
            <w:gridSpan w:val="2"/>
            <w:tcBorders>
              <w:left w:val="single" w:sz="4" w:space="0" w:color="auto"/>
              <w:bottom w:val="single" w:sz="18" w:space="0" w:color="auto"/>
            </w:tcBorders>
            <w:vAlign w:val="center"/>
          </w:tcPr>
          <w:p w:rsidR="00C526AF" w:rsidRPr="006C015F" w:rsidRDefault="00C526AF" w:rsidP="00A54657">
            <w:pPr>
              <w:jc w:val="right"/>
              <w:rPr>
                <w:rFonts w:ascii="Arial" w:hAnsi="Arial" w:cs="Arial"/>
                <w:sz w:val="14"/>
                <w:szCs w:val="14"/>
              </w:rPr>
            </w:pPr>
            <w:r w:rsidRPr="006C015F">
              <w:rPr>
                <w:rFonts w:ascii="Arial" w:hAnsi="Arial" w:cs="Arial"/>
                <w:sz w:val="14"/>
                <w:szCs w:val="14"/>
              </w:rPr>
              <w:t>1</w:t>
            </w:r>
          </w:p>
        </w:tc>
        <w:tc>
          <w:tcPr>
            <w:tcW w:w="1258" w:type="dxa"/>
            <w:gridSpan w:val="2"/>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259" w:type="dxa"/>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261" w:type="dxa"/>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260" w:type="dxa"/>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bottom w:val="single" w:sz="18" w:space="0" w:color="auto"/>
              <w:right w:val="single" w:sz="18" w:space="0" w:color="auto"/>
            </w:tcBorders>
            <w:vAlign w:val="center"/>
          </w:tcPr>
          <w:p w:rsidR="00C526AF" w:rsidRPr="006C015F" w:rsidRDefault="00C526AF" w:rsidP="00A54657">
            <w:pPr>
              <w:jc w:val="right"/>
              <w:rPr>
                <w:rFonts w:ascii="Arial" w:hAnsi="Arial" w:cs="Arial"/>
                <w:sz w:val="14"/>
                <w:szCs w:val="14"/>
              </w:rPr>
            </w:pPr>
          </w:p>
        </w:tc>
      </w:tr>
    </w:tbl>
    <w:p w:rsidR="00D122F1" w:rsidRDefault="001B666B" w:rsidP="00FF30B4">
      <w:pPr>
        <w:pStyle w:val="Tekstpodstawowy"/>
        <w:jc w:val="both"/>
        <w:rPr>
          <w:rFonts w:ascii="Arial" w:hAnsi="Arial" w:cs="Arial"/>
          <w:sz w:val="16"/>
          <w:szCs w:val="16"/>
        </w:rPr>
      </w:pPr>
      <w:r w:rsidRPr="006C015F">
        <w:rPr>
          <w:rFonts w:ascii="Arial" w:hAnsi="Arial" w:cs="Arial"/>
          <w:sz w:val="16"/>
          <w:szCs w:val="16"/>
        </w:rPr>
        <w:t xml:space="preserve"> </w:t>
      </w:r>
    </w:p>
    <w:p w:rsidR="00FF30B4" w:rsidRPr="00FF30B4" w:rsidRDefault="00FF30B4" w:rsidP="00FF30B4">
      <w:pPr>
        <w:pStyle w:val="Tekstpodstawowy"/>
        <w:jc w:val="both"/>
        <w:rPr>
          <w:rFonts w:ascii="Arial" w:hAnsi="Arial" w:cs="Arial"/>
          <w:sz w:val="16"/>
          <w:szCs w:val="16"/>
        </w:rPr>
      </w:pPr>
    </w:p>
    <w:p w:rsidR="00174E72" w:rsidRPr="004100F2" w:rsidRDefault="00174E72" w:rsidP="00174E72">
      <w:pPr>
        <w:pStyle w:val="style20"/>
        <w:rPr>
          <w:rStyle w:val="fontstyle38"/>
          <w:b/>
        </w:rPr>
      </w:pPr>
      <w:r w:rsidRPr="004100F2">
        <w:rPr>
          <w:rFonts w:ascii="Arial" w:hAnsi="Arial" w:cs="Arial"/>
          <w:b/>
          <w:bCs/>
        </w:rPr>
        <w:t xml:space="preserve">Dział 9. </w:t>
      </w:r>
      <w:r w:rsidRPr="004100F2">
        <w:rPr>
          <w:rStyle w:val="fontstyle38"/>
          <w:b/>
        </w:rPr>
        <w:t>Obciążenia administracyjne respondentów</w:t>
      </w:r>
    </w:p>
    <w:p w:rsidR="00174E72" w:rsidRPr="004100F2" w:rsidRDefault="00174E72" w:rsidP="00174E72">
      <w:pPr>
        <w:pStyle w:val="style20"/>
        <w:rPr>
          <w:rStyle w:val="fontstyle34"/>
          <w:rFonts w:cs="Arial"/>
          <w:i w:val="0"/>
          <w:sz w:val="18"/>
          <w:szCs w:val="18"/>
        </w:rPr>
      </w:pPr>
      <w:r w:rsidRPr="004100F2">
        <w:rPr>
          <w:rStyle w:val="fontstyle34"/>
          <w:rFonts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4100F2" w:rsidRPr="00006706" w:rsidTr="00006706">
        <w:trPr>
          <w:trHeight w:hRule="exact" w:val="340"/>
        </w:trPr>
        <w:tc>
          <w:tcPr>
            <w:tcW w:w="6552" w:type="dxa"/>
            <w:tcBorders>
              <w:top w:val="nil"/>
              <w:left w:val="nil"/>
              <w:bottom w:val="nil"/>
              <w:right w:val="single" w:sz="18" w:space="0" w:color="auto"/>
            </w:tcBorders>
            <w:shd w:val="clear" w:color="auto" w:fill="auto"/>
            <w:vAlign w:val="center"/>
          </w:tcPr>
          <w:p w:rsidR="00174E72" w:rsidRPr="004100F2" w:rsidRDefault="00174E72" w:rsidP="003B0DCA">
            <w:pPr>
              <w:pStyle w:val="style20"/>
              <w:spacing w:line="240" w:lineRule="auto"/>
              <w:jc w:val="left"/>
              <w:rPr>
                <w:rStyle w:val="fontstyle34"/>
                <w:rFonts w:cs="Arial"/>
                <w:i w:val="0"/>
                <w:sz w:val="18"/>
                <w:szCs w:val="18"/>
              </w:rPr>
            </w:pPr>
            <w:r w:rsidRPr="004100F2">
              <w:rPr>
                <w:rStyle w:val="fontstyle34"/>
                <w:rFonts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174E72" w:rsidRPr="00006706" w:rsidRDefault="00174E72" w:rsidP="00006706">
            <w:pPr>
              <w:jc w:val="right"/>
              <w:rPr>
                <w:rFonts w:ascii="Arial" w:hAnsi="Arial" w:cs="Arial"/>
                <w:sz w:val="14"/>
                <w:szCs w:val="14"/>
              </w:rPr>
            </w:pPr>
            <w:r w:rsidRPr="00006706">
              <w:rPr>
                <w:rFonts w:ascii="Arial" w:hAnsi="Arial" w:cs="Arial"/>
                <w:sz w:val="14"/>
                <w:szCs w:val="14"/>
              </w:rPr>
              <w:t>960</w:t>
            </w:r>
          </w:p>
        </w:tc>
      </w:tr>
      <w:tr w:rsidR="004100F2" w:rsidRPr="00006706" w:rsidTr="00006706">
        <w:trPr>
          <w:trHeight w:hRule="exact" w:val="340"/>
        </w:trPr>
        <w:tc>
          <w:tcPr>
            <w:tcW w:w="6552" w:type="dxa"/>
            <w:tcBorders>
              <w:top w:val="nil"/>
              <w:left w:val="nil"/>
              <w:bottom w:val="nil"/>
              <w:right w:val="single" w:sz="18" w:space="0" w:color="auto"/>
            </w:tcBorders>
            <w:shd w:val="clear" w:color="auto" w:fill="auto"/>
            <w:vAlign w:val="center"/>
          </w:tcPr>
          <w:p w:rsidR="00174E72" w:rsidRPr="004100F2" w:rsidRDefault="00174E72" w:rsidP="003B0DCA">
            <w:pPr>
              <w:pStyle w:val="style20"/>
              <w:spacing w:line="240" w:lineRule="auto"/>
              <w:jc w:val="left"/>
              <w:rPr>
                <w:rStyle w:val="fontstyle34"/>
                <w:rFonts w:cs="Arial"/>
                <w:i w:val="0"/>
                <w:sz w:val="18"/>
                <w:szCs w:val="18"/>
              </w:rPr>
            </w:pPr>
            <w:r w:rsidRPr="004100F2">
              <w:rPr>
                <w:rStyle w:val="fontstyle34"/>
                <w:rFonts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174E72" w:rsidRPr="00006706" w:rsidRDefault="00174E72" w:rsidP="00006706">
            <w:pPr>
              <w:jc w:val="right"/>
              <w:rPr>
                <w:rFonts w:ascii="Arial" w:hAnsi="Arial" w:cs="Arial"/>
                <w:sz w:val="14"/>
                <w:szCs w:val="14"/>
              </w:rPr>
            </w:pPr>
            <w:r w:rsidRPr="00006706">
              <w:rPr>
                <w:rFonts w:ascii="Arial" w:hAnsi="Arial" w:cs="Arial"/>
                <w:sz w:val="14"/>
                <w:szCs w:val="14"/>
              </w:rPr>
              <w:t>180</w:t>
            </w:r>
          </w:p>
        </w:tc>
      </w:tr>
    </w:tbl>
    <w:p w:rsidR="00AB52CD" w:rsidRDefault="00AB52CD" w:rsidP="00AB52CD">
      <w:pPr>
        <w:spacing w:line="220" w:lineRule="exact"/>
        <w:rPr>
          <w:rFonts w:ascii="Arial" w:hAnsi="Arial"/>
          <w:sz w:val="18"/>
        </w:rPr>
      </w:pPr>
    </w:p>
    <w:p w:rsidR="00AB52CD" w:rsidRDefault="00AB52CD" w:rsidP="00AB52CD">
      <w:pPr>
        <w:spacing w:line="220" w:lineRule="exact"/>
        <w:rPr>
          <w:rFonts w:ascii="Arial" w:hAnsi="Arial"/>
          <w:sz w:val="18"/>
        </w:rPr>
      </w:pPr>
    </w:p>
    <w:p w:rsidR="00AB52CD" w:rsidRDefault="0060486A" w:rsidP="00AB52CD">
      <w:r w:rsidRPr="004765E6">
        <w:rPr>
          <w:rFonts w:ascii="Arial" w:hAnsi="Arial" w:cs="Arial"/>
          <w:noProof/>
          <w:sz w:val="4"/>
          <w:szCs w:val="4"/>
        </w:rPr>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124460</wp:posOffset>
                </wp:positionV>
                <wp:extent cx="4650740" cy="1769745"/>
                <wp:effectExtent l="635" t="1270" r="0" b="63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176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4" w:rsidRDefault="00CF6A44" w:rsidP="00174E72">
                            <w:pPr>
                              <w:spacing w:line="220" w:lineRule="exact"/>
                              <w:rPr>
                                <w:rFonts w:ascii="Arial" w:hAnsi="Arial"/>
                                <w:sz w:val="18"/>
                              </w:rPr>
                            </w:pPr>
                            <w:r>
                              <w:rPr>
                                <w:rFonts w:ascii="Arial" w:hAnsi="Arial"/>
                                <w:sz w:val="18"/>
                              </w:rPr>
                              <w:t>Wyjaśnienia dotyczące sprawozdania można</w:t>
                            </w:r>
                          </w:p>
                          <w:p w:rsidR="00CF6A44" w:rsidRDefault="00CF6A44" w:rsidP="00174E72">
                            <w:pPr>
                              <w:spacing w:line="220" w:lineRule="exact"/>
                              <w:rPr>
                                <w:rFonts w:ascii="Arial" w:hAnsi="Arial"/>
                                <w:sz w:val="18"/>
                              </w:rPr>
                            </w:pPr>
                            <w:r>
                              <w:rPr>
                                <w:rFonts w:ascii="Arial" w:hAnsi="Arial"/>
                                <w:sz w:val="18"/>
                              </w:rPr>
                              <w:t>uzyskać pod numerem telefonu</w:t>
                            </w:r>
                          </w:p>
                          <w:p w:rsidR="00CF6A44" w:rsidRDefault="00CF6A44" w:rsidP="00174E72">
                            <w:pPr>
                              <w:spacing w:line="220" w:lineRule="exact"/>
                              <w:rPr>
                                <w:rFonts w:ascii="Arial" w:hAnsi="Arial"/>
                                <w:sz w:val="18"/>
                              </w:rPr>
                            </w:pPr>
                          </w:p>
                          <w:p w:rsidR="00CF6A44" w:rsidRDefault="00CF6A44" w:rsidP="00174E72">
                            <w:pPr>
                              <w:spacing w:line="220" w:lineRule="exact"/>
                              <w:rPr>
                                <w:rFonts w:ascii="Arial" w:hAnsi="Arial"/>
                                <w:sz w:val="18"/>
                              </w:rPr>
                            </w:pPr>
                            <w:r>
                              <w:t>...........................................</w:t>
                            </w:r>
                            <w:r>
                              <w:rPr>
                                <w:rFonts w:ascii="Arial PL" w:hAnsi="Arial PL"/>
                                <w:sz w:val="12"/>
                              </w:rPr>
                              <w:t xml:space="preserve">                                                                           .</w:t>
                            </w:r>
                          </w:p>
                          <w:p w:rsidR="00CF6A44" w:rsidRDefault="00CF6A44" w:rsidP="00174E72">
                            <w:pPr>
                              <w:rPr>
                                <w:rFonts w:ascii="Arial PL" w:hAnsi="Arial PL"/>
                                <w:sz w:val="12"/>
                              </w:rPr>
                            </w:pPr>
                          </w:p>
                          <w:p w:rsidR="00CF6A44" w:rsidRDefault="00CF6A44" w:rsidP="00174E72">
                            <w:pPr>
                              <w:rPr>
                                <w:rFonts w:ascii="Arial PL" w:hAnsi="Arial PL"/>
                                <w:sz w:val="12"/>
                              </w:rPr>
                            </w:pPr>
                          </w:p>
                          <w:p w:rsidR="00CF6A44" w:rsidRDefault="00CF6A44" w:rsidP="00174E72">
                            <w:pPr>
                              <w:rPr>
                                <w:rFonts w:ascii="Arial PL" w:hAnsi="Arial PL"/>
                                <w:sz w:val="12"/>
                              </w:rPr>
                            </w:pPr>
                            <w:r>
                              <w:rPr>
                                <w:rFonts w:ascii="Arial PL" w:hAnsi="Arial PL"/>
                                <w:sz w:val="12"/>
                              </w:rPr>
                              <w:t>..............................................................................                 .................................................................................................................</w:t>
                            </w:r>
                          </w:p>
                          <w:p w:rsidR="00CF6A44" w:rsidRDefault="00CF6A44" w:rsidP="00174E72">
                            <w:pPr>
                              <w:rPr>
                                <w:rFonts w:ascii="Arial PL" w:hAnsi="Arial PL"/>
                                <w:sz w:val="10"/>
                              </w:rPr>
                            </w:pPr>
                            <w:r>
                              <w:rPr>
                                <w:rFonts w:ascii="Arial PL" w:hAnsi="Arial PL"/>
                                <w:sz w:val="10"/>
                              </w:rPr>
                              <w:t xml:space="preserve">                              (miejscowość i data)                                                                              (pieczątka i podpis osoby sporządzającej)</w:t>
                            </w:r>
                          </w:p>
                          <w:p w:rsidR="00CF6A44" w:rsidRDefault="00CF6A44" w:rsidP="00174E72">
                            <w:pPr>
                              <w:rPr>
                                <w:rFonts w:ascii="Arial PL" w:hAnsi="Arial PL"/>
                                <w:sz w:val="12"/>
                              </w:rPr>
                            </w:pPr>
                          </w:p>
                          <w:p w:rsidR="00CF6A44" w:rsidRDefault="00CF6A44" w:rsidP="00174E72">
                            <w:pPr>
                              <w:rPr>
                                <w:rFonts w:ascii="Arial PL" w:hAnsi="Arial PL"/>
                                <w:sz w:val="12"/>
                              </w:rPr>
                            </w:pPr>
                          </w:p>
                          <w:p w:rsidR="00CF6A44" w:rsidRDefault="00CF6A44" w:rsidP="00174E72">
                            <w:pPr>
                              <w:rPr>
                                <w:rFonts w:ascii="Arial PL" w:hAnsi="Arial PL"/>
                                <w:sz w:val="12"/>
                              </w:rPr>
                            </w:pPr>
                          </w:p>
                          <w:p w:rsidR="00CF6A44" w:rsidRDefault="00CF6A44" w:rsidP="00174E72">
                            <w:pPr>
                              <w:rPr>
                                <w:rFonts w:ascii="Arial PL" w:hAnsi="Arial PL"/>
                                <w:sz w:val="12"/>
                              </w:rPr>
                            </w:pPr>
                            <w:r>
                              <w:rPr>
                                <w:rFonts w:ascii="Arial PL" w:hAnsi="Arial PL"/>
                                <w:sz w:val="12"/>
                              </w:rPr>
                              <w:t>............................................................................                   ................................................................................................................</w:t>
                            </w:r>
                          </w:p>
                          <w:p w:rsidR="00CF6A44" w:rsidRDefault="00CF6A44" w:rsidP="00174E72">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CF6A44" w:rsidRDefault="00CF6A44" w:rsidP="00174E72"/>
                          <w:p w:rsidR="00CF6A44" w:rsidRDefault="00CF6A44" w:rsidP="00174E72">
                            <w:pPr>
                              <w:rPr>
                                <w:rFonts w:ascii="Arial PL" w:hAnsi="Arial PL"/>
                                <w:sz w:val="12"/>
                              </w:rPr>
                            </w:pPr>
                            <w:r>
                              <w:rPr>
                                <w:rFonts w:ascii="Arial PL" w:hAnsi="Arial PL"/>
                                <w:sz w:val="12"/>
                              </w:rPr>
                              <w:t xml:space="preserve"> .......................................................................                       .................................................................................................................</w:t>
                            </w:r>
                          </w:p>
                          <w:p w:rsidR="00CF6A44" w:rsidRDefault="00CF6A44" w:rsidP="00174E72">
                            <w:pPr>
                              <w:rPr>
                                <w:rFonts w:ascii="Arial PL" w:hAnsi="Arial PL"/>
                                <w:sz w:val="10"/>
                              </w:rPr>
                            </w:pPr>
                            <w:r>
                              <w:rPr>
                                <w:rFonts w:ascii="Arial PL" w:hAnsi="Arial PL"/>
                                <w:sz w:val="10"/>
                              </w:rPr>
                              <w:t xml:space="preserve">                             (miejscowość i data)                                                                                 (pieczątka i podpis prezesa sądu)</w:t>
                            </w:r>
                          </w:p>
                          <w:p w:rsidR="00CF6A44" w:rsidRDefault="00CF6A44" w:rsidP="00174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5pt;margin-top:9.8pt;width:366.2pt;height:1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CotA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" filled="f" stroked="f">
                <v:textbox>
                  <w:txbxContent>
                    <w:p w:rsidR="00CF6A44" w:rsidRDefault="00CF6A44" w:rsidP="00174E72">
                      <w:pPr>
                        <w:spacing w:line="220" w:lineRule="exact"/>
                        <w:rPr>
                          <w:rFonts w:ascii="Arial" w:hAnsi="Arial"/>
                          <w:sz w:val="18"/>
                        </w:rPr>
                      </w:pPr>
                      <w:r>
                        <w:rPr>
                          <w:rFonts w:ascii="Arial" w:hAnsi="Arial"/>
                          <w:sz w:val="18"/>
                        </w:rPr>
                        <w:t>Wyjaśnienia dotyczące sprawozdania można</w:t>
                      </w:r>
                    </w:p>
                    <w:p w:rsidR="00CF6A44" w:rsidRDefault="00CF6A44" w:rsidP="00174E72">
                      <w:pPr>
                        <w:spacing w:line="220" w:lineRule="exact"/>
                        <w:rPr>
                          <w:rFonts w:ascii="Arial" w:hAnsi="Arial"/>
                          <w:sz w:val="18"/>
                        </w:rPr>
                      </w:pPr>
                      <w:r>
                        <w:rPr>
                          <w:rFonts w:ascii="Arial" w:hAnsi="Arial"/>
                          <w:sz w:val="18"/>
                        </w:rPr>
                        <w:t>uzyskać pod numerem telefonu</w:t>
                      </w:r>
                    </w:p>
                    <w:p w:rsidR="00CF6A44" w:rsidRDefault="00CF6A44" w:rsidP="00174E72">
                      <w:pPr>
                        <w:spacing w:line="220" w:lineRule="exact"/>
                        <w:rPr>
                          <w:rFonts w:ascii="Arial" w:hAnsi="Arial"/>
                          <w:sz w:val="18"/>
                        </w:rPr>
                      </w:pPr>
                    </w:p>
                    <w:p w:rsidR="00CF6A44" w:rsidRDefault="00CF6A44" w:rsidP="00174E72">
                      <w:pPr>
                        <w:spacing w:line="220" w:lineRule="exact"/>
                        <w:rPr>
                          <w:rFonts w:ascii="Arial" w:hAnsi="Arial"/>
                          <w:sz w:val="18"/>
                        </w:rPr>
                      </w:pPr>
                      <w:r>
                        <w:t>...........................................</w:t>
                      </w:r>
                      <w:r>
                        <w:rPr>
                          <w:rFonts w:ascii="Arial PL" w:hAnsi="Arial PL"/>
                          <w:sz w:val="12"/>
                        </w:rPr>
                        <w:t xml:space="preserve">                                                                           .</w:t>
                      </w:r>
                    </w:p>
                    <w:p w:rsidR="00CF6A44" w:rsidRDefault="00CF6A44" w:rsidP="00174E72">
                      <w:pPr>
                        <w:rPr>
                          <w:rFonts w:ascii="Arial PL" w:hAnsi="Arial PL"/>
                          <w:sz w:val="12"/>
                        </w:rPr>
                      </w:pPr>
                    </w:p>
                    <w:p w:rsidR="00CF6A44" w:rsidRDefault="00CF6A44" w:rsidP="00174E72">
                      <w:pPr>
                        <w:rPr>
                          <w:rFonts w:ascii="Arial PL" w:hAnsi="Arial PL"/>
                          <w:sz w:val="12"/>
                        </w:rPr>
                      </w:pPr>
                    </w:p>
                    <w:p w:rsidR="00CF6A44" w:rsidRDefault="00CF6A44" w:rsidP="00174E72">
                      <w:pPr>
                        <w:rPr>
                          <w:rFonts w:ascii="Arial PL" w:hAnsi="Arial PL"/>
                          <w:sz w:val="12"/>
                        </w:rPr>
                      </w:pPr>
                      <w:r>
                        <w:rPr>
                          <w:rFonts w:ascii="Arial PL" w:hAnsi="Arial PL"/>
                          <w:sz w:val="12"/>
                        </w:rPr>
                        <w:t>..............................................................................                 .................................................................................................................</w:t>
                      </w:r>
                    </w:p>
                    <w:p w:rsidR="00CF6A44" w:rsidRDefault="00CF6A44" w:rsidP="00174E72">
                      <w:pPr>
                        <w:rPr>
                          <w:rFonts w:ascii="Arial PL" w:hAnsi="Arial PL"/>
                          <w:sz w:val="10"/>
                        </w:rPr>
                      </w:pPr>
                      <w:r>
                        <w:rPr>
                          <w:rFonts w:ascii="Arial PL" w:hAnsi="Arial PL"/>
                          <w:sz w:val="10"/>
                        </w:rPr>
                        <w:t xml:space="preserve">                              (miejscowość i data)                                                                              (pieczątka i podpis osoby sporządzającej)</w:t>
                      </w:r>
                    </w:p>
                    <w:p w:rsidR="00CF6A44" w:rsidRDefault="00CF6A44" w:rsidP="00174E72">
                      <w:pPr>
                        <w:rPr>
                          <w:rFonts w:ascii="Arial PL" w:hAnsi="Arial PL"/>
                          <w:sz w:val="12"/>
                        </w:rPr>
                      </w:pPr>
                    </w:p>
                    <w:p w:rsidR="00CF6A44" w:rsidRDefault="00CF6A44" w:rsidP="00174E72">
                      <w:pPr>
                        <w:rPr>
                          <w:rFonts w:ascii="Arial PL" w:hAnsi="Arial PL"/>
                          <w:sz w:val="12"/>
                        </w:rPr>
                      </w:pPr>
                    </w:p>
                    <w:p w:rsidR="00CF6A44" w:rsidRDefault="00CF6A44" w:rsidP="00174E72">
                      <w:pPr>
                        <w:rPr>
                          <w:rFonts w:ascii="Arial PL" w:hAnsi="Arial PL"/>
                          <w:sz w:val="12"/>
                        </w:rPr>
                      </w:pPr>
                    </w:p>
                    <w:p w:rsidR="00CF6A44" w:rsidRDefault="00CF6A44" w:rsidP="00174E72">
                      <w:pPr>
                        <w:rPr>
                          <w:rFonts w:ascii="Arial PL" w:hAnsi="Arial PL"/>
                          <w:sz w:val="12"/>
                        </w:rPr>
                      </w:pPr>
                      <w:r>
                        <w:rPr>
                          <w:rFonts w:ascii="Arial PL" w:hAnsi="Arial PL"/>
                          <w:sz w:val="12"/>
                        </w:rPr>
                        <w:t>............................................................................                   ................................................................................................................</w:t>
                      </w:r>
                    </w:p>
                    <w:p w:rsidR="00CF6A44" w:rsidRDefault="00CF6A44" w:rsidP="00174E72">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CF6A44" w:rsidRDefault="00CF6A44" w:rsidP="00174E72"/>
                    <w:p w:rsidR="00CF6A44" w:rsidRDefault="00CF6A44" w:rsidP="00174E72">
                      <w:pPr>
                        <w:rPr>
                          <w:rFonts w:ascii="Arial PL" w:hAnsi="Arial PL"/>
                          <w:sz w:val="12"/>
                        </w:rPr>
                      </w:pPr>
                      <w:r>
                        <w:rPr>
                          <w:rFonts w:ascii="Arial PL" w:hAnsi="Arial PL"/>
                          <w:sz w:val="12"/>
                        </w:rPr>
                        <w:t xml:space="preserve"> .......................................................................                       .................................................................................................................</w:t>
                      </w:r>
                    </w:p>
                    <w:p w:rsidR="00CF6A44" w:rsidRDefault="00CF6A44" w:rsidP="00174E72">
                      <w:pPr>
                        <w:rPr>
                          <w:rFonts w:ascii="Arial PL" w:hAnsi="Arial PL"/>
                          <w:sz w:val="10"/>
                        </w:rPr>
                      </w:pPr>
                      <w:r>
                        <w:rPr>
                          <w:rFonts w:ascii="Arial PL" w:hAnsi="Arial PL"/>
                          <w:sz w:val="10"/>
                        </w:rPr>
                        <w:t xml:space="preserve">                             (miejscowość i data)                                                                                 (pieczątka i podpis prezesa sądu)</w:t>
                      </w:r>
                    </w:p>
                    <w:p w:rsidR="00CF6A44" w:rsidRDefault="00CF6A44" w:rsidP="00174E72"/>
                  </w:txbxContent>
                </v:textbox>
              </v:shape>
            </w:pict>
          </mc:Fallback>
        </mc:AlternateContent>
      </w:r>
    </w:p>
    <w:p w:rsidR="00EB5DF9" w:rsidRDefault="00EB5DF9"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AB52CD" w:rsidRDefault="00AB52CD" w:rsidP="0098472E">
      <w:pPr>
        <w:pStyle w:val="Tekstpodstawowy"/>
        <w:rPr>
          <w:rFonts w:ascii="Arial" w:hAnsi="Arial" w:cs="Arial"/>
          <w:sz w:val="16"/>
        </w:rPr>
      </w:pPr>
    </w:p>
    <w:p w:rsidR="00AB52CD" w:rsidRDefault="00AB52CD"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b/>
          <w:bCs/>
          <w:sz w:val="24"/>
        </w:rPr>
      </w:pPr>
    </w:p>
    <w:p w:rsidR="00EB5DF9" w:rsidRDefault="00EB5DF9" w:rsidP="00EB5DF9">
      <w:pPr>
        <w:rPr>
          <w:rFonts w:ascii="Arial" w:hAnsi="Arial" w:cs="Arial"/>
          <w:bCs/>
          <w:sz w:val="18"/>
          <w:szCs w:val="18"/>
        </w:rPr>
      </w:pPr>
    </w:p>
    <w:p w:rsidR="002958D4" w:rsidRPr="00BF0252" w:rsidRDefault="00415CE5" w:rsidP="002958D4">
      <w:pPr>
        <w:pStyle w:val="Tekstpodstawowy"/>
        <w:jc w:val="center"/>
        <w:rPr>
          <w:rFonts w:ascii="Arial" w:hAnsi="Arial" w:cs="Arial"/>
          <w:b/>
          <w:bCs/>
          <w:sz w:val="24"/>
        </w:rPr>
      </w:pPr>
      <w:r>
        <w:rPr>
          <w:rFonts w:ascii="Arial" w:hAnsi="Arial" w:cs="Arial"/>
          <w:b/>
          <w:bCs/>
          <w:sz w:val="24"/>
        </w:rPr>
        <w:br w:type="page"/>
      </w:r>
      <w:r w:rsidR="002958D4" w:rsidRPr="00BF0252">
        <w:rPr>
          <w:rFonts w:ascii="Arial" w:hAnsi="Arial" w:cs="Arial"/>
          <w:b/>
          <w:bCs/>
          <w:sz w:val="24"/>
        </w:rPr>
        <w:lastRenderedPageBreak/>
        <w:t>Objaśnienia do sprawozdania MS-S11r:</w:t>
      </w:r>
    </w:p>
    <w:p w:rsidR="002958D4" w:rsidRPr="00BF0252" w:rsidRDefault="002958D4" w:rsidP="002958D4">
      <w:pPr>
        <w:rPr>
          <w:rFonts w:ascii="Arial" w:hAnsi="Arial" w:cs="Arial"/>
          <w:bCs/>
          <w:sz w:val="18"/>
          <w:szCs w:val="18"/>
        </w:rPr>
      </w:pPr>
    </w:p>
    <w:p w:rsidR="002958D4" w:rsidRPr="00BF0252" w:rsidRDefault="002958D4" w:rsidP="002958D4">
      <w:pPr>
        <w:rPr>
          <w:b/>
        </w:rPr>
      </w:pPr>
      <w:r w:rsidRPr="00BF0252">
        <w:rPr>
          <w:rFonts w:ascii="Arial" w:hAnsi="Arial" w:cs="Arial"/>
          <w:b/>
          <w:sz w:val="18"/>
          <w:szCs w:val="18"/>
        </w:rPr>
        <w:t xml:space="preserve">Użyte w formularzu określnie sprawy P oznacza także sprawy P-upr i Pm.  </w:t>
      </w:r>
    </w:p>
    <w:p w:rsidR="002958D4" w:rsidRPr="00B00F98" w:rsidRDefault="002958D4" w:rsidP="002958D4">
      <w:pPr>
        <w:rPr>
          <w:rFonts w:ascii="Arial" w:hAnsi="Arial" w:cs="Arial"/>
          <w:sz w:val="18"/>
          <w:szCs w:val="18"/>
        </w:rPr>
      </w:pPr>
      <w:r w:rsidRPr="00B00F98">
        <w:rPr>
          <w:rFonts w:ascii="Arial" w:hAnsi="Arial" w:cs="Arial"/>
          <w:sz w:val="18"/>
          <w:szCs w:val="18"/>
        </w:rPr>
        <w:t>Dział 1.1.1  i 1.1.2</w:t>
      </w:r>
    </w:p>
    <w:p w:rsidR="002958D4" w:rsidRPr="00B00F98" w:rsidRDefault="002958D4" w:rsidP="002958D4">
      <w:pPr>
        <w:rPr>
          <w:rFonts w:ascii="Arial" w:hAnsi="Arial" w:cs="Arial"/>
          <w:sz w:val="18"/>
          <w:szCs w:val="18"/>
        </w:rPr>
      </w:pPr>
      <w:r w:rsidRPr="00B00F98">
        <w:rPr>
          <w:rFonts w:ascii="Arial" w:hAnsi="Arial" w:cs="Arial"/>
          <w:sz w:val="18"/>
          <w:szCs w:val="18"/>
        </w:rPr>
        <w:t>W  kol. 13 „Odroczono ogółem” należy wykazać wszystkie odroczenia rozpraw jakie miały miejsce w danym okresie sprawozdawczym. Załatwienia wykazane w kolumnie 12 (ubezpieczenia) i 12 (pracownicze) nie muszą odpowiadać danym z wiersza 51 działu 1.2.</w:t>
      </w:r>
    </w:p>
    <w:p w:rsidR="002958D4" w:rsidRPr="00B00F98" w:rsidRDefault="002958D4" w:rsidP="002958D4">
      <w:pPr>
        <w:rPr>
          <w:rFonts w:ascii="Arial" w:hAnsi="Arial" w:cs="Arial"/>
          <w:sz w:val="18"/>
          <w:szCs w:val="18"/>
        </w:rPr>
      </w:pPr>
    </w:p>
    <w:p w:rsidR="002958D4" w:rsidRPr="00B00F98" w:rsidRDefault="002958D4" w:rsidP="002958D4">
      <w:pPr>
        <w:rPr>
          <w:rFonts w:ascii="Arial" w:hAnsi="Arial" w:cs="Arial"/>
          <w:sz w:val="18"/>
          <w:szCs w:val="18"/>
        </w:rPr>
      </w:pPr>
      <w:r w:rsidRPr="00B00F98">
        <w:rPr>
          <w:rFonts w:ascii="Arial" w:hAnsi="Arial" w:cs="Arial"/>
          <w:sz w:val="18"/>
          <w:szCs w:val="18"/>
        </w:rPr>
        <w:t>Dział 1.2.a.</w:t>
      </w:r>
    </w:p>
    <w:p w:rsidR="002958D4" w:rsidRPr="00B00F98" w:rsidRDefault="002958D4" w:rsidP="002958D4">
      <w:pPr>
        <w:jc w:val="both"/>
        <w:rPr>
          <w:rFonts w:ascii="Arial" w:hAnsi="Arial" w:cs="Arial"/>
          <w:sz w:val="18"/>
          <w:szCs w:val="18"/>
        </w:rPr>
      </w:pPr>
      <w:r w:rsidRPr="00B00F98">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B00F98">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B00F98">
        <w:rPr>
          <w:rFonts w:ascii="Arial" w:hAnsi="Arial" w:cs="Arial"/>
          <w:sz w:val="18"/>
          <w:szCs w:val="18"/>
        </w:rPr>
        <w:t xml:space="preserve">, </w:t>
      </w:r>
      <w:r w:rsidRPr="00B00F98">
        <w:rPr>
          <w:rFonts w:ascii="Arial" w:hAnsi="Arial" w:cs="Arial"/>
          <w:b/>
          <w:sz w:val="18"/>
          <w:szCs w:val="18"/>
        </w:rPr>
        <w:t>gdyż sąd II instancji dokonał jedynie zmiany orzeczenia sadu pierwszej instancji (a nie faktycznego wyznaczenia pełnomocnika)</w:t>
      </w:r>
      <w:r w:rsidRPr="00B00F98">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2958D4" w:rsidRPr="00B00F98" w:rsidRDefault="002958D4" w:rsidP="002958D4">
      <w:pPr>
        <w:jc w:val="both"/>
        <w:rPr>
          <w:rFonts w:ascii="Arial" w:hAnsi="Arial" w:cs="Arial"/>
          <w:sz w:val="18"/>
          <w:szCs w:val="18"/>
        </w:rPr>
      </w:pPr>
    </w:p>
    <w:p w:rsidR="002958D4" w:rsidRPr="00B00F98" w:rsidRDefault="002958D4" w:rsidP="002958D4">
      <w:pPr>
        <w:autoSpaceDE w:val="0"/>
        <w:autoSpaceDN w:val="0"/>
        <w:adjustRightInd w:val="0"/>
        <w:spacing w:before="120"/>
        <w:jc w:val="both"/>
        <w:rPr>
          <w:rFonts w:ascii="Arial" w:hAnsi="Arial" w:cs="Arial"/>
          <w:bCs/>
          <w:sz w:val="18"/>
          <w:szCs w:val="18"/>
        </w:rPr>
      </w:pPr>
      <w:r w:rsidRPr="00B00F98">
        <w:rPr>
          <w:rFonts w:ascii="Arial" w:hAnsi="Arial" w:cs="Arial"/>
          <w:bCs/>
          <w:sz w:val="18"/>
          <w:szCs w:val="18"/>
        </w:rPr>
        <w:t xml:space="preserve">Dział 1.2. </w:t>
      </w:r>
    </w:p>
    <w:p w:rsidR="002958D4" w:rsidRPr="00B00F98" w:rsidRDefault="002958D4" w:rsidP="002958D4">
      <w:pPr>
        <w:jc w:val="both"/>
        <w:rPr>
          <w:rFonts w:ascii="Arial" w:hAnsi="Arial" w:cs="Arial"/>
          <w:sz w:val="18"/>
          <w:szCs w:val="18"/>
        </w:rPr>
      </w:pPr>
      <w:r w:rsidRPr="00B00F98">
        <w:rPr>
          <w:rFonts w:ascii="Arial" w:hAnsi="Arial" w:cs="Arial"/>
          <w:bCs/>
          <w:sz w:val="18"/>
          <w:szCs w:val="18"/>
        </w:rPr>
        <w:t xml:space="preserve">Jest odpowiedni do działu 1.1. 1. oraz 1.1.2 w poszczególnych repertoriach oraz rodzajach wpływów i załatwień spraw, wykazywanych w dz. 1.2. wg dyspozycji umieszczonych w poszczególnych wierszach. Jednocześnie w odpowiednich kolumnach wiersza 02 (wpływ) i 27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27). </w:t>
      </w:r>
      <w:r w:rsidRPr="00B00F98">
        <w:rPr>
          <w:rFonts w:ascii="Arial" w:hAnsi="Arial" w:cs="Arial"/>
          <w:sz w:val="18"/>
          <w:szCs w:val="18"/>
        </w:rPr>
        <w:t xml:space="preserve">Sprawy przekazane przez Sąd Rejonowy Lublin-Zachód w Lublinie (e-sąd) winny być wykazywane jako przekazane z innej jednostki organizacyjnej (wiersz 05). W wierszu 53 wpisujemy wszystkie inne formalne załatwienia (skutkujące zakreśleniem), które nie są wymienione w wierszach 29-52, a w wierszu 54 wykazujemy wszystkie inne załatwienia nie wymienione w wierszu 28 (suma wierszy 29-53). </w:t>
      </w:r>
      <w:r w:rsidRPr="00B00F98">
        <w:rPr>
          <w:rFonts w:ascii="Arial" w:hAnsi="Arial" w:cs="Arial"/>
          <w:b/>
          <w:sz w:val="18"/>
          <w:szCs w:val="18"/>
        </w:rPr>
        <w:t>Wiersz 07 dotyczy przypadków kiedy doszło do wyłączenia  sprawy, jak też poszczególnych roszczeń do odrębnego rozpoznania”.</w:t>
      </w:r>
      <w:r w:rsidRPr="00B00F98">
        <w:t xml:space="preserve"> </w:t>
      </w:r>
      <w:r w:rsidRPr="00B00F98">
        <w:rPr>
          <w:rFonts w:ascii="Arial" w:hAnsi="Arial" w:cs="Arial"/>
          <w:sz w:val="18"/>
          <w:szCs w:val="18"/>
        </w:rPr>
        <w:t>Sprawy przekazane przez Sąd Rejonowy Lublin-Zachód  w Lublinie (e-sąd) winny być wykazywane  w wierszu 15. Sprawy, które pierwotnie wpisane zostały do rep. P, a następnie skierowano je do postępowania upominawczego, zakreślając je w rep. P i wpisując do Np, należy wykazać odpowiednio w wierszach 23 i 46.</w:t>
      </w:r>
    </w:p>
    <w:p w:rsidR="002958D4" w:rsidRPr="00BF0252" w:rsidRDefault="002958D4" w:rsidP="002958D4">
      <w:pPr>
        <w:autoSpaceDE w:val="0"/>
        <w:autoSpaceDN w:val="0"/>
        <w:adjustRightInd w:val="0"/>
        <w:jc w:val="both"/>
        <w:rPr>
          <w:rFonts w:ascii="Arial" w:hAnsi="Arial" w:cs="Arial"/>
          <w:bCs/>
          <w:sz w:val="18"/>
          <w:szCs w:val="18"/>
        </w:rPr>
      </w:pPr>
    </w:p>
    <w:p w:rsidR="002958D4" w:rsidRPr="00BF0252" w:rsidRDefault="002958D4" w:rsidP="002958D4">
      <w:pPr>
        <w:autoSpaceDE w:val="0"/>
        <w:autoSpaceDN w:val="0"/>
        <w:adjustRightInd w:val="0"/>
        <w:jc w:val="both"/>
        <w:rPr>
          <w:rFonts w:ascii="Arial" w:hAnsi="Arial" w:cs="Arial"/>
          <w:bCs/>
          <w:sz w:val="18"/>
          <w:szCs w:val="18"/>
        </w:rPr>
      </w:pPr>
      <w:r w:rsidRPr="00BF0252">
        <w:rPr>
          <w:rFonts w:ascii="Arial" w:hAnsi="Arial" w:cs="Arial"/>
          <w:bCs/>
          <w:sz w:val="18"/>
          <w:szCs w:val="18"/>
        </w:rPr>
        <w:t>Dział 1.2.1</w:t>
      </w:r>
    </w:p>
    <w:p w:rsidR="002958D4" w:rsidRPr="00BF0252" w:rsidRDefault="002958D4" w:rsidP="002958D4">
      <w:pPr>
        <w:autoSpaceDE w:val="0"/>
        <w:autoSpaceDN w:val="0"/>
        <w:adjustRightInd w:val="0"/>
        <w:jc w:val="both"/>
        <w:rPr>
          <w:rFonts w:ascii="Arial" w:hAnsi="Arial" w:cs="Arial"/>
          <w:bCs/>
          <w:sz w:val="18"/>
          <w:szCs w:val="18"/>
        </w:rPr>
      </w:pPr>
      <w:r w:rsidRPr="00BF0252">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BF0252">
        <w:rPr>
          <w:rFonts w:ascii="Arial" w:hAnsi="Arial" w:cs="Arial"/>
          <w:b/>
          <w:bCs/>
          <w:sz w:val="18"/>
          <w:szCs w:val="18"/>
        </w:rPr>
        <w:t>Nadto wykazuje się jedynie te wyznaczenia spraw, które wiążą się z merytorycznym ich rozpoznaniem, a nie z kwestiami incydentalnymi w danego rodzaju sprawie.</w:t>
      </w:r>
      <w:r w:rsidRPr="00BF0252">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BF0252">
        <w:rPr>
          <w:rFonts w:ascii="Arial" w:hAnsi="Arial" w:cs="Arial"/>
          <w:b/>
          <w:bCs/>
          <w:sz w:val="18"/>
          <w:szCs w:val="18"/>
          <w:u w:val="single"/>
        </w:rPr>
        <w:t>wszystkie</w:t>
      </w:r>
      <w:r w:rsidRPr="00BF0252">
        <w:rPr>
          <w:rFonts w:ascii="Arial" w:hAnsi="Arial" w:cs="Arial"/>
          <w:bCs/>
          <w:sz w:val="18"/>
          <w:szCs w:val="18"/>
        </w:rPr>
        <w:t xml:space="preserve"> wokandy (choćby było ich więcej niż jedna danego dnia) jakie zostały sporządzone a dotyczą one wyznaczenia spraw, </w:t>
      </w:r>
      <w:r w:rsidRPr="00BF0252">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BF0252">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2958D4" w:rsidRPr="00BF0252" w:rsidRDefault="002958D4" w:rsidP="002958D4">
      <w:pPr>
        <w:ind w:firstLine="708"/>
        <w:jc w:val="both"/>
        <w:rPr>
          <w:rFonts w:ascii="Arial" w:hAnsi="Arial" w:cs="Arial"/>
          <w:sz w:val="18"/>
          <w:szCs w:val="18"/>
        </w:rPr>
      </w:pPr>
      <w:r w:rsidRPr="00BF0252">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2958D4" w:rsidRPr="00BF0252" w:rsidRDefault="002958D4" w:rsidP="002958D4">
      <w:pPr>
        <w:ind w:firstLine="708"/>
        <w:jc w:val="both"/>
        <w:rPr>
          <w:rFonts w:ascii="Arial" w:hAnsi="Arial" w:cs="Arial"/>
          <w:sz w:val="18"/>
          <w:szCs w:val="18"/>
        </w:rPr>
      </w:pPr>
      <w:r w:rsidRPr="00BF0252">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2958D4" w:rsidRPr="00BF0252" w:rsidRDefault="002958D4" w:rsidP="002958D4">
      <w:pPr>
        <w:ind w:firstLine="708"/>
        <w:jc w:val="both"/>
        <w:rPr>
          <w:rFonts w:ascii="Arial" w:hAnsi="Arial" w:cs="Arial"/>
          <w:sz w:val="18"/>
          <w:szCs w:val="18"/>
        </w:rPr>
      </w:pPr>
      <w:r w:rsidRPr="00BF0252">
        <w:rPr>
          <w:rFonts w:ascii="Arial" w:hAnsi="Arial" w:cs="Arial"/>
          <w:sz w:val="18"/>
          <w:szCs w:val="18"/>
        </w:rPr>
        <w:t>W kolumnach „inni” wykazujemy wszystkich sędziów w tym funkcyjnych świadczących obowiązki orzecznicze na rzecz danego wydziału z innych sądów rejonowych.</w:t>
      </w:r>
    </w:p>
    <w:p w:rsidR="002958D4" w:rsidRPr="00BF0252" w:rsidRDefault="002958D4" w:rsidP="002958D4">
      <w:pPr>
        <w:autoSpaceDE w:val="0"/>
        <w:autoSpaceDN w:val="0"/>
        <w:adjustRightInd w:val="0"/>
        <w:ind w:firstLine="708"/>
        <w:jc w:val="both"/>
        <w:rPr>
          <w:rFonts w:ascii="Arial" w:hAnsi="Arial" w:cs="Arial"/>
          <w:sz w:val="18"/>
          <w:szCs w:val="18"/>
        </w:rPr>
      </w:pPr>
      <w:r w:rsidRPr="00BF0252">
        <w:rPr>
          <w:rFonts w:ascii="Arial" w:hAnsi="Arial" w:cs="Arial"/>
          <w:bCs/>
          <w:sz w:val="18"/>
          <w:szCs w:val="18"/>
        </w:rPr>
        <w:lastRenderedPageBreak/>
        <w:t xml:space="preserve">Prezesa sądu i wiceprezesów wykazujemy w kolumnach przeznaczonych dla tych stanowisk choćby orzekali w kilku pionach. </w:t>
      </w:r>
    </w:p>
    <w:p w:rsidR="002958D4" w:rsidRPr="00BF0252" w:rsidRDefault="002958D4" w:rsidP="002958D4">
      <w:pPr>
        <w:autoSpaceDE w:val="0"/>
        <w:autoSpaceDN w:val="0"/>
        <w:adjustRightInd w:val="0"/>
        <w:jc w:val="both"/>
        <w:rPr>
          <w:rFonts w:ascii="Arial" w:hAnsi="Arial" w:cs="Arial"/>
          <w:bCs/>
          <w:sz w:val="18"/>
          <w:szCs w:val="18"/>
        </w:rPr>
      </w:pPr>
    </w:p>
    <w:p w:rsidR="002958D4" w:rsidRPr="00BF0252" w:rsidRDefault="002958D4" w:rsidP="002958D4">
      <w:pPr>
        <w:autoSpaceDE w:val="0"/>
        <w:autoSpaceDN w:val="0"/>
        <w:adjustRightInd w:val="0"/>
        <w:jc w:val="both"/>
        <w:rPr>
          <w:rFonts w:ascii="Arial" w:hAnsi="Arial" w:cs="Arial"/>
          <w:bCs/>
          <w:sz w:val="18"/>
          <w:szCs w:val="18"/>
        </w:rPr>
      </w:pPr>
      <w:r w:rsidRPr="00BF0252">
        <w:rPr>
          <w:rFonts w:ascii="Arial" w:hAnsi="Arial" w:cs="Arial"/>
          <w:bCs/>
          <w:sz w:val="18"/>
          <w:szCs w:val="18"/>
        </w:rPr>
        <w:t>Dział 1.2.2</w:t>
      </w:r>
    </w:p>
    <w:p w:rsidR="002958D4" w:rsidRPr="00BF0252" w:rsidRDefault="002958D4" w:rsidP="002958D4">
      <w:pPr>
        <w:autoSpaceDE w:val="0"/>
        <w:autoSpaceDN w:val="0"/>
        <w:adjustRightInd w:val="0"/>
        <w:jc w:val="both"/>
        <w:rPr>
          <w:rFonts w:ascii="Arial" w:hAnsi="Arial" w:cs="Arial"/>
          <w:bCs/>
          <w:sz w:val="18"/>
          <w:szCs w:val="18"/>
        </w:rPr>
      </w:pPr>
      <w:r w:rsidRPr="00BF0252">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BF0252">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BF0252">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15).  </w:t>
      </w:r>
    </w:p>
    <w:p w:rsidR="002958D4" w:rsidRPr="00BF0252" w:rsidRDefault="002958D4" w:rsidP="002958D4">
      <w:pPr>
        <w:ind w:firstLine="708"/>
        <w:rPr>
          <w:rFonts w:ascii="Arial" w:hAnsi="Arial" w:cs="Arial"/>
          <w:sz w:val="18"/>
          <w:szCs w:val="18"/>
        </w:rPr>
      </w:pPr>
      <w:r w:rsidRPr="00BF0252">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2958D4" w:rsidRPr="00BF0252" w:rsidRDefault="002958D4" w:rsidP="002958D4">
      <w:pPr>
        <w:ind w:firstLine="708"/>
        <w:rPr>
          <w:rFonts w:ascii="Arial" w:hAnsi="Arial" w:cs="Arial"/>
          <w:sz w:val="18"/>
          <w:szCs w:val="18"/>
        </w:rPr>
      </w:pPr>
      <w:r w:rsidRPr="00BF0252">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2958D4" w:rsidRPr="00BF0252" w:rsidRDefault="002958D4" w:rsidP="002958D4">
      <w:pPr>
        <w:ind w:firstLine="708"/>
        <w:rPr>
          <w:rFonts w:ascii="Arial" w:hAnsi="Arial" w:cs="Arial"/>
          <w:sz w:val="18"/>
          <w:szCs w:val="18"/>
        </w:rPr>
      </w:pPr>
      <w:r w:rsidRPr="00BF0252">
        <w:rPr>
          <w:rFonts w:ascii="Arial" w:hAnsi="Arial" w:cs="Arial"/>
          <w:sz w:val="18"/>
          <w:szCs w:val="18"/>
        </w:rPr>
        <w:t>W kolumnach „inni” wykazujemy wszystkich sędziów w tym funkcyjnych świadczących obowiązki orzecznicze na rzecz danego wydziału z innych sądów rejonowych.</w:t>
      </w:r>
    </w:p>
    <w:p w:rsidR="002958D4" w:rsidRPr="00BF0252" w:rsidRDefault="002958D4" w:rsidP="002958D4">
      <w:pPr>
        <w:autoSpaceDE w:val="0"/>
        <w:autoSpaceDN w:val="0"/>
        <w:adjustRightInd w:val="0"/>
        <w:ind w:firstLine="708"/>
        <w:jc w:val="both"/>
        <w:rPr>
          <w:rFonts w:ascii="Arial" w:hAnsi="Arial" w:cs="Arial"/>
          <w:sz w:val="18"/>
          <w:szCs w:val="18"/>
        </w:rPr>
      </w:pPr>
      <w:r w:rsidRPr="00BF0252">
        <w:rPr>
          <w:rFonts w:ascii="Arial" w:hAnsi="Arial" w:cs="Arial"/>
          <w:bCs/>
          <w:sz w:val="18"/>
          <w:szCs w:val="18"/>
        </w:rPr>
        <w:t xml:space="preserve">Prezesa sądu i wiceprezesów wykazujemy w kolumnach przeznaczonych dla tych stanowisk choćby orzekali w kilku pionach. </w:t>
      </w:r>
    </w:p>
    <w:p w:rsidR="002958D4" w:rsidRPr="00BF0252" w:rsidRDefault="002958D4" w:rsidP="002958D4">
      <w:pPr>
        <w:autoSpaceDE w:val="0"/>
        <w:autoSpaceDN w:val="0"/>
        <w:adjustRightInd w:val="0"/>
        <w:jc w:val="both"/>
        <w:rPr>
          <w:rFonts w:ascii="Arial" w:hAnsi="Arial" w:cs="Arial"/>
          <w:bCs/>
          <w:sz w:val="18"/>
          <w:szCs w:val="18"/>
        </w:rPr>
      </w:pPr>
    </w:p>
    <w:p w:rsidR="002958D4" w:rsidRPr="00B00F98" w:rsidRDefault="002958D4" w:rsidP="002958D4">
      <w:pPr>
        <w:tabs>
          <w:tab w:val="left" w:pos="1354"/>
        </w:tabs>
        <w:autoSpaceDE w:val="0"/>
        <w:autoSpaceDN w:val="0"/>
        <w:adjustRightInd w:val="0"/>
        <w:jc w:val="both"/>
        <w:rPr>
          <w:rFonts w:ascii="Arial" w:hAnsi="Arial" w:cs="Arial"/>
          <w:bCs/>
          <w:sz w:val="18"/>
          <w:szCs w:val="18"/>
        </w:rPr>
      </w:pPr>
      <w:r w:rsidRPr="00B00F98">
        <w:rPr>
          <w:rFonts w:ascii="Arial" w:hAnsi="Arial" w:cs="Arial"/>
          <w:bCs/>
          <w:sz w:val="18"/>
          <w:szCs w:val="18"/>
        </w:rPr>
        <w:t>Dział 1.1.2.e.</w:t>
      </w:r>
      <w:r w:rsidRPr="00B00F98">
        <w:rPr>
          <w:rFonts w:ascii="Arial" w:hAnsi="Arial" w:cs="Arial"/>
          <w:bCs/>
          <w:sz w:val="18"/>
          <w:szCs w:val="18"/>
        </w:rPr>
        <w:tab/>
      </w:r>
    </w:p>
    <w:p w:rsidR="002958D4" w:rsidRPr="00B00F98" w:rsidRDefault="002958D4" w:rsidP="002958D4">
      <w:pPr>
        <w:autoSpaceDE w:val="0"/>
        <w:autoSpaceDN w:val="0"/>
        <w:adjustRightInd w:val="0"/>
        <w:jc w:val="both"/>
        <w:rPr>
          <w:rFonts w:ascii="Arial" w:hAnsi="Arial" w:cs="Arial"/>
          <w:bCs/>
          <w:sz w:val="18"/>
          <w:szCs w:val="18"/>
        </w:rPr>
      </w:pPr>
      <w:r w:rsidRPr="00B00F98">
        <w:rPr>
          <w:rFonts w:ascii="Arial" w:hAnsi="Arial" w:cs="Arial"/>
          <w:bCs/>
          <w:sz w:val="18"/>
          <w:szCs w:val="18"/>
        </w:rPr>
        <w:t>Rozstrzygnięcia powinny być wykazywane z wykazu mediacji wg daty zakreślenia mediacji.</w:t>
      </w:r>
    </w:p>
    <w:p w:rsidR="002958D4" w:rsidRPr="00B00F98" w:rsidRDefault="002958D4" w:rsidP="002958D4">
      <w:pPr>
        <w:autoSpaceDE w:val="0"/>
        <w:autoSpaceDN w:val="0"/>
        <w:adjustRightInd w:val="0"/>
        <w:jc w:val="both"/>
        <w:rPr>
          <w:rFonts w:ascii="Arial" w:hAnsi="Arial" w:cs="Arial"/>
          <w:bCs/>
          <w:sz w:val="18"/>
          <w:szCs w:val="18"/>
        </w:rPr>
      </w:pPr>
    </w:p>
    <w:p w:rsidR="002958D4" w:rsidRPr="00B00F98" w:rsidRDefault="002958D4" w:rsidP="002958D4">
      <w:pPr>
        <w:autoSpaceDE w:val="0"/>
        <w:autoSpaceDN w:val="0"/>
        <w:adjustRightInd w:val="0"/>
        <w:jc w:val="both"/>
        <w:rPr>
          <w:rFonts w:ascii="Arial" w:hAnsi="Arial" w:cs="Arial"/>
          <w:bCs/>
          <w:sz w:val="18"/>
          <w:szCs w:val="18"/>
        </w:rPr>
      </w:pPr>
      <w:r w:rsidRPr="00B00F98">
        <w:rPr>
          <w:rFonts w:ascii="Arial" w:hAnsi="Arial" w:cs="Arial"/>
          <w:bCs/>
          <w:sz w:val="18"/>
          <w:szCs w:val="18"/>
        </w:rPr>
        <w:t>Dział 1.1.2.f.</w:t>
      </w:r>
    </w:p>
    <w:p w:rsidR="002958D4" w:rsidRPr="00B00F98" w:rsidRDefault="002958D4" w:rsidP="002958D4">
      <w:pPr>
        <w:rPr>
          <w:rFonts w:ascii="Calibri" w:hAnsi="Calibri"/>
          <w:sz w:val="22"/>
          <w:szCs w:val="22"/>
          <w:lang w:eastAsia="en-US"/>
        </w:rPr>
      </w:pPr>
      <w:r w:rsidRPr="00B00F98">
        <w:rPr>
          <w:rFonts w:ascii="Calibri" w:hAnsi="Calibri"/>
          <w:sz w:val="22"/>
          <w:szCs w:val="22"/>
          <w:lang w:eastAsia="en-US"/>
        </w:rPr>
        <w:t xml:space="preserve">W dziale tym wykazujemy ławników jako osoby niezależnie od liczby spraw do których zostali wyznaczeni oraz liczby terminów sesyjnych w których brali udział. </w:t>
      </w:r>
    </w:p>
    <w:p w:rsidR="002958D4" w:rsidRPr="00BF0252" w:rsidRDefault="002958D4" w:rsidP="002958D4">
      <w:pPr>
        <w:autoSpaceDE w:val="0"/>
        <w:autoSpaceDN w:val="0"/>
        <w:adjustRightInd w:val="0"/>
        <w:jc w:val="both"/>
        <w:rPr>
          <w:rFonts w:ascii="Arial" w:hAnsi="Arial" w:cs="Arial"/>
          <w:bCs/>
          <w:sz w:val="18"/>
          <w:szCs w:val="18"/>
        </w:rPr>
      </w:pPr>
    </w:p>
    <w:p w:rsidR="002958D4" w:rsidRPr="00BF0252" w:rsidRDefault="002958D4" w:rsidP="002958D4">
      <w:pPr>
        <w:jc w:val="both"/>
        <w:rPr>
          <w:rFonts w:ascii="Arial" w:hAnsi="Arial" w:cs="Arial"/>
          <w:sz w:val="18"/>
          <w:szCs w:val="18"/>
        </w:rPr>
      </w:pPr>
      <w:r w:rsidRPr="00BF0252">
        <w:rPr>
          <w:rFonts w:ascii="Arial" w:hAnsi="Arial" w:cs="Arial"/>
          <w:sz w:val="18"/>
          <w:szCs w:val="18"/>
        </w:rPr>
        <w:t xml:space="preserve">Dział 1.3 </w:t>
      </w:r>
    </w:p>
    <w:p w:rsidR="002958D4" w:rsidRPr="00BF0252" w:rsidRDefault="002958D4" w:rsidP="002958D4">
      <w:pPr>
        <w:jc w:val="both"/>
        <w:rPr>
          <w:rFonts w:ascii="Arial" w:hAnsi="Arial" w:cs="Arial"/>
          <w:sz w:val="18"/>
          <w:szCs w:val="18"/>
        </w:rPr>
      </w:pPr>
      <w:r w:rsidRPr="00BF0252">
        <w:rPr>
          <w:rFonts w:ascii="Arial" w:hAnsi="Arial" w:cs="Arial"/>
          <w:sz w:val="18"/>
          <w:szCs w:val="18"/>
        </w:rPr>
        <w:t xml:space="preserve">Wykazujemy jako załatwienie przez referendarza rozpoznanie przez niego </w:t>
      </w:r>
      <w:r w:rsidRPr="00BF0252">
        <w:rPr>
          <w:rFonts w:ascii="Arial" w:hAnsi="Arial" w:cs="Arial"/>
          <w:b/>
          <w:sz w:val="18"/>
          <w:szCs w:val="18"/>
        </w:rPr>
        <w:t>wniosku o zwolnienie od kosztów sądowych,</w:t>
      </w:r>
      <w:r w:rsidRPr="00BF0252">
        <w:rPr>
          <w:rFonts w:ascii="Arial" w:hAnsi="Arial" w:cs="Arial"/>
          <w:sz w:val="18"/>
          <w:szCs w:val="18"/>
        </w:rPr>
        <w:t xml:space="preserve"> złożonego przed wytoczeniem sprawy i zarejestrowanego odrębnie w repertorium „Uo”, „Po” (§105 instrukcji sądowej). </w:t>
      </w:r>
    </w:p>
    <w:p w:rsidR="002958D4" w:rsidRPr="00BF0252" w:rsidRDefault="002958D4" w:rsidP="002958D4">
      <w:pPr>
        <w:ind w:firstLine="360"/>
        <w:jc w:val="both"/>
        <w:rPr>
          <w:rFonts w:ascii="Arial" w:hAnsi="Arial" w:cs="Arial"/>
          <w:sz w:val="18"/>
          <w:szCs w:val="18"/>
        </w:rPr>
      </w:pPr>
      <w:r w:rsidRPr="00BF0252">
        <w:rPr>
          <w:rFonts w:ascii="Arial" w:hAnsi="Arial" w:cs="Arial"/>
          <w:b/>
          <w:sz w:val="18"/>
          <w:szCs w:val="18"/>
        </w:rPr>
        <w:t>Rozpoznanie wniosku o ustanowienie adwokata/radcy prawnego z urzędu</w:t>
      </w:r>
      <w:r w:rsidRPr="00BF0252">
        <w:rPr>
          <w:rFonts w:ascii="Arial" w:hAnsi="Arial" w:cs="Arial"/>
          <w:sz w:val="18"/>
          <w:szCs w:val="18"/>
        </w:rPr>
        <w:t xml:space="preserve"> wykazujemy jako załatwienie przez referendarza, o ile wniosek został złożony przed wytoczeniem sprawy i podlegał odrębnej rejestracji w repertorium „Uo”, „Po”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2958D4" w:rsidRPr="00BF0252" w:rsidRDefault="002958D4" w:rsidP="002958D4">
      <w:pPr>
        <w:ind w:firstLine="360"/>
        <w:jc w:val="both"/>
        <w:rPr>
          <w:rFonts w:ascii="Arial" w:hAnsi="Arial" w:cs="Arial"/>
          <w:sz w:val="18"/>
          <w:szCs w:val="18"/>
        </w:rPr>
      </w:pPr>
      <w:r w:rsidRPr="00BF0252">
        <w:rPr>
          <w:rFonts w:ascii="Arial" w:hAnsi="Arial" w:cs="Arial"/>
          <w:sz w:val="18"/>
          <w:szCs w:val="18"/>
        </w:rPr>
        <w:t xml:space="preserve">Prawomocne </w:t>
      </w:r>
      <w:r w:rsidRPr="00BF0252">
        <w:rPr>
          <w:rFonts w:ascii="Arial" w:hAnsi="Arial" w:cs="Arial"/>
          <w:b/>
          <w:sz w:val="18"/>
          <w:szCs w:val="18"/>
        </w:rPr>
        <w:t>zarządzenie o zwrocie pisma wszczynającego postępowanie (pozwu lub wniosku)</w:t>
      </w:r>
      <w:r w:rsidRPr="00BF0252">
        <w:t xml:space="preserve"> </w:t>
      </w:r>
      <w:r w:rsidRPr="00BF0252">
        <w:rPr>
          <w:rFonts w:ascii="Arial" w:hAnsi="Arial" w:cs="Arial"/>
          <w:sz w:val="18"/>
          <w:szCs w:val="18"/>
        </w:rPr>
        <w:t xml:space="preserve">(§124 ust. 1 instrukcji sądowej) wydane przez referendarza stanowi jego załatwienie (dotyczy odpowiednich repertoriów). Zarządzenie o zwrocie innego pisma ­ nie stanowi załatwienia. </w:t>
      </w:r>
    </w:p>
    <w:p w:rsidR="002958D4" w:rsidRPr="00BF0252" w:rsidRDefault="002958D4" w:rsidP="002958D4">
      <w:pPr>
        <w:jc w:val="both"/>
        <w:rPr>
          <w:rFonts w:ascii="Arial" w:hAnsi="Arial" w:cs="Arial"/>
          <w:sz w:val="18"/>
          <w:szCs w:val="18"/>
        </w:rPr>
      </w:pPr>
      <w:r w:rsidRPr="00BF0252">
        <w:rPr>
          <w:rFonts w:ascii="Arial" w:hAnsi="Arial" w:cs="Arial"/>
          <w:sz w:val="18"/>
          <w:szCs w:val="18"/>
        </w:rPr>
        <w:t xml:space="preserve">Załatwienie przez referendarza w repertorium „Np” w wypadku </w:t>
      </w:r>
      <w:r w:rsidRPr="00BF0252">
        <w:rPr>
          <w:rFonts w:ascii="Arial" w:hAnsi="Arial" w:cs="Arial"/>
          <w:b/>
          <w:sz w:val="18"/>
          <w:szCs w:val="18"/>
        </w:rPr>
        <w:t>nakazu zapłaty</w:t>
      </w:r>
      <w:r w:rsidRPr="00BF0252">
        <w:rPr>
          <w:rFonts w:ascii="Arial" w:hAnsi="Arial" w:cs="Arial"/>
          <w:sz w:val="18"/>
          <w:szCs w:val="18"/>
        </w:rPr>
        <w:t xml:space="preserve"> </w:t>
      </w:r>
      <w:r w:rsidRPr="00BF0252">
        <w:rPr>
          <w:rFonts w:ascii="Arial" w:hAnsi="Arial" w:cs="Arial"/>
          <w:b/>
          <w:sz w:val="18"/>
          <w:szCs w:val="18"/>
        </w:rPr>
        <w:t>w postępowaniu upominawczym następuje</w:t>
      </w:r>
      <w:r w:rsidRPr="00BF0252">
        <w:rPr>
          <w:rFonts w:ascii="Arial" w:hAnsi="Arial" w:cs="Arial"/>
          <w:sz w:val="18"/>
          <w:szCs w:val="18"/>
        </w:rPr>
        <w:t xml:space="preserve"> po wydaniu nakazu zapłaty w postępowaniu upominawczym (§124 ust. 1a instrukcji sądowej).</w:t>
      </w:r>
    </w:p>
    <w:p w:rsidR="002958D4" w:rsidRPr="00BF0252" w:rsidRDefault="002958D4" w:rsidP="002958D4">
      <w:pPr>
        <w:ind w:firstLine="360"/>
        <w:jc w:val="both"/>
        <w:rPr>
          <w:rFonts w:ascii="Arial" w:hAnsi="Arial" w:cs="Arial"/>
          <w:sz w:val="18"/>
          <w:szCs w:val="18"/>
        </w:rPr>
      </w:pPr>
      <w:r w:rsidRPr="00BF0252">
        <w:rPr>
          <w:rFonts w:ascii="Arial" w:hAnsi="Arial" w:cs="Arial"/>
          <w:sz w:val="18"/>
          <w:szCs w:val="18"/>
        </w:rPr>
        <w:t xml:space="preserve">W przypadku wydania zarządzenia o zakreśleniu, przydzielonej referendarzowi, sprawy w repertorium „Np” i wpisaniu jej do repertorium „P”, z uwagi na brak podstaw do wydania nakazu zapłaty (art.498 §2 kpc), odnotowanie załatwienia w repertorium „Np” nie następuje na rzecz referendarza, a na rzecz sędziego, który wydał zarządzenie (może je wydać wyłącznie sędzia, nie zaś referendarz). </w:t>
      </w:r>
    </w:p>
    <w:p w:rsidR="002958D4" w:rsidRPr="00BF0252" w:rsidRDefault="002958D4" w:rsidP="002958D4">
      <w:pPr>
        <w:jc w:val="both"/>
        <w:rPr>
          <w:rFonts w:ascii="Arial" w:hAnsi="Arial" w:cs="Arial"/>
          <w:bCs/>
          <w:sz w:val="18"/>
          <w:szCs w:val="18"/>
        </w:rPr>
      </w:pPr>
      <w:r w:rsidRPr="00BF0252">
        <w:rPr>
          <w:rFonts w:ascii="Arial" w:hAnsi="Arial" w:cs="Arial"/>
          <w:sz w:val="18"/>
          <w:szCs w:val="18"/>
        </w:rPr>
        <w:t xml:space="preserve">Rozpoznanie wniosku </w:t>
      </w:r>
      <w:r w:rsidRPr="00BF0252">
        <w:rPr>
          <w:rFonts w:ascii="Arial" w:hAnsi="Arial" w:cs="Arial"/>
          <w:b/>
          <w:sz w:val="18"/>
          <w:szCs w:val="18"/>
        </w:rPr>
        <w:t xml:space="preserve">o nadanie klauzuli wykonalności (z wyłączeniem bankowych tytułów egzekucyjnych) jest </w:t>
      </w:r>
      <w:r w:rsidRPr="00BF0252">
        <w:rPr>
          <w:rFonts w:ascii="Arial" w:hAnsi="Arial" w:cs="Arial"/>
          <w:sz w:val="18"/>
          <w:szCs w:val="18"/>
        </w:rPr>
        <w:t xml:space="preserve">załatwieniem przez referendarza (repertorium „Po”),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BF0252">
        <w:rPr>
          <w:rFonts w:ascii="Arial" w:hAnsi="Arial" w:cs="Arial"/>
          <w:b/>
          <w:sz w:val="18"/>
          <w:szCs w:val="18"/>
        </w:rPr>
        <w:t xml:space="preserve">o nadanie klauzuli wykonalności bankowemu tytułowi egzekucyjnemu </w:t>
      </w:r>
      <w:r w:rsidRPr="00BF0252">
        <w:rPr>
          <w:rFonts w:ascii="Arial" w:hAnsi="Arial" w:cs="Arial"/>
          <w:sz w:val="18"/>
          <w:szCs w:val="18"/>
        </w:rPr>
        <w:t>stanowi jego załatwienie w repertorium „Uo”, „Po”.</w:t>
      </w:r>
    </w:p>
    <w:p w:rsidR="002958D4" w:rsidRPr="007C454F" w:rsidRDefault="002958D4" w:rsidP="002958D4">
      <w:pPr>
        <w:spacing w:before="240"/>
        <w:rPr>
          <w:rFonts w:ascii="Arial" w:hAnsi="Arial" w:cs="Arial"/>
          <w:bCs/>
          <w:sz w:val="18"/>
          <w:szCs w:val="18"/>
        </w:rPr>
      </w:pPr>
      <w:r w:rsidRPr="007C454F">
        <w:rPr>
          <w:rFonts w:ascii="Arial" w:hAnsi="Arial" w:cs="Arial"/>
          <w:bCs/>
          <w:sz w:val="18"/>
          <w:szCs w:val="18"/>
        </w:rPr>
        <w:t>Dział 1.4</w:t>
      </w:r>
    </w:p>
    <w:p w:rsidR="002958D4" w:rsidRDefault="002958D4" w:rsidP="002958D4">
      <w:pPr>
        <w:jc w:val="both"/>
        <w:rPr>
          <w:rFonts w:ascii="Arial" w:hAnsi="Arial" w:cs="Arial"/>
          <w:bCs/>
          <w:sz w:val="18"/>
          <w:szCs w:val="18"/>
        </w:rPr>
      </w:pPr>
      <w:r>
        <w:rPr>
          <w:rFonts w:ascii="Arial" w:hAnsi="Arial" w:cs="Arial"/>
          <w:bCs/>
          <w:sz w:val="18"/>
          <w:szCs w:val="18"/>
        </w:rPr>
        <w:t xml:space="preserve">W kolumnach 3, 5, 7, 9 wykazuje się uzasadnienia sporządzone we wskazanych w nich terminach, które przypadają </w:t>
      </w:r>
      <w:r>
        <w:rPr>
          <w:rFonts w:ascii="Arial" w:hAnsi="Arial" w:cs="Arial"/>
          <w:b/>
          <w:bCs/>
          <w:sz w:val="18"/>
          <w:szCs w:val="18"/>
          <w:u w:val="single"/>
        </w:rPr>
        <w:t>po terminie ustawowym</w:t>
      </w:r>
      <w:r>
        <w:rPr>
          <w:rFonts w:ascii="Arial" w:hAnsi="Arial" w:cs="Arial"/>
          <w:bCs/>
          <w:sz w:val="18"/>
          <w:szCs w:val="18"/>
        </w:rPr>
        <w:t xml:space="preserve"> , w kolumnach 4,6,8,10 </w:t>
      </w:r>
      <w:r w:rsidRPr="00726C5B">
        <w:rPr>
          <w:rFonts w:ascii="Arial" w:hAnsi="Arial" w:cs="Arial"/>
          <w:bCs/>
          <w:sz w:val="18"/>
          <w:szCs w:val="18"/>
        </w:rPr>
        <w:t>(nieusprawiedliwione) wykazuje</w:t>
      </w:r>
      <w:r w:rsidRPr="00B00F98">
        <w:rPr>
          <w:rFonts w:ascii="Arial" w:hAnsi="Arial" w:cs="Arial"/>
          <w:bCs/>
          <w:sz w:val="18"/>
          <w:szCs w:val="18"/>
        </w:rPr>
        <w:t xml:space="preserv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B00F98">
        <w:rPr>
          <w:rFonts w:ascii="Arial" w:hAnsi="Arial" w:cs="Arial"/>
          <w:b/>
          <w:bCs/>
          <w:sz w:val="18"/>
          <w:szCs w:val="18"/>
          <w:u w:val="single"/>
        </w:rPr>
        <w:t>nadto</w:t>
      </w:r>
      <w:r w:rsidRPr="00B00F98">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w:t>
      </w:r>
      <w:r>
        <w:rPr>
          <w:rFonts w:ascii="Arial" w:hAnsi="Arial" w:cs="Arial"/>
          <w:bCs/>
          <w:sz w:val="18"/>
          <w:szCs w:val="18"/>
        </w:rPr>
        <w:t xml:space="preserve"> </w:t>
      </w:r>
      <w:r>
        <w:rPr>
          <w:rFonts w:ascii="Arial" w:hAnsi="Arial" w:cs="Arial"/>
          <w:bCs/>
          <w:sz w:val="18"/>
          <w:szCs w:val="18"/>
        </w:rPr>
        <w:lastRenderedPageBreak/>
        <w:t>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2958D4" w:rsidRPr="007C454F" w:rsidRDefault="002958D4" w:rsidP="002958D4">
      <w:pPr>
        <w:rPr>
          <w:rFonts w:ascii="Arial" w:hAnsi="Arial" w:cs="Arial"/>
          <w:bCs/>
          <w:sz w:val="18"/>
          <w:szCs w:val="18"/>
        </w:rPr>
      </w:pPr>
    </w:p>
    <w:p w:rsidR="002958D4" w:rsidRPr="00BF0252" w:rsidRDefault="002958D4" w:rsidP="002958D4">
      <w:pPr>
        <w:rPr>
          <w:rFonts w:ascii="Arial" w:hAnsi="Arial" w:cs="Arial"/>
          <w:bCs/>
          <w:sz w:val="18"/>
          <w:szCs w:val="18"/>
        </w:rPr>
      </w:pPr>
      <w:r w:rsidRPr="00BF0252">
        <w:rPr>
          <w:rFonts w:ascii="Arial" w:hAnsi="Arial" w:cs="Arial"/>
          <w:bCs/>
          <w:sz w:val="18"/>
          <w:szCs w:val="18"/>
        </w:rPr>
        <w:t>Dział 2.1.1</w:t>
      </w:r>
    </w:p>
    <w:p w:rsidR="002958D4" w:rsidRPr="00BF0252" w:rsidRDefault="002958D4" w:rsidP="002958D4">
      <w:pPr>
        <w:jc w:val="both"/>
        <w:rPr>
          <w:rFonts w:ascii="Arial" w:hAnsi="Arial" w:cs="Arial"/>
          <w:bCs/>
          <w:sz w:val="18"/>
          <w:szCs w:val="18"/>
        </w:rPr>
      </w:pPr>
      <w:r w:rsidRPr="00BF0252">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t>
      </w:r>
      <w:r w:rsidRPr="00BF0252">
        <w:rPr>
          <w:rFonts w:ascii="Arial" w:hAnsi="Arial" w:cs="Arial"/>
          <w:bCs/>
          <w:sz w:val="18"/>
          <w:szCs w:val="18"/>
        </w:rPr>
        <w:t xml:space="preserve">Sprawami niezałatwionymi są wszystkie sprawy, w których nie doszło do zakreślenia sprawy w urządzeniu ewidencyjnym. Sprawy z działu 2.1.1.wraz ze sprawami z działu 2.1.2 tworzą całościowy zbiór spraw niezałatwionych. </w:t>
      </w:r>
    </w:p>
    <w:p w:rsidR="002958D4" w:rsidRPr="00BF0252" w:rsidRDefault="002958D4" w:rsidP="002958D4">
      <w:pPr>
        <w:spacing w:before="240"/>
        <w:rPr>
          <w:rFonts w:ascii="Arial" w:hAnsi="Arial" w:cs="Arial"/>
          <w:bCs/>
          <w:sz w:val="18"/>
          <w:szCs w:val="18"/>
        </w:rPr>
      </w:pPr>
      <w:r w:rsidRPr="00BF0252">
        <w:rPr>
          <w:rFonts w:ascii="Arial" w:hAnsi="Arial" w:cs="Arial"/>
          <w:bCs/>
          <w:sz w:val="18"/>
          <w:szCs w:val="18"/>
        </w:rPr>
        <w:t>Dział 2.1.2</w:t>
      </w:r>
    </w:p>
    <w:p w:rsidR="002958D4" w:rsidRPr="00BF0252" w:rsidRDefault="002958D4" w:rsidP="002958D4">
      <w:pPr>
        <w:shd w:val="clear" w:color="auto" w:fill="FFFFFF"/>
        <w:jc w:val="both"/>
        <w:rPr>
          <w:rFonts w:ascii="Arial" w:hAnsi="Arial" w:cs="Arial"/>
          <w:b/>
          <w:bCs/>
          <w:sz w:val="18"/>
          <w:szCs w:val="18"/>
        </w:rPr>
      </w:pPr>
      <w:r w:rsidRPr="00BF0252">
        <w:rPr>
          <w:rFonts w:ascii="Arial" w:hAnsi="Arial" w:cs="Arial"/>
          <w:sz w:val="18"/>
          <w:szCs w:val="18"/>
        </w:rPr>
        <w:t xml:space="preserve">Dział ten dotyczy wszystkich spraw zakreślonych w wyniku zawieszenia postępowania i dotyczy spraw zawieszonych niezależnie od daty zawieszenia (a </w:t>
      </w:r>
      <w:r w:rsidRPr="00BF0252">
        <w:rPr>
          <w:rFonts w:ascii="Arial" w:hAnsi="Arial" w:cs="Arial"/>
          <w:b/>
          <w:bCs/>
          <w:sz w:val="18"/>
          <w:szCs w:val="18"/>
        </w:rPr>
        <w:t xml:space="preserve">więc dotyczy okresów sprzed nowelizacji kpc dokonanej w dniu 5 lutego 2005 r. , jak i po nowelizacji). </w:t>
      </w:r>
      <w:r w:rsidRPr="00BF0252">
        <w:rPr>
          <w:rFonts w:ascii="Arial" w:hAnsi="Arial" w:cs="Arial"/>
          <w:sz w:val="18"/>
          <w:szCs w:val="18"/>
        </w:rPr>
        <w:t xml:space="preserve">Okres zawieszenia liczymy od daty wpływu sprawy.  </w:t>
      </w:r>
      <w:r w:rsidRPr="00BF0252">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BF0252">
        <w:rPr>
          <w:rFonts w:ascii="Arial" w:hAnsi="Arial" w:cs="Arial"/>
          <w:sz w:val="18"/>
          <w:szCs w:val="18"/>
        </w:rPr>
        <w:t xml:space="preserve"> Sprawy zawieszone, które zostały umorzone (np. wobec upływu czasu na podstawie art. 182 § 1 k.p.c.) powinny zostać wykazane , jako zakończone w dziale ewidencyjnym, </w:t>
      </w:r>
      <w:r w:rsidRPr="00BF0252">
        <w:rPr>
          <w:rFonts w:ascii="Arial" w:hAnsi="Arial" w:cs="Arial"/>
          <w:b/>
          <w:bCs/>
          <w:sz w:val="18"/>
          <w:szCs w:val="18"/>
        </w:rPr>
        <w:t xml:space="preserve">o ile wcześniej nie zostały zakreślone i wykazane w kolumnie „ inne załatwienia”. </w:t>
      </w:r>
    </w:p>
    <w:p w:rsidR="002958D4" w:rsidRPr="00BF0252" w:rsidRDefault="002958D4" w:rsidP="002958D4">
      <w:pPr>
        <w:widowControl w:val="0"/>
        <w:outlineLvl w:val="0"/>
        <w:rPr>
          <w:rFonts w:ascii="Arial" w:hAnsi="Arial" w:cs="Arial"/>
          <w:bCs/>
          <w:sz w:val="18"/>
          <w:szCs w:val="18"/>
        </w:rPr>
      </w:pPr>
    </w:p>
    <w:p w:rsidR="002958D4" w:rsidRPr="00BF0252" w:rsidRDefault="002958D4" w:rsidP="002958D4">
      <w:pPr>
        <w:widowControl w:val="0"/>
        <w:outlineLvl w:val="0"/>
        <w:rPr>
          <w:rFonts w:ascii="Arial" w:hAnsi="Arial" w:cs="Arial"/>
          <w:bCs/>
          <w:sz w:val="18"/>
          <w:szCs w:val="18"/>
        </w:rPr>
      </w:pPr>
      <w:r w:rsidRPr="00BF0252">
        <w:rPr>
          <w:rFonts w:ascii="Arial" w:hAnsi="Arial" w:cs="Arial"/>
          <w:bCs/>
          <w:sz w:val="18"/>
          <w:szCs w:val="18"/>
        </w:rPr>
        <w:t xml:space="preserve">Dział 2.2 </w:t>
      </w:r>
    </w:p>
    <w:p w:rsidR="002958D4" w:rsidRPr="00BF0252" w:rsidRDefault="002958D4" w:rsidP="002958D4">
      <w:pPr>
        <w:jc w:val="both"/>
        <w:rPr>
          <w:rFonts w:ascii="Arial" w:hAnsi="Arial" w:cs="Arial"/>
          <w:bCs/>
          <w:sz w:val="20"/>
          <w:szCs w:val="20"/>
        </w:rPr>
      </w:pPr>
      <w:r w:rsidRPr="00BF0252">
        <w:rPr>
          <w:rFonts w:ascii="Arial" w:hAnsi="Arial" w:cs="Arial"/>
          <w:bCs/>
          <w:sz w:val="18"/>
          <w:szCs w:val="18"/>
        </w:rPr>
        <w:t>W wierszach 02 - 03 należy wykazać wszystkie sprawy „U, Uo”, które zakończyły się prawomocnie w I instancji. Wykazywane sprawy obejmują także te</w:t>
      </w:r>
      <w:r w:rsidRPr="00BF0252">
        <w:rPr>
          <w:rFonts w:ascii="Arial" w:hAnsi="Arial" w:cs="Arial"/>
          <w:sz w:val="18"/>
          <w:szCs w:val="18"/>
        </w:rPr>
        <w:t xml:space="preserve">, w których wydano prawomocne orzeczenie w danym okresie sprawozdawczym w wyniku podjęcia zawieszonego postępowania. </w:t>
      </w:r>
      <w:r w:rsidRPr="00BF0252">
        <w:rPr>
          <w:rFonts w:ascii="Arial" w:hAnsi="Arial" w:cs="Arial"/>
          <w:bCs/>
          <w:sz w:val="18"/>
          <w:szCs w:val="18"/>
        </w:rPr>
        <w:t xml:space="preserve">Okres we wszystkich sprawach liczy się od </w:t>
      </w:r>
      <w:r w:rsidRPr="00BF0252">
        <w:rPr>
          <w:rFonts w:ascii="Arial" w:hAnsi="Arial" w:cs="Arial"/>
          <w:sz w:val="18"/>
          <w:szCs w:val="18"/>
        </w:rPr>
        <w:t xml:space="preserve">daty pierwszej rejestracji w sądzie i obejmuje także okres, w którym postępowanie w sprawie było zawieszone. </w:t>
      </w:r>
      <w:r w:rsidRPr="00BF0252">
        <w:rPr>
          <w:rFonts w:ascii="Arial" w:hAnsi="Arial" w:cs="Arial"/>
          <w:bCs/>
          <w:sz w:val="18"/>
          <w:szCs w:val="18"/>
        </w:rPr>
        <w:t xml:space="preserve">Dane wykazujemy także w zakresie spraw uchylonych w wyniku wniesionej kasacji czy wznowienia od daty pierwszej rejestracji.  </w:t>
      </w:r>
    </w:p>
    <w:p w:rsidR="002958D4" w:rsidRPr="00BF0252" w:rsidRDefault="002958D4" w:rsidP="002958D4">
      <w:pPr>
        <w:jc w:val="both"/>
        <w:rPr>
          <w:rFonts w:ascii="Arial" w:hAnsi="Arial" w:cs="Arial"/>
          <w:bCs/>
          <w:sz w:val="20"/>
          <w:szCs w:val="20"/>
        </w:rPr>
      </w:pPr>
      <w:r w:rsidRPr="00BF0252">
        <w:rPr>
          <w:rFonts w:ascii="Arial" w:hAnsi="Arial" w:cs="Arial"/>
          <w:bCs/>
          <w:sz w:val="18"/>
          <w:szCs w:val="18"/>
        </w:rPr>
        <w:t>W wierszach 04 - 07 należy wykazać wszystkie sprawy „P, P-upr, Pm, Np”, które zakończyły się prawomocnie w I instancji. Wykazywane sprawy obejmują także te</w:t>
      </w:r>
      <w:r w:rsidRPr="00BF0252">
        <w:rPr>
          <w:rFonts w:ascii="Arial" w:hAnsi="Arial" w:cs="Arial"/>
          <w:sz w:val="18"/>
          <w:szCs w:val="18"/>
        </w:rPr>
        <w:t xml:space="preserve">, w których wydano prawomocne orzeczenie w danym okresie sprawozdawczym w wyniku podjęcia zawieszonego postępowania. </w:t>
      </w:r>
      <w:r w:rsidRPr="00BF0252">
        <w:rPr>
          <w:rFonts w:ascii="Arial" w:hAnsi="Arial" w:cs="Arial"/>
          <w:bCs/>
          <w:sz w:val="18"/>
          <w:szCs w:val="18"/>
        </w:rPr>
        <w:t xml:space="preserve">Okres we wszystkich sprawach liczy się od </w:t>
      </w:r>
      <w:r w:rsidRPr="00BF0252">
        <w:rPr>
          <w:rFonts w:ascii="Arial" w:hAnsi="Arial" w:cs="Arial"/>
          <w:sz w:val="18"/>
          <w:szCs w:val="18"/>
        </w:rPr>
        <w:t xml:space="preserve">daty pierwszej rejestracji w sądzie i obejmuje także okres, w którym postępowanie w sprawie było zawieszone. </w:t>
      </w:r>
      <w:r w:rsidRPr="00BF0252">
        <w:rPr>
          <w:rFonts w:ascii="Arial" w:hAnsi="Arial" w:cs="Arial"/>
          <w:bCs/>
          <w:sz w:val="18"/>
          <w:szCs w:val="18"/>
        </w:rPr>
        <w:t xml:space="preserve">Dane wykazujemy także w zakresie spraw uchylonych w wyniku wniesionej kasacji czy wznowienia od daty pierwszej rejestracji.  </w:t>
      </w:r>
    </w:p>
    <w:p w:rsidR="002958D4" w:rsidRPr="00BF0252" w:rsidRDefault="002958D4" w:rsidP="002958D4">
      <w:pPr>
        <w:rPr>
          <w:rFonts w:ascii="Arial" w:hAnsi="Arial" w:cs="Arial"/>
          <w:bCs/>
          <w:sz w:val="18"/>
          <w:szCs w:val="18"/>
        </w:rPr>
      </w:pPr>
    </w:p>
    <w:p w:rsidR="002958D4" w:rsidRPr="00BF0252" w:rsidRDefault="002958D4" w:rsidP="002958D4">
      <w:pPr>
        <w:rPr>
          <w:rFonts w:ascii="Arial" w:hAnsi="Arial" w:cs="Arial"/>
          <w:bCs/>
          <w:sz w:val="18"/>
          <w:szCs w:val="18"/>
        </w:rPr>
      </w:pPr>
      <w:r w:rsidRPr="00BF0252">
        <w:rPr>
          <w:rFonts w:ascii="Arial" w:hAnsi="Arial" w:cs="Arial"/>
          <w:bCs/>
          <w:sz w:val="18"/>
          <w:szCs w:val="18"/>
        </w:rPr>
        <w:t>Dział 3</w:t>
      </w:r>
    </w:p>
    <w:p w:rsidR="002958D4" w:rsidRPr="00BF0252" w:rsidRDefault="002958D4" w:rsidP="002958D4">
      <w:pPr>
        <w:jc w:val="both"/>
        <w:outlineLvl w:val="0"/>
      </w:pPr>
      <w:r w:rsidRPr="00BF0252">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BF0252">
        <w:rPr>
          <w:rFonts w:ascii="Arial" w:hAnsi="Arial" w:cs="Arial"/>
          <w:sz w:val="18"/>
          <w:szCs w:val="18"/>
        </w:rPr>
        <w:t xml:space="preserve">Wyznaczenie pierwszego terminu wiąże się ze skierowaniem sprawy na termin merytoryczny związany z możliwością zakończenia sprawy. </w:t>
      </w:r>
      <w:r w:rsidRPr="00BF0252">
        <w:rPr>
          <w:rFonts w:ascii="Arial" w:hAnsi="Arial" w:cs="Arial"/>
          <w:bCs/>
          <w:sz w:val="18"/>
          <w:szCs w:val="18"/>
        </w:rPr>
        <w:t xml:space="preserve">Nie wykazujemy jako wyznaczonego pierwszego terminu posiedzeń w przedmiocie wezwania do braków formalnych i do opłat oraz w celu przekazania według właściwości. </w:t>
      </w:r>
      <w:r w:rsidRPr="00BF0252">
        <w:rPr>
          <w:rFonts w:ascii="Arial" w:hAnsi="Arial" w:cs="Arial"/>
          <w:sz w:val="18"/>
          <w:szCs w:val="18"/>
        </w:rPr>
        <w:t>W sytuacji skierowania sprawy na posiedzenie uwzględnić należy jedynie te terminy posiedzeń, które zostały wyznaczone w związku z możliwością zakończenia sprawy, a nie</w:t>
      </w:r>
      <w:r w:rsidRPr="00BF0252">
        <w:rPr>
          <w:rFonts w:ascii="Arial" w:hAnsi="Arial" w:cs="Arial"/>
          <w:bCs/>
          <w:sz w:val="18"/>
          <w:szCs w:val="18"/>
        </w:rPr>
        <w:t xml:space="preserve"> w kwestiach incydentalnych,</w:t>
      </w:r>
      <w:r w:rsidRPr="00BF0252">
        <w:rPr>
          <w:rFonts w:ascii="Arial" w:hAnsi="Arial" w:cs="Arial"/>
          <w:sz w:val="18"/>
          <w:szCs w:val="18"/>
        </w:rPr>
        <w:t xml:space="preserve"> np. w przedmiocie wyłączenia sędziego, zwolnienia od kosztów. Dział ten obejmuje wszystkie sprawy, niezależnie czy wpłynęły w danym okresie sprawozdawczym, czy były poprzednio zawieszone, czy też postępowe w nich zostało podjęte po zawieszeniu i pierwsza rozprawa/posiedzenie, a pierwszy termin rozprawy czy posiedzenia miał miejsce w danym okresie sprawozdawczym.</w:t>
      </w:r>
      <w:r w:rsidRPr="00BF0252">
        <w:rPr>
          <w:rFonts w:ascii="Arial" w:hAnsi="Arial" w:cs="Arial"/>
          <w:b/>
          <w:sz w:val="18"/>
          <w:szCs w:val="18"/>
        </w:rPr>
        <w:t xml:space="preserve"> </w:t>
      </w:r>
      <w:r w:rsidRPr="00BF0252">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 </w:t>
      </w:r>
      <w:r w:rsidRPr="00BF0252">
        <w:rPr>
          <w:rFonts w:ascii="Arial" w:hAnsi="Arial" w:cs="Arial"/>
          <w:b/>
          <w:bCs/>
          <w:sz w:val="18"/>
          <w:szCs w:val="18"/>
        </w:rPr>
        <w:t>Terminy pierwszej rozprawy w sprawach przeniesionych z  jednego repertorium do drugiego ( np. z Np do P lub Pupr) powinny być wykazywane od momentu wpisu do nowego repertorium.</w:t>
      </w:r>
    </w:p>
    <w:p w:rsidR="002958D4" w:rsidRPr="00BF0252" w:rsidRDefault="002958D4" w:rsidP="002958D4">
      <w:pPr>
        <w:rPr>
          <w:rFonts w:ascii="Arial" w:hAnsi="Arial" w:cs="Arial"/>
          <w:b/>
          <w:bCs/>
          <w:sz w:val="18"/>
          <w:szCs w:val="18"/>
        </w:rPr>
      </w:pPr>
    </w:p>
    <w:p w:rsidR="002958D4" w:rsidRPr="00BF0252" w:rsidRDefault="002958D4" w:rsidP="002958D4">
      <w:pPr>
        <w:rPr>
          <w:rFonts w:ascii="Arial" w:hAnsi="Arial" w:cs="Arial"/>
          <w:b/>
          <w:bCs/>
          <w:sz w:val="18"/>
          <w:szCs w:val="18"/>
        </w:rPr>
      </w:pPr>
      <w:r w:rsidRPr="00BF0252">
        <w:rPr>
          <w:rFonts w:ascii="Arial" w:hAnsi="Arial" w:cs="Arial"/>
          <w:b/>
          <w:bCs/>
          <w:sz w:val="18"/>
          <w:szCs w:val="18"/>
        </w:rPr>
        <w:t>Dział 5.1 Limity etatów i obsada sądu (wydziału)</w:t>
      </w:r>
    </w:p>
    <w:p w:rsidR="002958D4" w:rsidRPr="00BF0252" w:rsidRDefault="002958D4" w:rsidP="002958D4">
      <w:pPr>
        <w:rPr>
          <w:rFonts w:ascii="Arial" w:hAnsi="Arial" w:cs="Arial"/>
          <w:b/>
          <w:bCs/>
          <w:sz w:val="18"/>
          <w:szCs w:val="18"/>
        </w:rPr>
      </w:pPr>
    </w:p>
    <w:p w:rsidR="002958D4" w:rsidRPr="00BF0252" w:rsidRDefault="002958D4" w:rsidP="002958D4">
      <w:pPr>
        <w:rPr>
          <w:rFonts w:ascii="Arial" w:hAnsi="Arial" w:cs="Arial"/>
          <w:b/>
          <w:bCs/>
          <w:sz w:val="18"/>
          <w:szCs w:val="18"/>
        </w:rPr>
      </w:pPr>
      <w:r w:rsidRPr="00BF0252">
        <w:rPr>
          <w:rFonts w:ascii="Arial" w:hAnsi="Arial" w:cs="Arial"/>
          <w:b/>
          <w:bCs/>
          <w:sz w:val="18"/>
          <w:szCs w:val="18"/>
        </w:rPr>
        <w:t xml:space="preserve">Objaśnienia wspólne dla wszystkich pionów orzeczniczych. </w:t>
      </w:r>
    </w:p>
    <w:p w:rsidR="002958D4" w:rsidRPr="00BF0252" w:rsidRDefault="002958D4" w:rsidP="002958D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Dla wykazywania obsad przyjmuje się, że </w:t>
      </w:r>
      <w:r w:rsidRPr="00BF0252">
        <w:rPr>
          <w:rFonts w:ascii="Arial" w:hAnsi="Arial" w:cs="Arial"/>
          <w:b/>
          <w:bCs/>
          <w:sz w:val="18"/>
          <w:szCs w:val="18"/>
        </w:rPr>
        <w:t>rok jest równoważny 360 dniom pracy (12 miesięcy po 30 dni) a okres półrocza 180 dniom</w:t>
      </w:r>
      <w:r w:rsidRPr="00BF0252">
        <w:rPr>
          <w:rFonts w:ascii="Arial" w:hAnsi="Arial" w:cs="Arial"/>
          <w:bCs/>
          <w:sz w:val="18"/>
          <w:szCs w:val="18"/>
        </w:rPr>
        <w:t xml:space="preserve">. Przy wyliczaniu obsady średniookresowej i odliczaniu okresów nieobecności w pracy przyjmuje się, że okres nieobecności </w:t>
      </w:r>
      <w:r w:rsidRPr="00BF0252">
        <w:rPr>
          <w:rFonts w:ascii="Arial" w:hAnsi="Arial" w:cs="Arial"/>
          <w:b/>
          <w:bCs/>
          <w:sz w:val="18"/>
          <w:szCs w:val="18"/>
        </w:rPr>
        <w:t>w pracy</w:t>
      </w:r>
      <w:r w:rsidRPr="00BF0252">
        <w:rPr>
          <w:rFonts w:ascii="Arial" w:hAnsi="Arial" w:cs="Arial"/>
          <w:bCs/>
          <w:sz w:val="18"/>
          <w:szCs w:val="18"/>
        </w:rPr>
        <w:t xml:space="preserve"> niezależnie od przyczyny (urlop, zwolnienie) </w:t>
      </w:r>
      <w:r w:rsidRPr="00BF0252">
        <w:rPr>
          <w:rFonts w:ascii="Arial" w:hAnsi="Arial" w:cs="Arial"/>
          <w:b/>
          <w:bCs/>
          <w:sz w:val="18"/>
          <w:szCs w:val="18"/>
        </w:rPr>
        <w:t>obejmujący weekend liczony jest jako całość</w:t>
      </w:r>
      <w:r w:rsidRPr="00BF0252">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2958D4" w:rsidRPr="00BF0252" w:rsidRDefault="002958D4" w:rsidP="002958D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lastRenderedPageBreak/>
        <w:t>„Sędziowie funkcyjni SR”</w:t>
      </w:r>
      <w:r w:rsidRPr="00BF0252">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BF0252">
        <w:rPr>
          <w:rFonts w:ascii="Arial" w:hAnsi="Arial" w:cs="Arial"/>
          <w:sz w:val="18"/>
          <w:szCs w:val="18"/>
        </w:rPr>
        <w:t>sędziowie wizytujący zakłady dla nieletnich i zakłady leczenia osób z zaburzeniami psychicznymi.</w:t>
      </w:r>
      <w:r w:rsidRPr="00BF0252">
        <w:rPr>
          <w:rFonts w:ascii="Arial" w:hAnsi="Arial" w:cs="Arial"/>
          <w:bCs/>
          <w:sz w:val="18"/>
          <w:szCs w:val="18"/>
        </w:rPr>
        <w:t xml:space="preserve"> </w:t>
      </w:r>
      <w:r w:rsidRPr="00BF0252">
        <w:rPr>
          <w:rFonts w:ascii="Arial" w:hAnsi="Arial" w:cs="Arial"/>
          <w:b/>
          <w:bCs/>
          <w:sz w:val="18"/>
          <w:szCs w:val="18"/>
          <w:u w:val="single"/>
        </w:rPr>
        <w:t xml:space="preserve"> </w:t>
      </w:r>
    </w:p>
    <w:p w:rsidR="002958D4" w:rsidRPr="00BF0252" w:rsidRDefault="002958D4" w:rsidP="002958D4">
      <w:pPr>
        <w:numPr>
          <w:ilvl w:val="0"/>
          <w:numId w:val="2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BF0252">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2958D4" w:rsidRPr="00BF0252" w:rsidRDefault="002958D4" w:rsidP="002958D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„Liczba sędziów SR i wakujących stanowisk sędziowskich, w ramach limitu na ostatni dzień okresu statystycznego”</w:t>
      </w:r>
      <w:r w:rsidRPr="00BF0252">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BF0252">
        <w:rPr>
          <w:rFonts w:ascii="Arial" w:hAnsi="Arial" w:cs="Arial"/>
          <w:b/>
          <w:bCs/>
          <w:sz w:val="18"/>
          <w:szCs w:val="18"/>
        </w:rPr>
        <w:t xml:space="preserve">Wliczeniu podlegają także sędziowie danego sądu rejonowego przydzieleni do danego pionu, a delegowani do Ministerstwa Sprawiedliwości. </w:t>
      </w:r>
      <w:r w:rsidRPr="00BF0252">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BF0252">
        <w:rPr>
          <w:rFonts w:ascii="Arial" w:hAnsi="Arial" w:cs="Arial"/>
          <w:b/>
          <w:bCs/>
          <w:sz w:val="18"/>
          <w:szCs w:val="18"/>
        </w:rPr>
        <w:t>w ramach ogólnego limitu etatów sądu rejonowego</w:t>
      </w:r>
      <w:r w:rsidRPr="00BF0252">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BF0252">
        <w:rPr>
          <w:rFonts w:ascii="Arial" w:hAnsi="Arial" w:cs="Arial"/>
          <w:b/>
          <w:bCs/>
          <w:sz w:val="18"/>
          <w:szCs w:val="18"/>
        </w:rPr>
        <w:t>w ramach limitu danego pionu orzeczniczego na</w:t>
      </w:r>
      <w:r w:rsidRPr="00BF0252">
        <w:rPr>
          <w:rFonts w:ascii="Arial" w:hAnsi="Arial" w:cs="Arial"/>
          <w:bCs/>
          <w:sz w:val="18"/>
          <w:szCs w:val="18"/>
        </w:rPr>
        <w:t xml:space="preserve"> ostatni dzień okresu statystycznego</w:t>
      </w:r>
      <w:r w:rsidRPr="00BF0252">
        <w:rPr>
          <w:rFonts w:ascii="Arial" w:hAnsi="Arial" w:cs="Arial"/>
          <w:b/>
          <w:bCs/>
          <w:sz w:val="18"/>
          <w:szCs w:val="18"/>
        </w:rPr>
        <w:t xml:space="preserve">, </w:t>
      </w:r>
      <w:r w:rsidRPr="00BF0252">
        <w:rPr>
          <w:rFonts w:ascii="Arial" w:hAnsi="Arial" w:cs="Arial"/>
          <w:bCs/>
          <w:sz w:val="18"/>
          <w:szCs w:val="18"/>
        </w:rPr>
        <w:t xml:space="preserve">stanowi liczba sędziów i wakujących stanowisk sędziowskich w tym pionie na ten dzień. </w:t>
      </w:r>
      <w:r w:rsidRPr="00BF0252">
        <w:rPr>
          <w:rFonts w:ascii="Arial" w:hAnsi="Arial" w:cs="Arial"/>
          <w:b/>
          <w:bCs/>
          <w:sz w:val="18"/>
          <w:szCs w:val="18"/>
        </w:rPr>
        <w:t>W omawianych kolumnach nie należy wykazywać sędziów sądów okręgowych delegowanych do sądu rejonowego</w:t>
      </w:r>
      <w:r w:rsidRPr="00BF0252">
        <w:rPr>
          <w:rFonts w:ascii="Arial" w:hAnsi="Arial" w:cs="Arial"/>
          <w:bCs/>
          <w:sz w:val="18"/>
          <w:szCs w:val="18"/>
        </w:rPr>
        <w:t xml:space="preserve">. </w:t>
      </w:r>
      <w:r w:rsidRPr="00BF0252">
        <w:rPr>
          <w:rFonts w:ascii="Arial" w:hAnsi="Arial" w:cs="Arial"/>
          <w:b/>
          <w:bCs/>
          <w:sz w:val="18"/>
          <w:szCs w:val="18"/>
          <w:u w:val="single"/>
        </w:rPr>
        <w:t xml:space="preserve">Liczba sędziów i wakujących stanowisk w poszczególnych pionach w kolumnach wykazujących limit </w:t>
      </w:r>
      <w:r w:rsidRPr="00BF0252">
        <w:rPr>
          <w:rFonts w:ascii="Arial" w:hAnsi="Arial" w:cs="Arial"/>
          <w:bCs/>
          <w:sz w:val="18"/>
          <w:szCs w:val="18"/>
        </w:rPr>
        <w:t xml:space="preserve">na ostatni dzień okresu statystycznego </w:t>
      </w:r>
      <w:r w:rsidRPr="00BF0252">
        <w:rPr>
          <w:rFonts w:ascii="Arial" w:hAnsi="Arial" w:cs="Arial"/>
          <w:b/>
          <w:bCs/>
          <w:sz w:val="18"/>
          <w:szCs w:val="18"/>
          <w:u w:val="single"/>
        </w:rPr>
        <w:t xml:space="preserve">powinna odpowiadać ogólnemu limitowi etatów sędziowskich SR (w tym wakujących stanowisk) w danym sądzie na ten dzień. </w:t>
      </w:r>
      <w:r w:rsidRPr="00BF0252">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BF0252">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BF0252">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958D4" w:rsidRPr="00BF0252" w:rsidRDefault="002958D4" w:rsidP="002958D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„Liczba sędziów SR i wakujących stanowisk sędziowskich, w ramach limitu w danym okresie statystycznym”</w:t>
      </w:r>
      <w:r w:rsidRPr="00BF0252">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BF0252">
        <w:rPr>
          <w:rFonts w:ascii="Arial" w:hAnsi="Arial" w:cs="Arial"/>
          <w:b/>
          <w:bCs/>
          <w:sz w:val="18"/>
          <w:szCs w:val="18"/>
        </w:rPr>
        <w:t>Wliczeniu podlegają także sędziowie danego sądu rejonowego przydzieleni do danego pionu, a delegowani do Ministerstwa Sprawiedliwości.</w:t>
      </w:r>
      <w:r w:rsidRPr="00BF0252">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BF0252">
        <w:rPr>
          <w:rFonts w:ascii="Arial" w:hAnsi="Arial" w:cs="Arial"/>
          <w:b/>
          <w:bCs/>
          <w:sz w:val="18"/>
          <w:szCs w:val="18"/>
        </w:rPr>
        <w:t>w ramach ogólnego limitu etatów sądu rejonowego,</w:t>
      </w:r>
      <w:r w:rsidRPr="00BF0252">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BF0252">
        <w:rPr>
          <w:rFonts w:ascii="Arial" w:hAnsi="Arial" w:cs="Arial"/>
          <w:b/>
          <w:bCs/>
          <w:sz w:val="18"/>
          <w:szCs w:val="18"/>
        </w:rPr>
        <w:t>w ramach limitu danego pionu orzeczniczego</w:t>
      </w:r>
      <w:r w:rsidRPr="00BF0252">
        <w:rPr>
          <w:rFonts w:ascii="Arial" w:hAnsi="Arial" w:cs="Arial"/>
          <w:bCs/>
          <w:sz w:val="18"/>
          <w:szCs w:val="18"/>
        </w:rPr>
        <w:t xml:space="preserve"> za dany okres statystyczny, stanowi liczba sędziów i wakujących stanowisk sędziowskich w tym pionie. </w:t>
      </w:r>
      <w:r w:rsidRPr="00BF0252">
        <w:rPr>
          <w:rFonts w:ascii="Arial" w:hAnsi="Arial" w:cs="Arial"/>
          <w:b/>
          <w:bCs/>
          <w:sz w:val="18"/>
          <w:szCs w:val="18"/>
        </w:rPr>
        <w:t>W omawianych kolumnach nie należy wykazywać sędziów sądów okręgowych delegowanych do sądu rejonowego</w:t>
      </w:r>
      <w:r w:rsidRPr="00BF0252">
        <w:rPr>
          <w:rFonts w:ascii="Arial" w:hAnsi="Arial" w:cs="Arial"/>
          <w:bCs/>
          <w:sz w:val="18"/>
          <w:szCs w:val="18"/>
        </w:rPr>
        <w:t xml:space="preserve">. </w:t>
      </w:r>
      <w:r w:rsidRPr="00BF0252">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BF0252">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BF0252">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BF0252">
        <w:rPr>
          <w:rFonts w:ascii="Arial" w:hAnsi="Arial" w:cs="Arial"/>
          <w:b/>
          <w:bCs/>
          <w:sz w:val="18"/>
          <w:szCs w:val="18"/>
        </w:rPr>
        <w:t xml:space="preserve"> </w:t>
      </w:r>
      <w:r w:rsidRPr="00BF0252">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BF0252">
        <w:rPr>
          <w:rFonts w:ascii="Arial" w:hAnsi="Arial" w:cs="Arial"/>
          <w:b/>
          <w:bCs/>
          <w:sz w:val="18"/>
          <w:szCs w:val="18"/>
        </w:rPr>
        <w:t>etat</w:t>
      </w:r>
      <w:r w:rsidRPr="00BF0252">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BF0252">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BF0252">
        <w:rPr>
          <w:rFonts w:ascii="Arial" w:hAnsi="Arial" w:cs="Arial"/>
          <w:bCs/>
          <w:sz w:val="18"/>
          <w:szCs w:val="18"/>
        </w:rPr>
        <w:t>na ostatni dzień okresu statystycznego.</w:t>
      </w:r>
      <w:r w:rsidRPr="00BF0252">
        <w:rPr>
          <w:rFonts w:ascii="Arial" w:hAnsi="Arial" w:cs="Arial"/>
          <w:b/>
          <w:bCs/>
          <w:sz w:val="18"/>
          <w:szCs w:val="18"/>
        </w:rPr>
        <w:t xml:space="preserve"> </w:t>
      </w:r>
    </w:p>
    <w:p w:rsidR="002958D4" w:rsidRPr="00BF0252" w:rsidRDefault="002958D4" w:rsidP="002958D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Dane dotyczące danego pionu obejmują także dane z wydziałów zamiejscowych danego sądu rejonowego oraz wydziałów wykonawczych i egzekucyjnych. </w:t>
      </w:r>
    </w:p>
    <w:p w:rsidR="002958D4" w:rsidRPr="00BF0252" w:rsidRDefault="002958D4" w:rsidP="002958D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lastRenderedPageBreak/>
        <w:t xml:space="preserve">Wszystkie wyliczenia cząstkowe wykazuje się do trzeciego miejsca po przecinku, np. 0,565. Wynik końcowy podaje się w zaokrągleniu do drugiego miejsca po przecinku. </w:t>
      </w:r>
    </w:p>
    <w:p w:rsidR="002958D4" w:rsidRPr="00BF0252" w:rsidRDefault="002958D4" w:rsidP="002958D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W sytuacji gdy w sądzie rejonowym w danym pionie jest więcej niż jeden wydział do ustalenia </w:t>
      </w:r>
      <w:r w:rsidRPr="00BF0252">
        <w:rPr>
          <w:rFonts w:ascii="Arial" w:hAnsi="Arial" w:cs="Arial"/>
          <w:b/>
          <w:bCs/>
          <w:sz w:val="18"/>
          <w:szCs w:val="18"/>
        </w:rPr>
        <w:t>średniookresowej liczby sesji sędziego SR w danym okresie statystycznym</w:t>
      </w:r>
      <w:r w:rsidRPr="00BF0252">
        <w:rPr>
          <w:rFonts w:ascii="Arial" w:hAnsi="Arial" w:cs="Arial"/>
          <w:bCs/>
          <w:sz w:val="18"/>
          <w:szCs w:val="18"/>
        </w:rPr>
        <w:t xml:space="preserve"> (miesięcznym, półrocznym czy też rocznym), przyjmuje się</w:t>
      </w:r>
      <w:r w:rsidRPr="00BF0252">
        <w:rPr>
          <w:rFonts w:ascii="Arial" w:hAnsi="Arial" w:cs="Arial"/>
          <w:b/>
          <w:bCs/>
          <w:sz w:val="18"/>
          <w:szCs w:val="18"/>
        </w:rPr>
        <w:t xml:space="preserve"> </w:t>
      </w:r>
      <w:r w:rsidRPr="00BF0252">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BF0252">
        <w:rPr>
          <w:rFonts w:ascii="Arial" w:hAnsi="Arial" w:cs="Arial"/>
          <w:b/>
          <w:bCs/>
          <w:sz w:val="18"/>
          <w:szCs w:val="18"/>
        </w:rPr>
        <w:t>przez obsadę średniookresową</w:t>
      </w:r>
      <w:r w:rsidRPr="00BF0252">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BF0252">
        <w:rPr>
          <w:rFonts w:ascii="Arial" w:hAnsi="Arial" w:cs="Arial"/>
          <w:b/>
          <w:bCs/>
          <w:sz w:val="18"/>
          <w:szCs w:val="18"/>
          <w:u w:val="single"/>
        </w:rPr>
        <w:t>W sytuacji braku sędziów niefunkcyjnych przyjmuje się liczbę sesji (rozprawy i posiedzenia) tego sędziego funkcyjnego, który posiada największą ich liczbę.</w:t>
      </w:r>
      <w:r w:rsidRPr="00BF0252">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2958D4" w:rsidRPr="00BF0252" w:rsidRDefault="002958D4" w:rsidP="002958D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Liczby sędziów w kolumnach następujących po obsadzie średniookresowej (</w:t>
      </w:r>
      <w:r w:rsidRPr="00BF0252">
        <w:rPr>
          <w:rFonts w:ascii="Arial" w:hAnsi="Arial" w:cs="Arial"/>
          <w:b/>
          <w:bCs/>
          <w:sz w:val="18"/>
          <w:szCs w:val="18"/>
        </w:rPr>
        <w:t>w żadnym wypadku</w:t>
      </w:r>
      <w:r w:rsidRPr="00BF0252">
        <w:rPr>
          <w:rFonts w:ascii="Arial" w:hAnsi="Arial" w:cs="Arial"/>
          <w:bCs/>
          <w:sz w:val="18"/>
          <w:szCs w:val="18"/>
        </w:rPr>
        <w:t xml:space="preserve"> </w:t>
      </w:r>
      <w:r w:rsidRPr="00BF0252">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BF0252">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2958D4" w:rsidRPr="00BF0252" w:rsidRDefault="002958D4" w:rsidP="002958D4">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BF0252">
        <w:rPr>
          <w:rFonts w:ascii="Arial" w:hAnsi="Arial" w:cs="Arial"/>
          <w:bCs/>
          <w:sz w:val="18"/>
          <w:szCs w:val="18"/>
        </w:rPr>
        <w:t xml:space="preserve"> „</w:t>
      </w:r>
      <w:r w:rsidRPr="00BF0252">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BF0252">
        <w:rPr>
          <w:rFonts w:ascii="Arial" w:hAnsi="Arial" w:cs="Arial"/>
          <w:sz w:val="18"/>
          <w:szCs w:val="18"/>
        </w:rPr>
        <w:t xml:space="preserve"> i delegowanych do pełnienia czynności orzeczniczych w pełnym wymiarze w innym sądzie rejonowym</w:t>
      </w:r>
      <w:r w:rsidRPr="00BF0252">
        <w:rPr>
          <w:rFonts w:ascii="Arial" w:hAnsi="Arial" w:cs="Arial"/>
          <w:b/>
          <w:bCs/>
          <w:sz w:val="18"/>
          <w:szCs w:val="18"/>
        </w:rPr>
        <w:t>)</w:t>
      </w:r>
      <w:r w:rsidRPr="00BF0252">
        <w:rPr>
          <w:rFonts w:ascii="Arial" w:hAnsi="Arial" w:cs="Arial"/>
          <w:bCs/>
          <w:sz w:val="18"/>
          <w:szCs w:val="18"/>
        </w:rPr>
        <w:t xml:space="preserve">” - </w:t>
      </w:r>
      <w:r w:rsidRPr="00BF0252">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BF0252">
        <w:rPr>
          <w:rFonts w:ascii="Arial" w:hAnsi="Arial" w:cs="Arial"/>
          <w:bCs/>
          <w:sz w:val="18"/>
          <w:szCs w:val="18"/>
        </w:rPr>
        <w:t xml:space="preserve">wszystkich okresów nieobecności w pracy, a więc zwolnień lekarskich, urlopów itp. </w:t>
      </w:r>
      <w:r w:rsidRPr="00BF0252">
        <w:rPr>
          <w:rFonts w:ascii="Arial" w:hAnsi="Arial" w:cs="Arial"/>
          <w:b/>
          <w:bCs/>
          <w:sz w:val="18"/>
          <w:szCs w:val="18"/>
        </w:rPr>
        <w:t>(patrz punkt I)</w:t>
      </w:r>
      <w:r w:rsidRPr="00BF0252">
        <w:rPr>
          <w:rFonts w:ascii="Arial" w:hAnsi="Arial" w:cs="Arial"/>
          <w:bCs/>
          <w:sz w:val="18"/>
          <w:szCs w:val="18"/>
        </w:rPr>
        <w:t xml:space="preserve">. </w:t>
      </w:r>
      <w:r w:rsidRPr="00BF0252">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BF0252">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BF0252">
        <w:rPr>
          <w:rFonts w:ascii="Arial" w:hAnsi="Arial" w:cs="Arial"/>
          <w:b/>
          <w:bCs/>
          <w:sz w:val="18"/>
          <w:szCs w:val="18"/>
        </w:rPr>
        <w:t xml:space="preserve">w trybie art. 77 § 1 usp na czas nieokreślony lub na czas określony orzekających </w:t>
      </w:r>
      <w:r w:rsidRPr="00BF0252">
        <w:rPr>
          <w:rFonts w:ascii="Arial" w:hAnsi="Arial" w:cs="Arial"/>
          <w:b/>
          <w:bCs/>
          <w:sz w:val="18"/>
          <w:szCs w:val="18"/>
          <w:u w:val="single"/>
        </w:rPr>
        <w:t>w niepełnym wymiarze</w:t>
      </w:r>
      <w:r w:rsidRPr="00BF0252">
        <w:rPr>
          <w:rFonts w:ascii="Arial" w:hAnsi="Arial" w:cs="Arial"/>
          <w:b/>
          <w:bCs/>
          <w:sz w:val="18"/>
          <w:szCs w:val="18"/>
        </w:rPr>
        <w:t xml:space="preserve"> w SO. W obsadę nie wliczamy </w:t>
      </w:r>
      <w:r w:rsidRPr="00BF0252">
        <w:rPr>
          <w:rFonts w:ascii="Arial" w:hAnsi="Arial" w:cs="Arial"/>
          <w:b/>
          <w:bCs/>
          <w:sz w:val="18"/>
          <w:szCs w:val="18"/>
          <w:u w:val="single"/>
        </w:rPr>
        <w:t xml:space="preserve">okresów delegacji </w:t>
      </w:r>
      <w:r w:rsidRPr="00BF0252">
        <w:rPr>
          <w:rFonts w:ascii="Arial" w:hAnsi="Arial" w:cs="Arial"/>
          <w:b/>
          <w:bCs/>
          <w:sz w:val="18"/>
          <w:szCs w:val="18"/>
        </w:rPr>
        <w:t xml:space="preserve">sędziów SR do Ministerstwa Sprawiedliwości, KSSiP i nie wliczamy </w:t>
      </w:r>
      <w:r w:rsidRPr="00BF0252">
        <w:rPr>
          <w:rFonts w:ascii="Arial" w:hAnsi="Arial" w:cs="Arial"/>
          <w:b/>
          <w:bCs/>
          <w:sz w:val="18"/>
          <w:szCs w:val="18"/>
          <w:u w:val="single"/>
        </w:rPr>
        <w:t>okresów delegacji</w:t>
      </w:r>
      <w:r w:rsidRPr="00BF0252">
        <w:rPr>
          <w:rFonts w:ascii="Arial" w:hAnsi="Arial" w:cs="Arial"/>
          <w:b/>
          <w:bCs/>
          <w:sz w:val="18"/>
          <w:szCs w:val="18"/>
        </w:rPr>
        <w:t xml:space="preserve"> w trybie art. 77 § 1 usp na czas nieokreślony lub na czas określony orzekających w pełnym wymiarze w SO.</w:t>
      </w:r>
      <w:r w:rsidRPr="00BF0252">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2958D4" w:rsidRPr="00BF0252"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 xml:space="preserve"> „</w:t>
      </w:r>
      <w:r w:rsidRPr="00BF0252">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BF0252">
        <w:rPr>
          <w:rFonts w:ascii="Arial" w:hAnsi="Arial" w:cs="Arial"/>
          <w:bCs/>
          <w:sz w:val="18"/>
          <w:szCs w:val="18"/>
        </w:rPr>
        <w:t xml:space="preserve"> W kolejnej kolumnie wykazujemy liczbę sędziów tj. osób, których delegacja dotyczyła.  </w:t>
      </w:r>
    </w:p>
    <w:p w:rsidR="002958D4" w:rsidRPr="00BF0252"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 xml:space="preserve"> </w:t>
      </w:r>
      <w:r w:rsidRPr="00BF0252">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BF0252">
        <w:rPr>
          <w:rFonts w:ascii="Arial" w:hAnsi="Arial" w:cs="Arial"/>
          <w:bCs/>
          <w:sz w:val="18"/>
          <w:szCs w:val="18"/>
        </w:rPr>
        <w:t>W kolumnie następnej wykazujemy liczbę sędziów podając liczbę osób których delegacja dotyczyła.</w:t>
      </w:r>
    </w:p>
    <w:p w:rsidR="002958D4" w:rsidRPr="00BF0252"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w:t>
      </w:r>
      <w:r w:rsidRPr="00BF0252">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BF0252">
        <w:rPr>
          <w:rFonts w:ascii="Arial" w:hAnsi="Arial" w:cs="Arial"/>
          <w:bCs/>
          <w:sz w:val="18"/>
          <w:szCs w:val="18"/>
        </w:rPr>
        <w:t>W kolumnie następnej wykazujemy liczbę sędziów podając liczbę osób których delegacja dotyczyła.</w:t>
      </w:r>
    </w:p>
    <w:p w:rsidR="002958D4" w:rsidRPr="00BF0252"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BF0252">
        <w:rPr>
          <w:rFonts w:ascii="Arial" w:hAnsi="Arial" w:cs="Arial"/>
          <w:bCs/>
          <w:sz w:val="18"/>
          <w:szCs w:val="18"/>
        </w:rPr>
        <w:t>„</w:t>
      </w:r>
      <w:r w:rsidRPr="00BF0252">
        <w:rPr>
          <w:rFonts w:ascii="Arial" w:hAnsi="Arial" w:cs="Arial"/>
          <w:b/>
          <w:bCs/>
          <w:sz w:val="18"/>
          <w:szCs w:val="18"/>
        </w:rPr>
        <w:t>Obsadę średniookresową (sędziowie funkcyjni SR)</w:t>
      </w:r>
      <w:r w:rsidRPr="00BF0252">
        <w:rPr>
          <w:rFonts w:ascii="Arial" w:hAnsi="Arial" w:cs="Arial"/>
          <w:bCs/>
          <w:sz w:val="18"/>
          <w:szCs w:val="18"/>
        </w:rPr>
        <w:t xml:space="preserve"> – </w:t>
      </w:r>
      <w:r w:rsidRPr="00BF0252">
        <w:rPr>
          <w:rFonts w:ascii="Arial" w:hAnsi="Arial" w:cs="Arial"/>
          <w:b/>
          <w:bCs/>
          <w:sz w:val="18"/>
          <w:szCs w:val="18"/>
          <w:u w:val="single"/>
        </w:rPr>
        <w:t>wersja I</w:t>
      </w:r>
      <w:r w:rsidRPr="00BF0252">
        <w:rPr>
          <w:rFonts w:ascii="Arial" w:hAnsi="Arial" w:cs="Arial"/>
          <w:bCs/>
          <w:sz w:val="18"/>
          <w:szCs w:val="18"/>
        </w:rPr>
        <w:t xml:space="preserve">” </w:t>
      </w:r>
      <w:r w:rsidRPr="00BF0252">
        <w:rPr>
          <w:rFonts w:ascii="Arial" w:hAnsi="Arial" w:cs="Arial"/>
          <w:sz w:val="18"/>
          <w:szCs w:val="18"/>
        </w:rPr>
        <w:t xml:space="preserve">wykazuje się według średniookresowego zatrudnienia </w:t>
      </w:r>
      <w:r w:rsidRPr="00BF0252">
        <w:rPr>
          <w:rFonts w:ascii="Arial" w:hAnsi="Arial" w:cs="Arial"/>
          <w:bCs/>
          <w:sz w:val="18"/>
          <w:szCs w:val="18"/>
        </w:rPr>
        <w:t xml:space="preserve">po wcześniejszym ustaleniu, które z osób funkcyjnych w danym pionie orzekają, </w:t>
      </w:r>
      <w:r w:rsidRPr="00BF0252">
        <w:rPr>
          <w:rFonts w:ascii="Arial" w:hAnsi="Arial" w:cs="Arial"/>
          <w:sz w:val="18"/>
          <w:szCs w:val="18"/>
        </w:rPr>
        <w:t xml:space="preserve">a zatem faktycznych dni świadczenia pracy w danym okresie statystycznym po odliczeniu </w:t>
      </w:r>
      <w:r w:rsidRPr="00BF0252">
        <w:rPr>
          <w:rFonts w:ascii="Arial" w:hAnsi="Arial" w:cs="Arial"/>
          <w:bCs/>
          <w:sz w:val="18"/>
          <w:szCs w:val="18"/>
        </w:rPr>
        <w:t xml:space="preserve">wszystkich okresów nieobecności w pracy, a więc zwolnień lekarskich, urlopów itp. </w:t>
      </w:r>
      <w:r w:rsidRPr="00BF0252">
        <w:rPr>
          <w:rFonts w:ascii="Arial" w:hAnsi="Arial" w:cs="Arial"/>
          <w:b/>
          <w:bCs/>
          <w:sz w:val="18"/>
          <w:szCs w:val="18"/>
        </w:rPr>
        <w:t>(patrz punkt I)</w:t>
      </w:r>
      <w:r w:rsidRPr="00BF0252">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w:t>
      </w:r>
      <w:r w:rsidRPr="00BF0252">
        <w:rPr>
          <w:rFonts w:ascii="Arial" w:hAnsi="Arial" w:cs="Arial"/>
          <w:bCs/>
          <w:sz w:val="18"/>
          <w:szCs w:val="18"/>
        </w:rPr>
        <w:lastRenderedPageBreak/>
        <w:t xml:space="preserve">okresie statystycznym, a zatem orzekał łącznie na 10 terminach, z czego w 80 % w pionie cywilnym, a zatem jego obsada średniookresowa w pionie cywilnym wyniesie 0,72 (0,8 x 0,900), a w pionie karnym 0,18 (0,2 x 0,900), co daje łącznie 0,900 jego średniookresowej obsady. </w:t>
      </w:r>
      <w:r w:rsidRPr="00BF0252">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BF0252">
        <w:rPr>
          <w:rFonts w:ascii="Arial" w:hAnsi="Arial" w:cs="Arial"/>
          <w:bCs/>
          <w:sz w:val="18"/>
          <w:szCs w:val="18"/>
        </w:rPr>
        <w:t xml:space="preserve">Liczbę dni </w:t>
      </w:r>
      <w:r w:rsidRPr="00BF0252">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BF0252">
        <w:rPr>
          <w:rFonts w:ascii="Arial" w:hAnsi="Arial" w:cs="Arial"/>
          <w:b/>
          <w:sz w:val="18"/>
          <w:szCs w:val="18"/>
          <w:u w:val="single"/>
        </w:rPr>
        <w:t>o ile nie ma możliwości określenia obsady w układzie okresowym</w:t>
      </w:r>
      <w:r w:rsidRPr="00BF0252">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BF0252">
        <w:rPr>
          <w:rFonts w:ascii="Arial" w:hAnsi="Arial" w:cs="Arial"/>
          <w:b/>
          <w:sz w:val="18"/>
          <w:szCs w:val="18"/>
          <w:u w:val="single"/>
        </w:rPr>
        <w:t>sytuacji czasowego określenia obowiązków orzeczniczych</w:t>
      </w:r>
      <w:r w:rsidRPr="00BF0252">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BF0252">
        <w:rPr>
          <w:rFonts w:ascii="Arial" w:hAnsi="Arial" w:cs="Arial"/>
          <w:bCs/>
          <w:sz w:val="18"/>
          <w:szCs w:val="18"/>
        </w:rPr>
        <w:t xml:space="preserve">Sędziowie funkcyjni SR (vide pkt 2 objaśnień do działu 5.1). </w:t>
      </w:r>
      <w:r w:rsidRPr="00BF0252">
        <w:rPr>
          <w:rFonts w:ascii="Arial" w:hAnsi="Arial" w:cs="Arial"/>
          <w:b/>
          <w:bCs/>
          <w:sz w:val="18"/>
          <w:szCs w:val="18"/>
        </w:rPr>
        <w:t xml:space="preserve">  </w:t>
      </w:r>
    </w:p>
    <w:p w:rsidR="002958D4" w:rsidRPr="00BF0252"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„Obsadę średniookresową (sędziowie funkcyjni SR)</w:t>
      </w:r>
      <w:r w:rsidRPr="00BF0252">
        <w:rPr>
          <w:rFonts w:ascii="Arial" w:hAnsi="Arial" w:cs="Arial"/>
          <w:bCs/>
          <w:sz w:val="18"/>
          <w:szCs w:val="18"/>
        </w:rPr>
        <w:t xml:space="preserve"> –</w:t>
      </w:r>
      <w:r w:rsidRPr="00BF0252">
        <w:rPr>
          <w:rFonts w:ascii="Arial" w:hAnsi="Arial" w:cs="Arial"/>
          <w:b/>
          <w:bCs/>
          <w:sz w:val="18"/>
          <w:szCs w:val="18"/>
          <w:u w:val="single"/>
        </w:rPr>
        <w:t xml:space="preserve"> wersja II</w:t>
      </w:r>
      <w:r w:rsidRPr="00BF0252">
        <w:rPr>
          <w:rFonts w:ascii="Arial" w:hAnsi="Arial" w:cs="Arial"/>
          <w:bCs/>
          <w:sz w:val="18"/>
          <w:szCs w:val="18"/>
        </w:rPr>
        <w:t>” wykazuje się poprzez określenie proporcji ich orzekania</w:t>
      </w:r>
      <w:r w:rsidRPr="00BF0252">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BF0252">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2958D4" w:rsidRPr="00BF0252"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sz w:val="18"/>
          <w:szCs w:val="18"/>
        </w:rPr>
        <w:t xml:space="preserve">„Liczbę sędziów SR </w:t>
      </w:r>
      <w:r w:rsidRPr="00BF0252">
        <w:rPr>
          <w:rFonts w:ascii="Arial" w:hAnsi="Arial" w:cs="Arial"/>
          <w:b/>
          <w:sz w:val="18"/>
          <w:szCs w:val="18"/>
          <w:u w:val="single"/>
        </w:rPr>
        <w:t xml:space="preserve"> w ramach limitu</w:t>
      </w:r>
      <w:r w:rsidRPr="00BF0252">
        <w:rPr>
          <w:rFonts w:ascii="Arial" w:hAnsi="Arial" w:cs="Arial"/>
          <w:sz w:val="18"/>
          <w:szCs w:val="18"/>
        </w:rPr>
        <w:t xml:space="preserve"> delegowanych do pełnienia czynności w Ministerstwie Sprawiedliwości” </w:t>
      </w:r>
      <w:r w:rsidRPr="00BF0252">
        <w:rPr>
          <w:rFonts w:ascii="Courier New" w:hAnsi="Courier New" w:cs="Courier New"/>
          <w:sz w:val="18"/>
          <w:szCs w:val="18"/>
        </w:rPr>
        <w:t>­</w:t>
      </w:r>
      <w:r w:rsidRPr="00BF0252">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BF0252">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958D4" w:rsidRPr="00B00F98"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sz w:val="18"/>
          <w:szCs w:val="18"/>
        </w:rPr>
        <w:t xml:space="preserve">„Liczba sędziów SR </w:t>
      </w:r>
      <w:r w:rsidRPr="00BF0252">
        <w:rPr>
          <w:rFonts w:ascii="Arial" w:hAnsi="Arial" w:cs="Arial"/>
          <w:b/>
          <w:sz w:val="18"/>
          <w:szCs w:val="18"/>
          <w:u w:val="single"/>
        </w:rPr>
        <w:t>w ramach limitu</w:t>
      </w:r>
      <w:r w:rsidRPr="00BF0252">
        <w:rPr>
          <w:rFonts w:ascii="Arial" w:hAnsi="Arial" w:cs="Arial"/>
          <w:sz w:val="18"/>
          <w:szCs w:val="18"/>
        </w:rPr>
        <w:t xml:space="preserve"> (na ostatni dzień okresu statystycznego delegowanych do pełnienia czynności w Krajowej Szkole Sądownictwa i Prokuratury” </w:t>
      </w:r>
      <w:r w:rsidRPr="00BF0252">
        <w:rPr>
          <w:rFonts w:ascii="Courier New" w:hAnsi="Courier New" w:cs="Courier New"/>
          <w:sz w:val="18"/>
          <w:szCs w:val="18"/>
        </w:rPr>
        <w:t>­</w:t>
      </w:r>
      <w:r w:rsidRPr="00BF0252">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BF0252">
        <w:rPr>
          <w:rFonts w:ascii="Arial" w:hAnsi="Arial" w:cs="Arial"/>
          <w:bCs/>
          <w:sz w:val="18"/>
          <w:szCs w:val="18"/>
        </w:rPr>
        <w:t xml:space="preserve">gdyż nieobecności, w tym urlopy, tych sędziów w tym okresie nie mają żadnego wpływu na pracę sądu okręgowego, a okresy nieobecności dotyczą pracy w </w:t>
      </w:r>
      <w:r w:rsidRPr="00BF0252">
        <w:rPr>
          <w:rFonts w:ascii="Arial" w:hAnsi="Arial" w:cs="Arial"/>
          <w:sz w:val="18"/>
          <w:szCs w:val="18"/>
        </w:rPr>
        <w:t xml:space="preserve">Krajowej </w:t>
      </w:r>
      <w:r w:rsidRPr="00B00F98">
        <w:rPr>
          <w:rFonts w:ascii="Arial" w:hAnsi="Arial" w:cs="Arial"/>
          <w:sz w:val="18"/>
          <w:szCs w:val="18"/>
        </w:rPr>
        <w:t>Szkole Sądownictwa i Prokuratury</w:t>
      </w:r>
      <w:r w:rsidRPr="00B00F98">
        <w:rPr>
          <w:rFonts w:ascii="Arial" w:hAnsi="Arial" w:cs="Arial"/>
          <w:bCs/>
          <w:sz w:val="18"/>
          <w:szCs w:val="18"/>
        </w:rPr>
        <w:t>. W następnej kolumnie wykazujemy liczbę sędziów nie w ramach limitu etatów, a jedynie podając liczbę osób, których delegacja dotyczyła.</w:t>
      </w:r>
    </w:p>
    <w:p w:rsidR="002958D4" w:rsidRPr="00BF0252" w:rsidRDefault="002958D4" w:rsidP="002958D4">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BF0252">
        <w:rPr>
          <w:rFonts w:ascii="Arial" w:hAnsi="Arial" w:cs="Arial"/>
          <w:bCs/>
          <w:sz w:val="18"/>
          <w:szCs w:val="18"/>
        </w:rPr>
        <w:t>„</w:t>
      </w:r>
      <w:r w:rsidRPr="00BF0252">
        <w:rPr>
          <w:rFonts w:ascii="Arial" w:hAnsi="Arial" w:cs="Arial"/>
          <w:b/>
          <w:bCs/>
          <w:sz w:val="18"/>
          <w:szCs w:val="18"/>
        </w:rPr>
        <w:t>Obsadę średniookresową sędziów SR delegowanych w trybie art. 77 § 1 usp na czas nieokreślony lub na czas określony orzekających w pełnym wymiarze w SO</w:t>
      </w:r>
      <w:r w:rsidRPr="00BF0252">
        <w:rPr>
          <w:rFonts w:ascii="Arial" w:hAnsi="Arial" w:cs="Arial"/>
          <w:bCs/>
          <w:sz w:val="18"/>
          <w:szCs w:val="18"/>
        </w:rPr>
        <w:t>” – wykazuje się</w:t>
      </w:r>
      <w:r w:rsidRPr="00BF0252">
        <w:rPr>
          <w:rFonts w:ascii="Arial" w:hAnsi="Arial" w:cs="Arial"/>
          <w:sz w:val="18"/>
          <w:szCs w:val="18"/>
        </w:rPr>
        <w:t xml:space="preserve"> według średniookresowego zatrudnienia bez względu na faktyczne dni świadczenia pracy w danym okresie statystycznym i jego okresy nieobecności </w:t>
      </w:r>
      <w:r w:rsidRPr="00BF0252">
        <w:rPr>
          <w:rFonts w:ascii="Arial" w:hAnsi="Arial" w:cs="Arial"/>
          <w:bCs/>
          <w:sz w:val="18"/>
          <w:szCs w:val="18"/>
        </w:rPr>
        <w:t>w pracy (zwolnienia lekarskie, urlopy itp.).</w:t>
      </w:r>
      <w:r w:rsidRPr="00BF0252">
        <w:rPr>
          <w:rFonts w:ascii="Arial" w:hAnsi="Arial" w:cs="Arial"/>
          <w:b/>
          <w:bCs/>
          <w:sz w:val="18"/>
          <w:szCs w:val="18"/>
        </w:rPr>
        <w:t xml:space="preserve"> </w:t>
      </w:r>
      <w:r w:rsidRPr="00BF0252">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w:t>
      </w:r>
      <w:r w:rsidRPr="00BF0252">
        <w:rPr>
          <w:rFonts w:ascii="Arial" w:hAnsi="Arial" w:cs="Arial"/>
          <w:bCs/>
          <w:sz w:val="18"/>
          <w:szCs w:val="18"/>
        </w:rPr>
        <w:lastRenderedPageBreak/>
        <w:t xml:space="preserve">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2958D4" w:rsidRPr="00BF0252" w:rsidRDefault="002958D4" w:rsidP="002958D4">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BF0252">
        <w:rPr>
          <w:rFonts w:ascii="Arial" w:hAnsi="Arial" w:cs="Arial"/>
          <w:bCs/>
          <w:sz w:val="18"/>
          <w:szCs w:val="18"/>
        </w:rPr>
        <w:t>„</w:t>
      </w:r>
      <w:r w:rsidRPr="00BF0252">
        <w:rPr>
          <w:rFonts w:ascii="Arial" w:hAnsi="Arial" w:cs="Arial"/>
          <w:b/>
          <w:bCs/>
          <w:sz w:val="18"/>
          <w:szCs w:val="18"/>
        </w:rPr>
        <w:t>Obsadę średniookresową sędziów SR delegowanych w trybie art. 77 § 9 usp”</w:t>
      </w:r>
      <w:r w:rsidRPr="00BF0252">
        <w:rPr>
          <w:rFonts w:ascii="Arial" w:hAnsi="Arial" w:cs="Arial"/>
          <w:bCs/>
          <w:sz w:val="18"/>
          <w:szCs w:val="18"/>
        </w:rPr>
        <w:t xml:space="preserve"> ­</w:t>
      </w:r>
      <w:r w:rsidRPr="00BF0252">
        <w:rPr>
          <w:rFonts w:ascii="Courier New" w:hAnsi="Courier New" w:cs="Courier New"/>
          <w:bCs/>
          <w:sz w:val="18"/>
          <w:szCs w:val="18"/>
        </w:rPr>
        <w:t xml:space="preserve"> w</w:t>
      </w:r>
      <w:r w:rsidRPr="00BF0252">
        <w:rPr>
          <w:rFonts w:ascii="Arial" w:hAnsi="Arial" w:cs="Arial"/>
          <w:bCs/>
          <w:sz w:val="18"/>
          <w:szCs w:val="18"/>
        </w:rPr>
        <w:t xml:space="preserve">ykazujemy </w:t>
      </w:r>
      <w:r w:rsidRPr="00BF0252">
        <w:rPr>
          <w:rFonts w:ascii="Arial" w:hAnsi="Arial" w:cs="Arial"/>
          <w:b/>
          <w:bCs/>
          <w:sz w:val="18"/>
          <w:szCs w:val="18"/>
        </w:rPr>
        <w:t>jedynie w</w:t>
      </w:r>
      <w:r w:rsidRPr="00BF0252">
        <w:rPr>
          <w:rFonts w:ascii="Arial" w:hAnsi="Arial" w:cs="Arial"/>
          <w:bCs/>
          <w:sz w:val="18"/>
          <w:szCs w:val="18"/>
        </w:rPr>
        <w:t xml:space="preserve"> przypadku delegacji </w:t>
      </w:r>
      <w:r w:rsidRPr="00BF0252">
        <w:rPr>
          <w:rFonts w:ascii="Arial" w:hAnsi="Arial" w:cs="Arial"/>
          <w:b/>
          <w:bCs/>
          <w:sz w:val="18"/>
          <w:szCs w:val="18"/>
        </w:rPr>
        <w:t>na nieprzerwany okres jednego miesiąca.</w:t>
      </w:r>
      <w:r w:rsidRPr="00BF0252">
        <w:rPr>
          <w:rFonts w:ascii="Arial" w:hAnsi="Arial" w:cs="Arial"/>
          <w:bCs/>
          <w:sz w:val="18"/>
          <w:szCs w:val="18"/>
        </w:rPr>
        <w:t xml:space="preserve"> Taki okres uwzględnia się w proporcji jednego miesiąca w danym okresie statystycznym, np. roku, a więc 1/12 </w:t>
      </w:r>
      <w:r w:rsidRPr="00BF0252">
        <w:rPr>
          <w:rFonts w:ascii="Arial" w:hAnsi="Arial" w:cs="Arial"/>
          <w:b/>
          <w:bCs/>
          <w:sz w:val="18"/>
          <w:szCs w:val="18"/>
        </w:rPr>
        <w:t>rocznej o</w:t>
      </w:r>
      <w:r w:rsidRPr="00BF0252">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r w:rsidRPr="00BF0252">
        <w:rPr>
          <w:rFonts w:ascii="Arial" w:hAnsi="Arial" w:cs="Arial"/>
          <w:b/>
          <w:bCs/>
          <w:sz w:val="18"/>
          <w:szCs w:val="18"/>
        </w:rPr>
        <w:t>Od 28 marca 2012 roku podstawą delegacji jest art. 77 § 9 a nie § 8 usp.</w:t>
      </w:r>
    </w:p>
    <w:p w:rsidR="002958D4" w:rsidRPr="00BF0252" w:rsidRDefault="002958D4" w:rsidP="002958D4">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w:t>
      </w:r>
      <w:r w:rsidRPr="00BF0252">
        <w:rPr>
          <w:rFonts w:ascii="Arial" w:hAnsi="Arial" w:cs="Arial"/>
          <w:sz w:val="18"/>
          <w:szCs w:val="18"/>
        </w:rPr>
        <w:t>Łączna liczba sesji w danym okresie statystycznym (rozprawy i posiedzenia) sędziów SR z wyłączeniami” -</w:t>
      </w:r>
      <w:r w:rsidRPr="00BF0252">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BF0252">
        <w:rPr>
          <w:rFonts w:ascii="Arial" w:hAnsi="Arial" w:cs="Arial"/>
          <w:b/>
          <w:bCs/>
          <w:sz w:val="18"/>
          <w:szCs w:val="18"/>
          <w:u w:val="single"/>
        </w:rPr>
        <w:t xml:space="preserve"> niefunkcyjnego,</w:t>
      </w:r>
      <w:r w:rsidRPr="00BF0252">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958D4" w:rsidRPr="00BF0252" w:rsidRDefault="002958D4" w:rsidP="002958D4">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BF0252">
        <w:rPr>
          <w:rFonts w:ascii="Arial" w:hAnsi="Arial" w:cs="Arial"/>
          <w:b/>
          <w:bCs/>
          <w:sz w:val="18"/>
          <w:szCs w:val="18"/>
          <w:u w:val="single"/>
        </w:rPr>
        <w:t>niefunkcyjnego,</w:t>
      </w:r>
      <w:r w:rsidRPr="00BF0252">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Pr>
          <w:rFonts w:ascii="Arial" w:hAnsi="Arial" w:cs="Arial"/>
          <w:bCs/>
          <w:sz w:val="18"/>
          <w:szCs w:val="18"/>
        </w:rPr>
        <w:t xml:space="preserve"> </w:t>
      </w:r>
      <w:r>
        <w:rPr>
          <w:rFonts w:ascii="Arial" w:hAnsi="Arial" w:cs="Arial"/>
          <w:sz w:val="18"/>
        </w:rPr>
        <w:t>(Dz. Urz. Min. Sprawiedl. Nr 5, poz. 22, z późn. zm.)</w:t>
      </w:r>
      <w:r w:rsidRPr="00BF0252">
        <w:rPr>
          <w:rFonts w:ascii="Arial" w:hAnsi="Arial" w:cs="Arial"/>
          <w:bCs/>
          <w:sz w:val="18"/>
          <w:szCs w:val="18"/>
        </w:rPr>
        <w:t>.</w:t>
      </w:r>
    </w:p>
    <w:p w:rsidR="002958D4" w:rsidRPr="00BF0252"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BF0252">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2958D4" w:rsidRPr="00BF0252"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BF0252">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2958D4" w:rsidRPr="00BF0252"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BF0252">
        <w:rPr>
          <w:rFonts w:ascii="Arial" w:hAnsi="Arial" w:cs="Arial"/>
          <w:bCs/>
          <w:sz w:val="18"/>
          <w:szCs w:val="18"/>
        </w:rPr>
        <w:lastRenderedPageBreak/>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2958D4" w:rsidRPr="00BF0252"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„Liczba obsadzonych etatów (na ostatni dzień okresu statystycznego)”, kol. 24 wykazujemy faktycznie obsadzone etaty (od limitu etatów odejmujemy wyłącznie wakaty). </w:t>
      </w:r>
    </w:p>
    <w:p w:rsidR="002958D4" w:rsidRPr="00BF0252" w:rsidRDefault="002958D4" w:rsidP="002958D4">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BF0252">
        <w:rPr>
          <w:rFonts w:ascii="Arial" w:hAnsi="Arial" w:cs="Arial"/>
          <w:bCs/>
          <w:sz w:val="18"/>
          <w:szCs w:val="18"/>
        </w:rPr>
        <w:t>„Liczba obsadzonych etatów (w okresie statystycznym)”, kol. 25 wykazujemy faktycznie obsadzone etaty w okresie statystycznym (od limitu etatów odejmujemy wyłącznie wakaty w okresie statystycznym).</w:t>
      </w:r>
    </w:p>
    <w:p w:rsidR="002958D4" w:rsidRPr="00BF0252" w:rsidRDefault="002958D4" w:rsidP="002958D4">
      <w:pPr>
        <w:spacing w:after="80" w:line="220" w:lineRule="exact"/>
        <w:outlineLvl w:val="0"/>
        <w:rPr>
          <w:rFonts w:ascii="Arial" w:hAnsi="Arial"/>
          <w:b/>
          <w:sz w:val="20"/>
          <w:szCs w:val="20"/>
        </w:rPr>
      </w:pPr>
      <w:r w:rsidRPr="00BF0252">
        <w:rPr>
          <w:rFonts w:ascii="Arial" w:hAnsi="Arial"/>
          <w:b/>
          <w:sz w:val="20"/>
          <w:szCs w:val="20"/>
        </w:rPr>
        <w:t>Dział 5.2. Obsada Sądu (Wydziału)</w:t>
      </w:r>
    </w:p>
    <w:p w:rsidR="002958D4" w:rsidRPr="00BF0252" w:rsidRDefault="002958D4" w:rsidP="002958D4">
      <w:pPr>
        <w:autoSpaceDE w:val="0"/>
        <w:autoSpaceDN w:val="0"/>
        <w:adjustRightInd w:val="0"/>
        <w:spacing w:before="240"/>
        <w:jc w:val="both"/>
        <w:rPr>
          <w:rFonts w:ascii="Arial" w:hAnsi="Arial" w:cs="Arial"/>
          <w:bCs/>
          <w:sz w:val="18"/>
          <w:szCs w:val="18"/>
        </w:rPr>
      </w:pPr>
      <w:r w:rsidRPr="00BF0252">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5.1.  W zakresie kadry urzędniczej wykazujemy w obsadzie (nie limicie) także zatrudnionych w ramach zastępstwa. Nie wykazujemy osób zatrudnionych w ramach umów zlecenia.     </w:t>
      </w:r>
    </w:p>
    <w:p w:rsidR="002958D4" w:rsidRPr="00BF0252" w:rsidRDefault="002958D4" w:rsidP="002958D4">
      <w:pPr>
        <w:jc w:val="both"/>
        <w:outlineLvl w:val="0"/>
        <w:rPr>
          <w:rFonts w:ascii="Arial" w:hAnsi="Arial" w:cs="Arial"/>
          <w:bCs/>
          <w:sz w:val="18"/>
          <w:szCs w:val="18"/>
        </w:rPr>
      </w:pPr>
    </w:p>
    <w:p w:rsidR="002958D4" w:rsidRPr="00BF0252" w:rsidRDefault="002958D4" w:rsidP="002958D4">
      <w:pPr>
        <w:jc w:val="both"/>
        <w:rPr>
          <w:rFonts w:ascii="Arial" w:hAnsi="Arial" w:cs="Arial"/>
          <w:sz w:val="18"/>
          <w:szCs w:val="18"/>
        </w:rPr>
      </w:pPr>
      <w:r w:rsidRPr="00BF0252">
        <w:rPr>
          <w:rFonts w:ascii="Arial" w:hAnsi="Arial" w:cs="Arial"/>
          <w:sz w:val="18"/>
          <w:szCs w:val="18"/>
        </w:rPr>
        <w:t xml:space="preserve">Dział 6. </w:t>
      </w:r>
    </w:p>
    <w:p w:rsidR="002958D4" w:rsidRPr="00BF0252" w:rsidRDefault="002958D4" w:rsidP="002958D4">
      <w:pPr>
        <w:spacing w:before="120"/>
        <w:jc w:val="both"/>
        <w:rPr>
          <w:rFonts w:ascii="Arial" w:hAnsi="Arial" w:cs="Arial"/>
          <w:bCs/>
          <w:sz w:val="18"/>
          <w:szCs w:val="18"/>
        </w:rPr>
      </w:pPr>
      <w:r w:rsidRPr="00BF0252">
        <w:rPr>
          <w:rFonts w:ascii="Arial" w:hAnsi="Arial" w:cs="Arial"/>
          <w:bCs/>
          <w:sz w:val="18"/>
          <w:szCs w:val="18"/>
        </w:rPr>
        <w:t xml:space="preserve"> Należy wykazać sprawy  w  I instancji te, które uprawomocniły się w Sądzie Rejonowym, nie wykazujemy spraw o odszkodowania i zadośćuczynienia prawomocnie rozpoznanych przez sąd II instancji.</w:t>
      </w:r>
    </w:p>
    <w:p w:rsidR="002958D4" w:rsidRPr="00BF0252" w:rsidRDefault="002958D4" w:rsidP="002958D4">
      <w:pPr>
        <w:jc w:val="both"/>
        <w:rPr>
          <w:rFonts w:ascii="Arial" w:hAnsi="Arial" w:cs="Arial"/>
          <w:bCs/>
          <w:sz w:val="18"/>
          <w:szCs w:val="18"/>
        </w:rPr>
      </w:pPr>
      <w:r w:rsidRPr="00BF0252">
        <w:rPr>
          <w:rFonts w:ascii="Arial" w:hAnsi="Arial" w:cs="Arial"/>
          <w:sz w:val="18"/>
          <w:szCs w:val="18"/>
        </w:rPr>
        <w:t xml:space="preserve">W dziale tym wykazujemy odszkodowania zasądzone od Skarbu Państwa jak i od innych podmiotów o ile wynika to z przedmiotu spraw. W </w:t>
      </w:r>
      <w:r w:rsidRPr="00BF0252">
        <w:rPr>
          <w:rFonts w:ascii="Arial" w:hAnsi="Arial" w:cs="Arial"/>
          <w:b/>
          <w:sz w:val="18"/>
          <w:szCs w:val="18"/>
        </w:rPr>
        <w:t xml:space="preserve">dziale tym w kol. 4 i 5 wykazujemy odsetki jedynie w przypadku gdy sąd dokonał ich kapitalizacji i zasądził je wraz z roszczeniem głównym. </w:t>
      </w:r>
      <w:r w:rsidRPr="00BF0252">
        <w:rPr>
          <w:rFonts w:ascii="Arial" w:hAnsi="Arial" w:cs="Arial"/>
          <w:sz w:val="18"/>
          <w:szCs w:val="18"/>
        </w:rPr>
        <w:t>Jeżeli</w:t>
      </w:r>
      <w:r w:rsidRPr="00BF0252">
        <w:rPr>
          <w:rFonts w:ascii="Arial" w:hAnsi="Arial" w:cs="Arial"/>
          <w:bCs/>
          <w:sz w:val="18"/>
          <w:szCs w:val="18"/>
        </w:rPr>
        <w:t xml:space="preserve"> sąd zasądził w sprawie na rzecz jednej osoby odszkodowanie i zadośćuczynienie, osobę tę wykazujemy wyłącznie w rubryce 2.  </w:t>
      </w:r>
    </w:p>
    <w:p w:rsidR="002958D4" w:rsidRPr="00BF0252" w:rsidRDefault="002958D4" w:rsidP="002958D4">
      <w:pPr>
        <w:spacing w:before="120"/>
        <w:jc w:val="both"/>
        <w:outlineLvl w:val="0"/>
        <w:rPr>
          <w:rFonts w:ascii="Arial" w:hAnsi="Arial" w:cs="Arial"/>
          <w:bCs/>
          <w:sz w:val="18"/>
          <w:szCs w:val="18"/>
        </w:rPr>
      </w:pPr>
      <w:r w:rsidRPr="00BF0252">
        <w:rPr>
          <w:rFonts w:ascii="Arial" w:hAnsi="Arial" w:cs="Arial"/>
          <w:bCs/>
          <w:sz w:val="18"/>
          <w:szCs w:val="18"/>
        </w:rPr>
        <w:t xml:space="preserve">Dział 7. </w:t>
      </w:r>
    </w:p>
    <w:p w:rsidR="002958D4" w:rsidRPr="00BF0252" w:rsidRDefault="002958D4" w:rsidP="002958D4">
      <w:pPr>
        <w:jc w:val="both"/>
        <w:outlineLvl w:val="0"/>
        <w:rPr>
          <w:rFonts w:ascii="Arial" w:hAnsi="Arial" w:cs="Arial"/>
          <w:bCs/>
          <w:sz w:val="18"/>
          <w:szCs w:val="18"/>
        </w:rPr>
      </w:pPr>
      <w:r w:rsidRPr="00BF0252">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CE2B7E" w:rsidRPr="006C015F" w:rsidRDefault="00CE2B7E" w:rsidP="002958D4">
      <w:pPr>
        <w:pStyle w:val="Tekstpodstawowy"/>
        <w:jc w:val="center"/>
      </w:pPr>
    </w:p>
    <w:sectPr w:rsidR="00CE2B7E" w:rsidRPr="006C015F" w:rsidSect="00097367">
      <w:pgSz w:w="16840" w:h="11907" w:orient="landscape" w:code="9"/>
      <w:pgMar w:top="360" w:right="567" w:bottom="899" w:left="539"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FE9" w:rsidRDefault="006E7FE9">
      <w:r>
        <w:separator/>
      </w:r>
    </w:p>
  </w:endnote>
  <w:endnote w:type="continuationSeparator" w:id="0">
    <w:p w:rsidR="006E7FE9" w:rsidRDefault="006E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44" w:rsidRPr="007C235E" w:rsidRDefault="00CF6A44" w:rsidP="00097367">
    <w:pPr>
      <w:pStyle w:val="Stopka"/>
      <w:jc w:val="center"/>
      <w:rPr>
        <w:rFonts w:ascii="Arial" w:hAnsi="Arial" w:cs="Arial"/>
        <w:sz w:val="14"/>
        <w:szCs w:val="14"/>
      </w:rPr>
    </w:pPr>
    <w:r w:rsidRPr="007C235E">
      <w:rPr>
        <w:rFonts w:ascii="Arial" w:hAnsi="Arial" w:cs="Arial"/>
        <w:sz w:val="14"/>
        <w:szCs w:val="14"/>
      </w:rPr>
      <w:t xml:space="preserve">Strona </w:t>
    </w:r>
    <w:r w:rsidR="004765E6" w:rsidRPr="007C235E">
      <w:rPr>
        <w:rFonts w:ascii="Arial" w:hAnsi="Arial" w:cs="Arial"/>
        <w:b/>
        <w:bCs/>
        <w:sz w:val="14"/>
        <w:szCs w:val="14"/>
      </w:rPr>
      <w:fldChar w:fldCharType="begin"/>
    </w:r>
    <w:r w:rsidRPr="007C235E">
      <w:rPr>
        <w:rFonts w:ascii="Arial" w:hAnsi="Arial" w:cs="Arial"/>
        <w:b/>
        <w:bCs/>
        <w:sz w:val="14"/>
        <w:szCs w:val="14"/>
      </w:rPr>
      <w:instrText>PAGE</w:instrText>
    </w:r>
    <w:r w:rsidR="004765E6" w:rsidRPr="007C235E">
      <w:rPr>
        <w:rFonts w:ascii="Arial" w:hAnsi="Arial" w:cs="Arial"/>
        <w:b/>
        <w:bCs/>
        <w:sz w:val="14"/>
        <w:szCs w:val="14"/>
      </w:rPr>
      <w:fldChar w:fldCharType="separate"/>
    </w:r>
    <w:r w:rsidR="0060486A">
      <w:rPr>
        <w:rFonts w:ascii="Arial" w:hAnsi="Arial" w:cs="Arial"/>
        <w:b/>
        <w:bCs/>
        <w:noProof/>
        <w:sz w:val="14"/>
        <w:szCs w:val="14"/>
      </w:rPr>
      <w:t>2</w:t>
    </w:r>
    <w:r w:rsidR="004765E6" w:rsidRPr="007C235E">
      <w:rPr>
        <w:rFonts w:ascii="Arial" w:hAnsi="Arial" w:cs="Arial"/>
        <w:b/>
        <w:bCs/>
        <w:sz w:val="14"/>
        <w:szCs w:val="14"/>
      </w:rPr>
      <w:fldChar w:fldCharType="end"/>
    </w:r>
    <w:r w:rsidRPr="007C235E">
      <w:rPr>
        <w:rFonts w:ascii="Arial" w:hAnsi="Arial" w:cs="Arial"/>
        <w:sz w:val="14"/>
        <w:szCs w:val="14"/>
      </w:rPr>
      <w:t xml:space="preserve"> z </w:t>
    </w:r>
    <w:r w:rsidR="004765E6" w:rsidRPr="007C235E">
      <w:rPr>
        <w:rFonts w:ascii="Arial" w:hAnsi="Arial" w:cs="Arial"/>
        <w:b/>
        <w:bCs/>
        <w:sz w:val="14"/>
        <w:szCs w:val="14"/>
      </w:rPr>
      <w:fldChar w:fldCharType="begin"/>
    </w:r>
    <w:r w:rsidRPr="007C235E">
      <w:rPr>
        <w:rFonts w:ascii="Arial" w:hAnsi="Arial" w:cs="Arial"/>
        <w:b/>
        <w:bCs/>
        <w:sz w:val="14"/>
        <w:szCs w:val="14"/>
      </w:rPr>
      <w:instrText>NUMPAGES</w:instrText>
    </w:r>
    <w:r w:rsidR="004765E6" w:rsidRPr="007C235E">
      <w:rPr>
        <w:rFonts w:ascii="Arial" w:hAnsi="Arial" w:cs="Arial"/>
        <w:b/>
        <w:bCs/>
        <w:sz w:val="14"/>
        <w:szCs w:val="14"/>
      </w:rPr>
      <w:fldChar w:fldCharType="separate"/>
    </w:r>
    <w:r w:rsidR="0060486A">
      <w:rPr>
        <w:rFonts w:ascii="Arial" w:hAnsi="Arial" w:cs="Arial"/>
        <w:b/>
        <w:bCs/>
        <w:noProof/>
        <w:sz w:val="14"/>
        <w:szCs w:val="14"/>
      </w:rPr>
      <w:t>30</w:t>
    </w:r>
    <w:r w:rsidR="004765E6" w:rsidRPr="007C235E">
      <w:rPr>
        <w:rFonts w:ascii="Arial" w:hAnsi="Arial" w:cs="Arial"/>
        <w:b/>
        <w:b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FE9" w:rsidRDefault="006E7FE9">
      <w:r>
        <w:separator/>
      </w:r>
    </w:p>
  </w:footnote>
  <w:footnote w:type="continuationSeparator" w:id="0">
    <w:p w:rsidR="006E7FE9" w:rsidRDefault="006E7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44" w:rsidRPr="002F2672" w:rsidRDefault="00CF6A44" w:rsidP="00860A50">
    <w:pPr>
      <w:pStyle w:val="Nagwek"/>
      <w:jc w:val="right"/>
      <w:rPr>
        <w:rFonts w:ascii="Arial" w:hAnsi="Arial" w:cs="Arial"/>
        <w:sz w:val="16"/>
        <w:szCs w:val="16"/>
      </w:rPr>
    </w:pPr>
    <w:r>
      <w:rPr>
        <w:rFonts w:ascii="Arial" w:hAnsi="Arial" w:cs="Arial"/>
        <w:sz w:val="16"/>
        <w:szCs w:val="16"/>
      </w:rPr>
      <w:tab/>
      <w:t xml:space="preserve">MS-S11/12R </w:t>
    </w:r>
    <w:r w:rsidRPr="002F2672">
      <w:rPr>
        <w:rFonts w:ascii="Arial" w:hAnsi="Arial" w:cs="Arial"/>
        <w:sz w:val="16"/>
        <w:szCs w:val="16"/>
      </w:rPr>
      <w:t>19.02.2016</w:t>
    </w:r>
  </w:p>
  <w:p w:rsidR="00CF6A44" w:rsidRPr="008E4CE5" w:rsidRDefault="00CF6A44" w:rsidP="004D6C63">
    <w:pPr>
      <w:pStyle w:val="Nagwek"/>
      <w:jc w:val="right"/>
      <w:rPr>
        <w:sz w:val="2"/>
        <w:szCs w:val="2"/>
      </w:rPr>
    </w:pPr>
    <w:r w:rsidRPr="008E4CE5">
      <w:rPr>
        <w:color w:val="0000FF"/>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05B683AC"/>
    <w:lvl w:ilvl="0" w:tplc="ECC84470">
      <w:start w:val="1"/>
      <w:numFmt w:val="decimal"/>
      <w:lvlText w:val="%1."/>
      <w:lvlJc w:val="left"/>
      <w:pPr>
        <w:tabs>
          <w:tab w:val="num" w:pos="720"/>
        </w:tabs>
        <w:ind w:left="720" w:hanging="360"/>
      </w:pPr>
      <w:rPr>
        <w:rFonts w:ascii="Arial" w:eastAsia="Times New Roman" w:hAnsi="Arial" w:cs="Arial" w:hint="default"/>
        <w:b/>
        <w:i w:val="0"/>
        <w:color w:val="auto"/>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B056703"/>
    <w:multiLevelType w:val="hybridMultilevel"/>
    <w:tmpl w:val="426A6CB4"/>
    <w:lvl w:ilvl="0" w:tplc="EC4A9966">
      <w:start w:val="1"/>
      <w:numFmt w:val="decimal"/>
      <w:lvlText w:val="%1)"/>
      <w:lvlJc w:val="left"/>
      <w:pPr>
        <w:tabs>
          <w:tab w:val="num" w:pos="585"/>
        </w:tabs>
        <w:ind w:left="585" w:hanging="360"/>
      </w:pPr>
      <w:rPr>
        <w:rFonts w:hint="default"/>
      </w:rPr>
    </w:lvl>
    <w:lvl w:ilvl="1" w:tplc="04150019" w:tentative="1">
      <w:start w:val="1"/>
      <w:numFmt w:val="lowerLetter"/>
      <w:lvlText w:val="%2."/>
      <w:lvlJc w:val="left"/>
      <w:pPr>
        <w:tabs>
          <w:tab w:val="num" w:pos="1305"/>
        </w:tabs>
        <w:ind w:left="1305" w:hanging="360"/>
      </w:pPr>
    </w:lvl>
    <w:lvl w:ilvl="2" w:tplc="0415001B" w:tentative="1">
      <w:start w:val="1"/>
      <w:numFmt w:val="lowerRoman"/>
      <w:lvlText w:val="%3."/>
      <w:lvlJc w:val="right"/>
      <w:pPr>
        <w:tabs>
          <w:tab w:val="num" w:pos="2025"/>
        </w:tabs>
        <w:ind w:left="2025" w:hanging="180"/>
      </w:pPr>
    </w:lvl>
    <w:lvl w:ilvl="3" w:tplc="0415000F" w:tentative="1">
      <w:start w:val="1"/>
      <w:numFmt w:val="decimal"/>
      <w:lvlText w:val="%4."/>
      <w:lvlJc w:val="left"/>
      <w:pPr>
        <w:tabs>
          <w:tab w:val="num" w:pos="2745"/>
        </w:tabs>
        <w:ind w:left="2745" w:hanging="360"/>
      </w:p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2">
    <w:nsid w:val="0C7B00BB"/>
    <w:multiLevelType w:val="hybridMultilevel"/>
    <w:tmpl w:val="774C123A"/>
    <w:lvl w:ilvl="0" w:tplc="989C2882">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nsid w:val="29F021E5"/>
    <w:multiLevelType w:val="hybridMultilevel"/>
    <w:tmpl w:val="65E6A2B6"/>
    <w:lvl w:ilvl="0" w:tplc="50986280">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9">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06431AE"/>
    <w:multiLevelType w:val="hybridMultilevel"/>
    <w:tmpl w:val="7462602C"/>
    <w:lvl w:ilvl="0" w:tplc="DD92DB24">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2">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4">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5">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71506B4F"/>
    <w:multiLevelType w:val="singleLevel"/>
    <w:tmpl w:val="BBBE023A"/>
    <w:lvl w:ilvl="0">
      <w:start w:val="3"/>
      <w:numFmt w:val="decimal"/>
      <w:lvlText w:val="%1."/>
      <w:lvlJc w:val="left"/>
      <w:pPr>
        <w:tabs>
          <w:tab w:val="num" w:pos="360"/>
        </w:tabs>
        <w:ind w:left="360" w:hanging="360"/>
      </w:pPr>
    </w:lvl>
  </w:abstractNum>
  <w:abstractNum w:abstractNumId="19">
    <w:nsid w:val="718B2D58"/>
    <w:multiLevelType w:val="hybridMultilevel"/>
    <w:tmpl w:val="42AC1F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1">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2">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24">
    <w:nsid w:val="780A7A64"/>
    <w:multiLevelType w:val="hybridMultilevel"/>
    <w:tmpl w:val="304AE648"/>
    <w:lvl w:ilvl="0" w:tplc="0B982CD6">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A8E69A0"/>
    <w:multiLevelType w:val="hybridMultilevel"/>
    <w:tmpl w:val="230859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7C255937"/>
    <w:multiLevelType w:val="hybridMultilevel"/>
    <w:tmpl w:val="8CAC0E6A"/>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8">
    <w:nsid w:val="7EAD19BF"/>
    <w:multiLevelType w:val="singleLevel"/>
    <w:tmpl w:val="BBBE023A"/>
    <w:lvl w:ilvl="0">
      <w:start w:val="3"/>
      <w:numFmt w:val="decimal"/>
      <w:lvlText w:val="%1."/>
      <w:lvlJc w:val="left"/>
      <w:pPr>
        <w:tabs>
          <w:tab w:val="num" w:pos="360"/>
        </w:tabs>
        <w:ind w:left="360" w:hanging="360"/>
      </w:pPr>
    </w:lvl>
  </w:abstractNum>
  <w:abstractNum w:abstractNumId="29">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21"/>
  </w:num>
  <w:num w:numId="8">
    <w:abstractNumId w:val="17"/>
  </w:num>
  <w:num w:numId="9">
    <w:abstractNumId w:val="5"/>
  </w:num>
  <w:num w:numId="10">
    <w:abstractNumId w:val="4"/>
  </w:num>
  <w:num w:numId="11">
    <w:abstractNumId w:val="20"/>
  </w:num>
  <w:num w:numId="12">
    <w:abstractNumId w:val="13"/>
  </w:num>
  <w:num w:numId="13">
    <w:abstractNumId w:val="22"/>
  </w:num>
  <w:num w:numId="14">
    <w:abstractNumId w:val="19"/>
  </w:num>
  <w:num w:numId="15">
    <w:abstractNumId w:val="2"/>
  </w:num>
  <w:num w:numId="16">
    <w:abstractNumId w:val="10"/>
  </w:num>
  <w:num w:numId="17">
    <w:abstractNumId w:val="25"/>
  </w:num>
  <w:num w:numId="18">
    <w:abstractNumId w:val="1"/>
  </w:num>
  <w:num w:numId="19">
    <w:abstractNumId w:val="0"/>
  </w:num>
  <w:num w:numId="20">
    <w:abstractNumId w:val="26"/>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4"/>
  </w:num>
  <w:num w:numId="24">
    <w:abstractNumId w:val="12"/>
  </w:num>
  <w:num w:numId="25">
    <w:abstractNumId w:val="27"/>
  </w:num>
  <w:num w:numId="26">
    <w:abstractNumId w:val="11"/>
  </w:num>
  <w:num w:numId="27">
    <w:abstractNumId w:val="7"/>
  </w:num>
  <w:num w:numId="28">
    <w:abstractNumId w:val="28"/>
  </w:num>
  <w:num w:numId="29">
    <w:abstractNumId w:val="21"/>
  </w:num>
  <w:num w:numId="30">
    <w:abstractNumId w:val="18"/>
  </w:num>
  <w:num w:numId="31">
    <w:abstractNumId w:val="3"/>
  </w:num>
  <w:num w:numId="32">
    <w:abstractNumId w:val="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C28"/>
    <w:rsid w:val="00001565"/>
    <w:rsid w:val="00004074"/>
    <w:rsid w:val="0000664B"/>
    <w:rsid w:val="000066DD"/>
    <w:rsid w:val="00006706"/>
    <w:rsid w:val="00011AA1"/>
    <w:rsid w:val="000142A6"/>
    <w:rsid w:val="00015057"/>
    <w:rsid w:val="0001704E"/>
    <w:rsid w:val="00023922"/>
    <w:rsid w:val="000327A2"/>
    <w:rsid w:val="00033D8C"/>
    <w:rsid w:val="00034B48"/>
    <w:rsid w:val="00040121"/>
    <w:rsid w:val="00040634"/>
    <w:rsid w:val="00040FBD"/>
    <w:rsid w:val="000415B9"/>
    <w:rsid w:val="00046EB0"/>
    <w:rsid w:val="000507B2"/>
    <w:rsid w:val="00051867"/>
    <w:rsid w:val="00053294"/>
    <w:rsid w:val="00060A5B"/>
    <w:rsid w:val="00060B85"/>
    <w:rsid w:val="00061D17"/>
    <w:rsid w:val="000628A3"/>
    <w:rsid w:val="00063119"/>
    <w:rsid w:val="00064241"/>
    <w:rsid w:val="00064DCB"/>
    <w:rsid w:val="0006742F"/>
    <w:rsid w:val="00067629"/>
    <w:rsid w:val="00074B7C"/>
    <w:rsid w:val="00076CE5"/>
    <w:rsid w:val="00084A51"/>
    <w:rsid w:val="00086B9D"/>
    <w:rsid w:val="0009021D"/>
    <w:rsid w:val="00090B04"/>
    <w:rsid w:val="0009148A"/>
    <w:rsid w:val="00091532"/>
    <w:rsid w:val="000931B5"/>
    <w:rsid w:val="000939D2"/>
    <w:rsid w:val="00094107"/>
    <w:rsid w:val="00094D24"/>
    <w:rsid w:val="00095112"/>
    <w:rsid w:val="000972A8"/>
    <w:rsid w:val="00097367"/>
    <w:rsid w:val="000A08F3"/>
    <w:rsid w:val="000A0D8B"/>
    <w:rsid w:val="000A3599"/>
    <w:rsid w:val="000A3EF5"/>
    <w:rsid w:val="000A6A00"/>
    <w:rsid w:val="000A6CCA"/>
    <w:rsid w:val="000B104A"/>
    <w:rsid w:val="000B2351"/>
    <w:rsid w:val="000B5381"/>
    <w:rsid w:val="000B5E4F"/>
    <w:rsid w:val="000C3305"/>
    <w:rsid w:val="000C56DE"/>
    <w:rsid w:val="000D0C68"/>
    <w:rsid w:val="000D1091"/>
    <w:rsid w:val="000D1477"/>
    <w:rsid w:val="000D25BF"/>
    <w:rsid w:val="000D2962"/>
    <w:rsid w:val="000D2998"/>
    <w:rsid w:val="000D2B58"/>
    <w:rsid w:val="000D35E3"/>
    <w:rsid w:val="000D3BFA"/>
    <w:rsid w:val="000D4870"/>
    <w:rsid w:val="000D5C70"/>
    <w:rsid w:val="000E2369"/>
    <w:rsid w:val="000E3C92"/>
    <w:rsid w:val="000E4BA5"/>
    <w:rsid w:val="000E4CA8"/>
    <w:rsid w:val="000E515A"/>
    <w:rsid w:val="000E5E7E"/>
    <w:rsid w:val="000E76B1"/>
    <w:rsid w:val="000F3A1B"/>
    <w:rsid w:val="000F3C0B"/>
    <w:rsid w:val="000F511B"/>
    <w:rsid w:val="000F5AE1"/>
    <w:rsid w:val="000F5DF7"/>
    <w:rsid w:val="0010215D"/>
    <w:rsid w:val="001022BE"/>
    <w:rsid w:val="00102B17"/>
    <w:rsid w:val="00102B91"/>
    <w:rsid w:val="0010560C"/>
    <w:rsid w:val="00111D37"/>
    <w:rsid w:val="00112285"/>
    <w:rsid w:val="00113DD6"/>
    <w:rsid w:val="001141BF"/>
    <w:rsid w:val="00114D08"/>
    <w:rsid w:val="0011524B"/>
    <w:rsid w:val="00116AE6"/>
    <w:rsid w:val="0012012C"/>
    <w:rsid w:val="001243A0"/>
    <w:rsid w:val="00127412"/>
    <w:rsid w:val="00131DE7"/>
    <w:rsid w:val="001327C6"/>
    <w:rsid w:val="001333DF"/>
    <w:rsid w:val="00137700"/>
    <w:rsid w:val="00140841"/>
    <w:rsid w:val="00141511"/>
    <w:rsid w:val="00147664"/>
    <w:rsid w:val="001522F4"/>
    <w:rsid w:val="0015438C"/>
    <w:rsid w:val="00156FA8"/>
    <w:rsid w:val="00163883"/>
    <w:rsid w:val="00163D7C"/>
    <w:rsid w:val="001659B2"/>
    <w:rsid w:val="00165CA9"/>
    <w:rsid w:val="00165FA5"/>
    <w:rsid w:val="00170117"/>
    <w:rsid w:val="00171217"/>
    <w:rsid w:val="0017447C"/>
    <w:rsid w:val="00174E72"/>
    <w:rsid w:val="001772A5"/>
    <w:rsid w:val="001776BE"/>
    <w:rsid w:val="0018087D"/>
    <w:rsid w:val="00181038"/>
    <w:rsid w:val="001820E9"/>
    <w:rsid w:val="00182B73"/>
    <w:rsid w:val="00184792"/>
    <w:rsid w:val="001919AB"/>
    <w:rsid w:val="00192CF2"/>
    <w:rsid w:val="00193BCC"/>
    <w:rsid w:val="001A0320"/>
    <w:rsid w:val="001A044D"/>
    <w:rsid w:val="001A06AA"/>
    <w:rsid w:val="001A12ED"/>
    <w:rsid w:val="001A6DCA"/>
    <w:rsid w:val="001B02A0"/>
    <w:rsid w:val="001B0FB7"/>
    <w:rsid w:val="001B5093"/>
    <w:rsid w:val="001B666B"/>
    <w:rsid w:val="001C21C8"/>
    <w:rsid w:val="001C2275"/>
    <w:rsid w:val="001C254A"/>
    <w:rsid w:val="001C2855"/>
    <w:rsid w:val="001C293E"/>
    <w:rsid w:val="001C3508"/>
    <w:rsid w:val="001C532E"/>
    <w:rsid w:val="001C7ECB"/>
    <w:rsid w:val="001D07A8"/>
    <w:rsid w:val="001D1AD4"/>
    <w:rsid w:val="001D1EDD"/>
    <w:rsid w:val="001D2741"/>
    <w:rsid w:val="001D44CE"/>
    <w:rsid w:val="001D4605"/>
    <w:rsid w:val="001D47BA"/>
    <w:rsid w:val="001D7F42"/>
    <w:rsid w:val="001E26DD"/>
    <w:rsid w:val="001E2F84"/>
    <w:rsid w:val="001E4588"/>
    <w:rsid w:val="001E5658"/>
    <w:rsid w:val="001E656A"/>
    <w:rsid w:val="001F1085"/>
    <w:rsid w:val="001F136B"/>
    <w:rsid w:val="001F14A5"/>
    <w:rsid w:val="001F1E88"/>
    <w:rsid w:val="001F2013"/>
    <w:rsid w:val="001F34B6"/>
    <w:rsid w:val="001F3A6E"/>
    <w:rsid w:val="001F57BC"/>
    <w:rsid w:val="001F7DA0"/>
    <w:rsid w:val="001F7FC0"/>
    <w:rsid w:val="001F7FCE"/>
    <w:rsid w:val="00200416"/>
    <w:rsid w:val="00201BBF"/>
    <w:rsid w:val="00203208"/>
    <w:rsid w:val="00204229"/>
    <w:rsid w:val="002057BF"/>
    <w:rsid w:val="002103FF"/>
    <w:rsid w:val="00210C2D"/>
    <w:rsid w:val="00210F10"/>
    <w:rsid w:val="00213655"/>
    <w:rsid w:val="00213A24"/>
    <w:rsid w:val="00216B06"/>
    <w:rsid w:val="00220808"/>
    <w:rsid w:val="00222C6C"/>
    <w:rsid w:val="002258A3"/>
    <w:rsid w:val="002266FA"/>
    <w:rsid w:val="00234547"/>
    <w:rsid w:val="00236749"/>
    <w:rsid w:val="00236999"/>
    <w:rsid w:val="00243305"/>
    <w:rsid w:val="00245600"/>
    <w:rsid w:val="00247935"/>
    <w:rsid w:val="00252E2A"/>
    <w:rsid w:val="002548F7"/>
    <w:rsid w:val="0025582C"/>
    <w:rsid w:val="00256998"/>
    <w:rsid w:val="00260E6E"/>
    <w:rsid w:val="00262B73"/>
    <w:rsid w:val="00262D18"/>
    <w:rsid w:val="00262D3D"/>
    <w:rsid w:val="00263FBF"/>
    <w:rsid w:val="00273817"/>
    <w:rsid w:val="0027469D"/>
    <w:rsid w:val="00274834"/>
    <w:rsid w:val="00280009"/>
    <w:rsid w:val="00282021"/>
    <w:rsid w:val="00285EA6"/>
    <w:rsid w:val="0028618D"/>
    <w:rsid w:val="002868F8"/>
    <w:rsid w:val="00286AA0"/>
    <w:rsid w:val="00287301"/>
    <w:rsid w:val="002909F8"/>
    <w:rsid w:val="00290B8E"/>
    <w:rsid w:val="00293789"/>
    <w:rsid w:val="00293FA5"/>
    <w:rsid w:val="00294F3D"/>
    <w:rsid w:val="002958D4"/>
    <w:rsid w:val="00295AD6"/>
    <w:rsid w:val="00295EA5"/>
    <w:rsid w:val="002970AD"/>
    <w:rsid w:val="0029751F"/>
    <w:rsid w:val="002A32AB"/>
    <w:rsid w:val="002A35A4"/>
    <w:rsid w:val="002A4A95"/>
    <w:rsid w:val="002A5E56"/>
    <w:rsid w:val="002A6C0D"/>
    <w:rsid w:val="002A7FDC"/>
    <w:rsid w:val="002B0CF9"/>
    <w:rsid w:val="002B45D4"/>
    <w:rsid w:val="002C189B"/>
    <w:rsid w:val="002C3F71"/>
    <w:rsid w:val="002C54A4"/>
    <w:rsid w:val="002C5735"/>
    <w:rsid w:val="002C7BA0"/>
    <w:rsid w:val="002D574B"/>
    <w:rsid w:val="002D59E4"/>
    <w:rsid w:val="002D6528"/>
    <w:rsid w:val="002D65E2"/>
    <w:rsid w:val="002D7CFC"/>
    <w:rsid w:val="002E070A"/>
    <w:rsid w:val="002E1F8B"/>
    <w:rsid w:val="002E310A"/>
    <w:rsid w:val="002E4DF1"/>
    <w:rsid w:val="002E51AB"/>
    <w:rsid w:val="002F03E4"/>
    <w:rsid w:val="002F06A1"/>
    <w:rsid w:val="002F09D4"/>
    <w:rsid w:val="002F0C6C"/>
    <w:rsid w:val="002F12F2"/>
    <w:rsid w:val="002F1506"/>
    <w:rsid w:val="002F1637"/>
    <w:rsid w:val="002F7F28"/>
    <w:rsid w:val="00300A54"/>
    <w:rsid w:val="00302B7D"/>
    <w:rsid w:val="00302CB1"/>
    <w:rsid w:val="00305B67"/>
    <w:rsid w:val="00306C65"/>
    <w:rsid w:val="00310D9A"/>
    <w:rsid w:val="00313E9F"/>
    <w:rsid w:val="00314244"/>
    <w:rsid w:val="003143AF"/>
    <w:rsid w:val="00315D0E"/>
    <w:rsid w:val="00316230"/>
    <w:rsid w:val="00316C78"/>
    <w:rsid w:val="00316DCD"/>
    <w:rsid w:val="00316F26"/>
    <w:rsid w:val="00317816"/>
    <w:rsid w:val="003201B3"/>
    <w:rsid w:val="00322C77"/>
    <w:rsid w:val="00324C2F"/>
    <w:rsid w:val="003251DC"/>
    <w:rsid w:val="0032541B"/>
    <w:rsid w:val="00325769"/>
    <w:rsid w:val="00327A70"/>
    <w:rsid w:val="003309DD"/>
    <w:rsid w:val="0033105A"/>
    <w:rsid w:val="003312CE"/>
    <w:rsid w:val="00331736"/>
    <w:rsid w:val="003334A4"/>
    <w:rsid w:val="00335FE0"/>
    <w:rsid w:val="00340312"/>
    <w:rsid w:val="00341D82"/>
    <w:rsid w:val="00341F60"/>
    <w:rsid w:val="00343A1A"/>
    <w:rsid w:val="00343B40"/>
    <w:rsid w:val="00344095"/>
    <w:rsid w:val="003442B0"/>
    <w:rsid w:val="00345B72"/>
    <w:rsid w:val="00346B92"/>
    <w:rsid w:val="0034718F"/>
    <w:rsid w:val="00350348"/>
    <w:rsid w:val="0035284F"/>
    <w:rsid w:val="00353604"/>
    <w:rsid w:val="00366635"/>
    <w:rsid w:val="003666A0"/>
    <w:rsid w:val="0037161A"/>
    <w:rsid w:val="00375417"/>
    <w:rsid w:val="003764FE"/>
    <w:rsid w:val="003812D9"/>
    <w:rsid w:val="00381F26"/>
    <w:rsid w:val="00382BB1"/>
    <w:rsid w:val="0038347C"/>
    <w:rsid w:val="00383FA6"/>
    <w:rsid w:val="00386809"/>
    <w:rsid w:val="00396C63"/>
    <w:rsid w:val="003A3B8B"/>
    <w:rsid w:val="003A6C5A"/>
    <w:rsid w:val="003A7148"/>
    <w:rsid w:val="003B0DCA"/>
    <w:rsid w:val="003B214B"/>
    <w:rsid w:val="003C27F0"/>
    <w:rsid w:val="003C2A37"/>
    <w:rsid w:val="003C36C8"/>
    <w:rsid w:val="003C3D1A"/>
    <w:rsid w:val="003C7AD4"/>
    <w:rsid w:val="003D06FF"/>
    <w:rsid w:val="003D0704"/>
    <w:rsid w:val="003D1CE5"/>
    <w:rsid w:val="003D30D3"/>
    <w:rsid w:val="003D3482"/>
    <w:rsid w:val="003D4AB1"/>
    <w:rsid w:val="003D4BAC"/>
    <w:rsid w:val="003D7459"/>
    <w:rsid w:val="003E0259"/>
    <w:rsid w:val="003E1993"/>
    <w:rsid w:val="003E4626"/>
    <w:rsid w:val="003E4D6F"/>
    <w:rsid w:val="003F3E18"/>
    <w:rsid w:val="003F5F0F"/>
    <w:rsid w:val="003F6B84"/>
    <w:rsid w:val="004018FF"/>
    <w:rsid w:val="00401E61"/>
    <w:rsid w:val="004023AC"/>
    <w:rsid w:val="00403E50"/>
    <w:rsid w:val="00403FDE"/>
    <w:rsid w:val="004061DF"/>
    <w:rsid w:val="00406B61"/>
    <w:rsid w:val="00407311"/>
    <w:rsid w:val="004100F2"/>
    <w:rsid w:val="004112F2"/>
    <w:rsid w:val="00414E1C"/>
    <w:rsid w:val="00415CE5"/>
    <w:rsid w:val="00421C96"/>
    <w:rsid w:val="0042281F"/>
    <w:rsid w:val="0042551D"/>
    <w:rsid w:val="0042722F"/>
    <w:rsid w:val="00432FD7"/>
    <w:rsid w:val="00433FA6"/>
    <w:rsid w:val="004359D5"/>
    <w:rsid w:val="00435BB9"/>
    <w:rsid w:val="004373F4"/>
    <w:rsid w:val="00440366"/>
    <w:rsid w:val="004437CF"/>
    <w:rsid w:val="004445E7"/>
    <w:rsid w:val="00445274"/>
    <w:rsid w:val="00445524"/>
    <w:rsid w:val="0044716E"/>
    <w:rsid w:val="00450042"/>
    <w:rsid w:val="00452A17"/>
    <w:rsid w:val="00452C27"/>
    <w:rsid w:val="0045390D"/>
    <w:rsid w:val="00453F3D"/>
    <w:rsid w:val="00454162"/>
    <w:rsid w:val="00454B9D"/>
    <w:rsid w:val="00457524"/>
    <w:rsid w:val="00461778"/>
    <w:rsid w:val="00462FAF"/>
    <w:rsid w:val="00463747"/>
    <w:rsid w:val="004726AB"/>
    <w:rsid w:val="00472A17"/>
    <w:rsid w:val="00475BF5"/>
    <w:rsid w:val="0047639A"/>
    <w:rsid w:val="004765E6"/>
    <w:rsid w:val="004805BD"/>
    <w:rsid w:val="00480711"/>
    <w:rsid w:val="00480C77"/>
    <w:rsid w:val="00480CCF"/>
    <w:rsid w:val="00481A96"/>
    <w:rsid w:val="004858FB"/>
    <w:rsid w:val="00485C40"/>
    <w:rsid w:val="00486830"/>
    <w:rsid w:val="00486C3B"/>
    <w:rsid w:val="00490AAD"/>
    <w:rsid w:val="004959E6"/>
    <w:rsid w:val="00496EAE"/>
    <w:rsid w:val="004A1264"/>
    <w:rsid w:val="004B78C5"/>
    <w:rsid w:val="004B7B42"/>
    <w:rsid w:val="004B7E92"/>
    <w:rsid w:val="004C237F"/>
    <w:rsid w:val="004C2E5A"/>
    <w:rsid w:val="004D07A1"/>
    <w:rsid w:val="004D2D7D"/>
    <w:rsid w:val="004D2E43"/>
    <w:rsid w:val="004D3EFF"/>
    <w:rsid w:val="004D5D5B"/>
    <w:rsid w:val="004D60B0"/>
    <w:rsid w:val="004D6C63"/>
    <w:rsid w:val="004E12E1"/>
    <w:rsid w:val="004E2C04"/>
    <w:rsid w:val="004E409B"/>
    <w:rsid w:val="004E46A8"/>
    <w:rsid w:val="004E475C"/>
    <w:rsid w:val="004F0EE6"/>
    <w:rsid w:val="004F20F5"/>
    <w:rsid w:val="004F5F1A"/>
    <w:rsid w:val="0050151C"/>
    <w:rsid w:val="00502792"/>
    <w:rsid w:val="00504899"/>
    <w:rsid w:val="005061C8"/>
    <w:rsid w:val="00511F70"/>
    <w:rsid w:val="00516B9E"/>
    <w:rsid w:val="0051702D"/>
    <w:rsid w:val="00520FC3"/>
    <w:rsid w:val="00521D8E"/>
    <w:rsid w:val="0052244E"/>
    <w:rsid w:val="00527988"/>
    <w:rsid w:val="00531494"/>
    <w:rsid w:val="0053250E"/>
    <w:rsid w:val="00533F2D"/>
    <w:rsid w:val="00534730"/>
    <w:rsid w:val="00534929"/>
    <w:rsid w:val="0053551C"/>
    <w:rsid w:val="00536298"/>
    <w:rsid w:val="00537879"/>
    <w:rsid w:val="00541165"/>
    <w:rsid w:val="005437E6"/>
    <w:rsid w:val="00545505"/>
    <w:rsid w:val="005500CB"/>
    <w:rsid w:val="0055073F"/>
    <w:rsid w:val="005511F0"/>
    <w:rsid w:val="00552510"/>
    <w:rsid w:val="0055389A"/>
    <w:rsid w:val="00554F95"/>
    <w:rsid w:val="00555994"/>
    <w:rsid w:val="005601B0"/>
    <w:rsid w:val="00562815"/>
    <w:rsid w:val="005635C9"/>
    <w:rsid w:val="00563B33"/>
    <w:rsid w:val="005642EB"/>
    <w:rsid w:val="005654DF"/>
    <w:rsid w:val="00576BF5"/>
    <w:rsid w:val="00581AED"/>
    <w:rsid w:val="00584367"/>
    <w:rsid w:val="005847BE"/>
    <w:rsid w:val="0059146F"/>
    <w:rsid w:val="00591821"/>
    <w:rsid w:val="00591BFA"/>
    <w:rsid w:val="005920A2"/>
    <w:rsid w:val="005941D8"/>
    <w:rsid w:val="00596950"/>
    <w:rsid w:val="005A0AD8"/>
    <w:rsid w:val="005A3221"/>
    <w:rsid w:val="005A32F0"/>
    <w:rsid w:val="005A5522"/>
    <w:rsid w:val="005B0C94"/>
    <w:rsid w:val="005B1CC9"/>
    <w:rsid w:val="005B2532"/>
    <w:rsid w:val="005B3A26"/>
    <w:rsid w:val="005B75D1"/>
    <w:rsid w:val="005B79BB"/>
    <w:rsid w:val="005C486C"/>
    <w:rsid w:val="005C6C8A"/>
    <w:rsid w:val="005D2241"/>
    <w:rsid w:val="005D260A"/>
    <w:rsid w:val="005D37C5"/>
    <w:rsid w:val="005D3A02"/>
    <w:rsid w:val="005D429C"/>
    <w:rsid w:val="005E0BC7"/>
    <w:rsid w:val="005E1BAE"/>
    <w:rsid w:val="005E4728"/>
    <w:rsid w:val="005E705A"/>
    <w:rsid w:val="005E7B30"/>
    <w:rsid w:val="005F48DA"/>
    <w:rsid w:val="005F6E68"/>
    <w:rsid w:val="00601F66"/>
    <w:rsid w:val="00601F68"/>
    <w:rsid w:val="006037D8"/>
    <w:rsid w:val="0060486A"/>
    <w:rsid w:val="00605354"/>
    <w:rsid w:val="0061249F"/>
    <w:rsid w:val="006203AD"/>
    <w:rsid w:val="00630524"/>
    <w:rsid w:val="00632C06"/>
    <w:rsid w:val="00632EE0"/>
    <w:rsid w:val="006354AF"/>
    <w:rsid w:val="00636B72"/>
    <w:rsid w:val="0063703E"/>
    <w:rsid w:val="006376AA"/>
    <w:rsid w:val="00641AEF"/>
    <w:rsid w:val="0064314C"/>
    <w:rsid w:val="00644768"/>
    <w:rsid w:val="00644C80"/>
    <w:rsid w:val="00644D8C"/>
    <w:rsid w:val="00647651"/>
    <w:rsid w:val="0065015B"/>
    <w:rsid w:val="00650A41"/>
    <w:rsid w:val="006517D8"/>
    <w:rsid w:val="00652F85"/>
    <w:rsid w:val="00653384"/>
    <w:rsid w:val="006533D5"/>
    <w:rsid w:val="006555B4"/>
    <w:rsid w:val="00660ED0"/>
    <w:rsid w:val="00673607"/>
    <w:rsid w:val="00675734"/>
    <w:rsid w:val="00675992"/>
    <w:rsid w:val="0067686E"/>
    <w:rsid w:val="00677832"/>
    <w:rsid w:val="00677E2B"/>
    <w:rsid w:val="00684358"/>
    <w:rsid w:val="00684842"/>
    <w:rsid w:val="006859E0"/>
    <w:rsid w:val="00685E65"/>
    <w:rsid w:val="0069154B"/>
    <w:rsid w:val="00691F85"/>
    <w:rsid w:val="006922EB"/>
    <w:rsid w:val="00693C1E"/>
    <w:rsid w:val="006947C4"/>
    <w:rsid w:val="00697F73"/>
    <w:rsid w:val="006A3128"/>
    <w:rsid w:val="006A38C6"/>
    <w:rsid w:val="006A44D4"/>
    <w:rsid w:val="006A589D"/>
    <w:rsid w:val="006A75B1"/>
    <w:rsid w:val="006A77A1"/>
    <w:rsid w:val="006B026E"/>
    <w:rsid w:val="006B1E28"/>
    <w:rsid w:val="006B464D"/>
    <w:rsid w:val="006B61FC"/>
    <w:rsid w:val="006C015F"/>
    <w:rsid w:val="006C085B"/>
    <w:rsid w:val="006C0D26"/>
    <w:rsid w:val="006D046F"/>
    <w:rsid w:val="006D2A29"/>
    <w:rsid w:val="006E111C"/>
    <w:rsid w:val="006E293A"/>
    <w:rsid w:val="006E424C"/>
    <w:rsid w:val="006E7FE9"/>
    <w:rsid w:val="006F172B"/>
    <w:rsid w:val="006F1F23"/>
    <w:rsid w:val="006F2E65"/>
    <w:rsid w:val="006F4D80"/>
    <w:rsid w:val="006F68EB"/>
    <w:rsid w:val="006F7602"/>
    <w:rsid w:val="00706A13"/>
    <w:rsid w:val="00710145"/>
    <w:rsid w:val="00712F56"/>
    <w:rsid w:val="007138A0"/>
    <w:rsid w:val="007140A8"/>
    <w:rsid w:val="007144CF"/>
    <w:rsid w:val="00721C1D"/>
    <w:rsid w:val="007229AB"/>
    <w:rsid w:val="00724973"/>
    <w:rsid w:val="00724A9E"/>
    <w:rsid w:val="007259D7"/>
    <w:rsid w:val="00726C5B"/>
    <w:rsid w:val="00727E34"/>
    <w:rsid w:val="00731AC3"/>
    <w:rsid w:val="00733047"/>
    <w:rsid w:val="00734500"/>
    <w:rsid w:val="00734C47"/>
    <w:rsid w:val="0073501D"/>
    <w:rsid w:val="007371ED"/>
    <w:rsid w:val="007403E4"/>
    <w:rsid w:val="0074123D"/>
    <w:rsid w:val="00742556"/>
    <w:rsid w:val="00743E4B"/>
    <w:rsid w:val="007536CC"/>
    <w:rsid w:val="00753720"/>
    <w:rsid w:val="00754992"/>
    <w:rsid w:val="0076151F"/>
    <w:rsid w:val="007631D6"/>
    <w:rsid w:val="00767E27"/>
    <w:rsid w:val="00776516"/>
    <w:rsid w:val="00777AD4"/>
    <w:rsid w:val="00781420"/>
    <w:rsid w:val="00782F6C"/>
    <w:rsid w:val="00783531"/>
    <w:rsid w:val="00783D00"/>
    <w:rsid w:val="00786570"/>
    <w:rsid w:val="00786C7B"/>
    <w:rsid w:val="00786CE7"/>
    <w:rsid w:val="007905D8"/>
    <w:rsid w:val="00791B7D"/>
    <w:rsid w:val="00792D70"/>
    <w:rsid w:val="00795D46"/>
    <w:rsid w:val="00796029"/>
    <w:rsid w:val="007A66C1"/>
    <w:rsid w:val="007A674B"/>
    <w:rsid w:val="007A7DD0"/>
    <w:rsid w:val="007B0359"/>
    <w:rsid w:val="007B066A"/>
    <w:rsid w:val="007B0A11"/>
    <w:rsid w:val="007B0C5C"/>
    <w:rsid w:val="007B39B6"/>
    <w:rsid w:val="007B79A6"/>
    <w:rsid w:val="007C1511"/>
    <w:rsid w:val="007C2189"/>
    <w:rsid w:val="007C41BF"/>
    <w:rsid w:val="007C46D0"/>
    <w:rsid w:val="007D0F9A"/>
    <w:rsid w:val="007D5EE7"/>
    <w:rsid w:val="007D5FCC"/>
    <w:rsid w:val="007D7A20"/>
    <w:rsid w:val="007E0BED"/>
    <w:rsid w:val="007E20CA"/>
    <w:rsid w:val="007E66C2"/>
    <w:rsid w:val="007F0394"/>
    <w:rsid w:val="007F2313"/>
    <w:rsid w:val="007F4F65"/>
    <w:rsid w:val="007F7EE5"/>
    <w:rsid w:val="008002C0"/>
    <w:rsid w:val="00800536"/>
    <w:rsid w:val="00801064"/>
    <w:rsid w:val="00801DA9"/>
    <w:rsid w:val="008053FF"/>
    <w:rsid w:val="00811003"/>
    <w:rsid w:val="00811080"/>
    <w:rsid w:val="008132C3"/>
    <w:rsid w:val="0081735F"/>
    <w:rsid w:val="00824EC9"/>
    <w:rsid w:val="00825D31"/>
    <w:rsid w:val="00827561"/>
    <w:rsid w:val="00827BF0"/>
    <w:rsid w:val="00827EB0"/>
    <w:rsid w:val="008309D0"/>
    <w:rsid w:val="00830CE4"/>
    <w:rsid w:val="0083222C"/>
    <w:rsid w:val="0083370B"/>
    <w:rsid w:val="00841441"/>
    <w:rsid w:val="00841A2A"/>
    <w:rsid w:val="00843D7B"/>
    <w:rsid w:val="0084513C"/>
    <w:rsid w:val="008452A3"/>
    <w:rsid w:val="00847B70"/>
    <w:rsid w:val="00854E38"/>
    <w:rsid w:val="00860A50"/>
    <w:rsid w:val="008722DE"/>
    <w:rsid w:val="00872AA5"/>
    <w:rsid w:val="00872FCB"/>
    <w:rsid w:val="008804E1"/>
    <w:rsid w:val="008824E3"/>
    <w:rsid w:val="00882FBC"/>
    <w:rsid w:val="008852B8"/>
    <w:rsid w:val="00891FB4"/>
    <w:rsid w:val="008929E9"/>
    <w:rsid w:val="008934EA"/>
    <w:rsid w:val="00893ADF"/>
    <w:rsid w:val="00897509"/>
    <w:rsid w:val="008A15EE"/>
    <w:rsid w:val="008A5136"/>
    <w:rsid w:val="008A7069"/>
    <w:rsid w:val="008A7353"/>
    <w:rsid w:val="008A79E7"/>
    <w:rsid w:val="008B226D"/>
    <w:rsid w:val="008B49C8"/>
    <w:rsid w:val="008B5B75"/>
    <w:rsid w:val="008B6351"/>
    <w:rsid w:val="008B7023"/>
    <w:rsid w:val="008C6355"/>
    <w:rsid w:val="008D38BD"/>
    <w:rsid w:val="008D3FCC"/>
    <w:rsid w:val="008D40C9"/>
    <w:rsid w:val="008D43B0"/>
    <w:rsid w:val="008D5698"/>
    <w:rsid w:val="008E4CE5"/>
    <w:rsid w:val="008E5C43"/>
    <w:rsid w:val="008E7935"/>
    <w:rsid w:val="008F3793"/>
    <w:rsid w:val="008F49FC"/>
    <w:rsid w:val="008F7C66"/>
    <w:rsid w:val="0090574C"/>
    <w:rsid w:val="009106C8"/>
    <w:rsid w:val="009114D4"/>
    <w:rsid w:val="0091381C"/>
    <w:rsid w:val="00914F00"/>
    <w:rsid w:val="00914F45"/>
    <w:rsid w:val="00917B6D"/>
    <w:rsid w:val="00917B76"/>
    <w:rsid w:val="009204B5"/>
    <w:rsid w:val="00923970"/>
    <w:rsid w:val="00925437"/>
    <w:rsid w:val="00927DF7"/>
    <w:rsid w:val="00927FEE"/>
    <w:rsid w:val="00932537"/>
    <w:rsid w:val="00941AA1"/>
    <w:rsid w:val="0094279E"/>
    <w:rsid w:val="00943936"/>
    <w:rsid w:val="009475CF"/>
    <w:rsid w:val="00953FCE"/>
    <w:rsid w:val="00954E80"/>
    <w:rsid w:val="00963BC5"/>
    <w:rsid w:val="00970251"/>
    <w:rsid w:val="00970B37"/>
    <w:rsid w:val="009757C2"/>
    <w:rsid w:val="00976E49"/>
    <w:rsid w:val="0098261A"/>
    <w:rsid w:val="00983052"/>
    <w:rsid w:val="00983F90"/>
    <w:rsid w:val="0098472E"/>
    <w:rsid w:val="009869F0"/>
    <w:rsid w:val="00987470"/>
    <w:rsid w:val="00991EAD"/>
    <w:rsid w:val="00991EC5"/>
    <w:rsid w:val="00992A2E"/>
    <w:rsid w:val="00993E8B"/>
    <w:rsid w:val="00997CE1"/>
    <w:rsid w:val="009A2742"/>
    <w:rsid w:val="009A720D"/>
    <w:rsid w:val="009B0259"/>
    <w:rsid w:val="009B3354"/>
    <w:rsid w:val="009B3D8D"/>
    <w:rsid w:val="009B72B9"/>
    <w:rsid w:val="009B7EB7"/>
    <w:rsid w:val="009C15DD"/>
    <w:rsid w:val="009C1C50"/>
    <w:rsid w:val="009C1FC3"/>
    <w:rsid w:val="009C49B7"/>
    <w:rsid w:val="009C6484"/>
    <w:rsid w:val="009C7B4E"/>
    <w:rsid w:val="009D20A0"/>
    <w:rsid w:val="009D2B88"/>
    <w:rsid w:val="009D335E"/>
    <w:rsid w:val="009D551A"/>
    <w:rsid w:val="009D6D16"/>
    <w:rsid w:val="009D6EAF"/>
    <w:rsid w:val="009D70E1"/>
    <w:rsid w:val="009D7B9F"/>
    <w:rsid w:val="009E20B7"/>
    <w:rsid w:val="009E384B"/>
    <w:rsid w:val="009E3F09"/>
    <w:rsid w:val="009E5B82"/>
    <w:rsid w:val="009E6717"/>
    <w:rsid w:val="009F181C"/>
    <w:rsid w:val="009F6E9A"/>
    <w:rsid w:val="009F7AA1"/>
    <w:rsid w:val="009F7C54"/>
    <w:rsid w:val="00A00E36"/>
    <w:rsid w:val="00A01F14"/>
    <w:rsid w:val="00A02A56"/>
    <w:rsid w:val="00A139AA"/>
    <w:rsid w:val="00A14845"/>
    <w:rsid w:val="00A15D6C"/>
    <w:rsid w:val="00A15EE1"/>
    <w:rsid w:val="00A16E10"/>
    <w:rsid w:val="00A16EC5"/>
    <w:rsid w:val="00A20BC0"/>
    <w:rsid w:val="00A21ACD"/>
    <w:rsid w:val="00A225F5"/>
    <w:rsid w:val="00A25743"/>
    <w:rsid w:val="00A27612"/>
    <w:rsid w:val="00A278F8"/>
    <w:rsid w:val="00A320A7"/>
    <w:rsid w:val="00A32557"/>
    <w:rsid w:val="00A40E32"/>
    <w:rsid w:val="00A42B9C"/>
    <w:rsid w:val="00A43610"/>
    <w:rsid w:val="00A51429"/>
    <w:rsid w:val="00A530B7"/>
    <w:rsid w:val="00A53366"/>
    <w:rsid w:val="00A53866"/>
    <w:rsid w:val="00A54657"/>
    <w:rsid w:val="00A575B4"/>
    <w:rsid w:val="00A57DA9"/>
    <w:rsid w:val="00A57F82"/>
    <w:rsid w:val="00A62EA7"/>
    <w:rsid w:val="00A6390E"/>
    <w:rsid w:val="00A64C22"/>
    <w:rsid w:val="00A67D23"/>
    <w:rsid w:val="00A700FC"/>
    <w:rsid w:val="00A73CEA"/>
    <w:rsid w:val="00A76581"/>
    <w:rsid w:val="00A77F62"/>
    <w:rsid w:val="00A81A1C"/>
    <w:rsid w:val="00A83EE0"/>
    <w:rsid w:val="00A84264"/>
    <w:rsid w:val="00A8437B"/>
    <w:rsid w:val="00A86010"/>
    <w:rsid w:val="00A8667C"/>
    <w:rsid w:val="00A87E99"/>
    <w:rsid w:val="00A905BA"/>
    <w:rsid w:val="00A914EB"/>
    <w:rsid w:val="00A92B02"/>
    <w:rsid w:val="00A933FE"/>
    <w:rsid w:val="00A96BA8"/>
    <w:rsid w:val="00A97450"/>
    <w:rsid w:val="00A97C84"/>
    <w:rsid w:val="00AB027F"/>
    <w:rsid w:val="00AB0C09"/>
    <w:rsid w:val="00AB1C25"/>
    <w:rsid w:val="00AB1F78"/>
    <w:rsid w:val="00AB206E"/>
    <w:rsid w:val="00AB2FA5"/>
    <w:rsid w:val="00AB42C2"/>
    <w:rsid w:val="00AB4D91"/>
    <w:rsid w:val="00AB52CD"/>
    <w:rsid w:val="00AB543C"/>
    <w:rsid w:val="00AB68CF"/>
    <w:rsid w:val="00AB70FA"/>
    <w:rsid w:val="00AB77C9"/>
    <w:rsid w:val="00AC0C20"/>
    <w:rsid w:val="00AC13ED"/>
    <w:rsid w:val="00AC2403"/>
    <w:rsid w:val="00AC3EB7"/>
    <w:rsid w:val="00AC6387"/>
    <w:rsid w:val="00AD07DB"/>
    <w:rsid w:val="00AD08F3"/>
    <w:rsid w:val="00AD3B05"/>
    <w:rsid w:val="00AD7744"/>
    <w:rsid w:val="00AE08A1"/>
    <w:rsid w:val="00AE2306"/>
    <w:rsid w:val="00AE3BFB"/>
    <w:rsid w:val="00AE50BD"/>
    <w:rsid w:val="00AF03CF"/>
    <w:rsid w:val="00AF3489"/>
    <w:rsid w:val="00AF3A81"/>
    <w:rsid w:val="00AF429A"/>
    <w:rsid w:val="00AF4918"/>
    <w:rsid w:val="00AF4DDC"/>
    <w:rsid w:val="00B005C1"/>
    <w:rsid w:val="00B03ABD"/>
    <w:rsid w:val="00B11540"/>
    <w:rsid w:val="00B129A0"/>
    <w:rsid w:val="00B142D2"/>
    <w:rsid w:val="00B149DF"/>
    <w:rsid w:val="00B16867"/>
    <w:rsid w:val="00B23756"/>
    <w:rsid w:val="00B267A4"/>
    <w:rsid w:val="00B3018B"/>
    <w:rsid w:val="00B30496"/>
    <w:rsid w:val="00B32609"/>
    <w:rsid w:val="00B33201"/>
    <w:rsid w:val="00B34220"/>
    <w:rsid w:val="00B41907"/>
    <w:rsid w:val="00B430AE"/>
    <w:rsid w:val="00B44F7A"/>
    <w:rsid w:val="00B53C5C"/>
    <w:rsid w:val="00B55419"/>
    <w:rsid w:val="00B57853"/>
    <w:rsid w:val="00B621EB"/>
    <w:rsid w:val="00B642B6"/>
    <w:rsid w:val="00B66E05"/>
    <w:rsid w:val="00B70A24"/>
    <w:rsid w:val="00B72DE7"/>
    <w:rsid w:val="00B73479"/>
    <w:rsid w:val="00B73EED"/>
    <w:rsid w:val="00B766DC"/>
    <w:rsid w:val="00B767C6"/>
    <w:rsid w:val="00B76FC8"/>
    <w:rsid w:val="00B84C6A"/>
    <w:rsid w:val="00B90F4C"/>
    <w:rsid w:val="00B910B5"/>
    <w:rsid w:val="00B938D0"/>
    <w:rsid w:val="00B93DE8"/>
    <w:rsid w:val="00B97294"/>
    <w:rsid w:val="00B97E8B"/>
    <w:rsid w:val="00B97F43"/>
    <w:rsid w:val="00BA0F0F"/>
    <w:rsid w:val="00BB3229"/>
    <w:rsid w:val="00BB4296"/>
    <w:rsid w:val="00BB4358"/>
    <w:rsid w:val="00BC02EC"/>
    <w:rsid w:val="00BC1A99"/>
    <w:rsid w:val="00BC4A53"/>
    <w:rsid w:val="00BC757D"/>
    <w:rsid w:val="00BD4691"/>
    <w:rsid w:val="00BD51EC"/>
    <w:rsid w:val="00BD671B"/>
    <w:rsid w:val="00BD7424"/>
    <w:rsid w:val="00BE0A70"/>
    <w:rsid w:val="00BE0AC0"/>
    <w:rsid w:val="00BE20C6"/>
    <w:rsid w:val="00BE3E8B"/>
    <w:rsid w:val="00BE50C6"/>
    <w:rsid w:val="00BF0A36"/>
    <w:rsid w:val="00BF658C"/>
    <w:rsid w:val="00BF7E5C"/>
    <w:rsid w:val="00C0506E"/>
    <w:rsid w:val="00C06E69"/>
    <w:rsid w:val="00C07B2E"/>
    <w:rsid w:val="00C10698"/>
    <w:rsid w:val="00C12315"/>
    <w:rsid w:val="00C20827"/>
    <w:rsid w:val="00C226E5"/>
    <w:rsid w:val="00C24703"/>
    <w:rsid w:val="00C24915"/>
    <w:rsid w:val="00C25641"/>
    <w:rsid w:val="00C272CA"/>
    <w:rsid w:val="00C30750"/>
    <w:rsid w:val="00C3244F"/>
    <w:rsid w:val="00C33379"/>
    <w:rsid w:val="00C35155"/>
    <w:rsid w:val="00C35943"/>
    <w:rsid w:val="00C43C7E"/>
    <w:rsid w:val="00C43DD9"/>
    <w:rsid w:val="00C526AF"/>
    <w:rsid w:val="00C5282E"/>
    <w:rsid w:val="00C56857"/>
    <w:rsid w:val="00C5703F"/>
    <w:rsid w:val="00C5789E"/>
    <w:rsid w:val="00C617A5"/>
    <w:rsid w:val="00C641C2"/>
    <w:rsid w:val="00C644BD"/>
    <w:rsid w:val="00C645A0"/>
    <w:rsid w:val="00C64E8C"/>
    <w:rsid w:val="00C71A66"/>
    <w:rsid w:val="00C72193"/>
    <w:rsid w:val="00C734D4"/>
    <w:rsid w:val="00C7696D"/>
    <w:rsid w:val="00C775B3"/>
    <w:rsid w:val="00C82BB0"/>
    <w:rsid w:val="00C85099"/>
    <w:rsid w:val="00C85D00"/>
    <w:rsid w:val="00C86D42"/>
    <w:rsid w:val="00C900F1"/>
    <w:rsid w:val="00C90DC0"/>
    <w:rsid w:val="00C9480B"/>
    <w:rsid w:val="00C95674"/>
    <w:rsid w:val="00CA1FA3"/>
    <w:rsid w:val="00CA398D"/>
    <w:rsid w:val="00CA7661"/>
    <w:rsid w:val="00CB0073"/>
    <w:rsid w:val="00CB0449"/>
    <w:rsid w:val="00CB0DCA"/>
    <w:rsid w:val="00CB3902"/>
    <w:rsid w:val="00CB58AC"/>
    <w:rsid w:val="00CB6944"/>
    <w:rsid w:val="00CC1999"/>
    <w:rsid w:val="00CC4529"/>
    <w:rsid w:val="00CC6965"/>
    <w:rsid w:val="00CD0529"/>
    <w:rsid w:val="00CD4C08"/>
    <w:rsid w:val="00CD50E4"/>
    <w:rsid w:val="00CD6250"/>
    <w:rsid w:val="00CD63C7"/>
    <w:rsid w:val="00CE0272"/>
    <w:rsid w:val="00CE1A82"/>
    <w:rsid w:val="00CE1B90"/>
    <w:rsid w:val="00CE2B7E"/>
    <w:rsid w:val="00CE30DD"/>
    <w:rsid w:val="00CE6DEB"/>
    <w:rsid w:val="00CE7F80"/>
    <w:rsid w:val="00CF1715"/>
    <w:rsid w:val="00CF182F"/>
    <w:rsid w:val="00CF1F33"/>
    <w:rsid w:val="00CF208D"/>
    <w:rsid w:val="00CF2D63"/>
    <w:rsid w:val="00CF6A44"/>
    <w:rsid w:val="00CF73C8"/>
    <w:rsid w:val="00CF7C0C"/>
    <w:rsid w:val="00D03235"/>
    <w:rsid w:val="00D102C1"/>
    <w:rsid w:val="00D122F1"/>
    <w:rsid w:val="00D134FD"/>
    <w:rsid w:val="00D17B85"/>
    <w:rsid w:val="00D22507"/>
    <w:rsid w:val="00D2399C"/>
    <w:rsid w:val="00D26751"/>
    <w:rsid w:val="00D27D20"/>
    <w:rsid w:val="00D30A62"/>
    <w:rsid w:val="00D3141D"/>
    <w:rsid w:val="00D3298C"/>
    <w:rsid w:val="00D331CA"/>
    <w:rsid w:val="00D37AFE"/>
    <w:rsid w:val="00D416EC"/>
    <w:rsid w:val="00D41F10"/>
    <w:rsid w:val="00D45A90"/>
    <w:rsid w:val="00D50742"/>
    <w:rsid w:val="00D52135"/>
    <w:rsid w:val="00D52ED0"/>
    <w:rsid w:val="00D53527"/>
    <w:rsid w:val="00D535CF"/>
    <w:rsid w:val="00D61CB3"/>
    <w:rsid w:val="00D621BC"/>
    <w:rsid w:val="00D65C0B"/>
    <w:rsid w:val="00D70046"/>
    <w:rsid w:val="00D74D9A"/>
    <w:rsid w:val="00D757B3"/>
    <w:rsid w:val="00D777D1"/>
    <w:rsid w:val="00D802D2"/>
    <w:rsid w:val="00D808BA"/>
    <w:rsid w:val="00D81F0B"/>
    <w:rsid w:val="00D82285"/>
    <w:rsid w:val="00D84A9D"/>
    <w:rsid w:val="00D84D1A"/>
    <w:rsid w:val="00D854EF"/>
    <w:rsid w:val="00D85E13"/>
    <w:rsid w:val="00D86E5A"/>
    <w:rsid w:val="00D92AC8"/>
    <w:rsid w:val="00D93232"/>
    <w:rsid w:val="00D9369C"/>
    <w:rsid w:val="00D94F80"/>
    <w:rsid w:val="00D9574E"/>
    <w:rsid w:val="00D965C8"/>
    <w:rsid w:val="00D9738E"/>
    <w:rsid w:val="00DA06D1"/>
    <w:rsid w:val="00DA0EE7"/>
    <w:rsid w:val="00DA160F"/>
    <w:rsid w:val="00DB1747"/>
    <w:rsid w:val="00DB2750"/>
    <w:rsid w:val="00DB4665"/>
    <w:rsid w:val="00DB4CE3"/>
    <w:rsid w:val="00DC1979"/>
    <w:rsid w:val="00DC6B09"/>
    <w:rsid w:val="00DD277A"/>
    <w:rsid w:val="00DD4762"/>
    <w:rsid w:val="00DD54A3"/>
    <w:rsid w:val="00DE2002"/>
    <w:rsid w:val="00DE3743"/>
    <w:rsid w:val="00DE385C"/>
    <w:rsid w:val="00DE41FB"/>
    <w:rsid w:val="00DE5620"/>
    <w:rsid w:val="00DE571D"/>
    <w:rsid w:val="00DE6271"/>
    <w:rsid w:val="00DE7EAD"/>
    <w:rsid w:val="00DF2E31"/>
    <w:rsid w:val="00DF4D2D"/>
    <w:rsid w:val="00DF56A4"/>
    <w:rsid w:val="00E014A7"/>
    <w:rsid w:val="00E01BF7"/>
    <w:rsid w:val="00E033D1"/>
    <w:rsid w:val="00E03958"/>
    <w:rsid w:val="00E07834"/>
    <w:rsid w:val="00E07BD5"/>
    <w:rsid w:val="00E109A8"/>
    <w:rsid w:val="00E127FF"/>
    <w:rsid w:val="00E1385A"/>
    <w:rsid w:val="00E15ACB"/>
    <w:rsid w:val="00E1698E"/>
    <w:rsid w:val="00E170EC"/>
    <w:rsid w:val="00E17686"/>
    <w:rsid w:val="00E21263"/>
    <w:rsid w:val="00E2605C"/>
    <w:rsid w:val="00E278ED"/>
    <w:rsid w:val="00E32872"/>
    <w:rsid w:val="00E337E9"/>
    <w:rsid w:val="00E35B0B"/>
    <w:rsid w:val="00E36151"/>
    <w:rsid w:val="00E46403"/>
    <w:rsid w:val="00E516C9"/>
    <w:rsid w:val="00E557D6"/>
    <w:rsid w:val="00E63058"/>
    <w:rsid w:val="00E63B42"/>
    <w:rsid w:val="00E65F53"/>
    <w:rsid w:val="00E707DC"/>
    <w:rsid w:val="00E71125"/>
    <w:rsid w:val="00E711C3"/>
    <w:rsid w:val="00E741F0"/>
    <w:rsid w:val="00E7518F"/>
    <w:rsid w:val="00E751AA"/>
    <w:rsid w:val="00E75503"/>
    <w:rsid w:val="00E759DB"/>
    <w:rsid w:val="00E762D7"/>
    <w:rsid w:val="00E779EF"/>
    <w:rsid w:val="00E86393"/>
    <w:rsid w:val="00E9153C"/>
    <w:rsid w:val="00E94C8B"/>
    <w:rsid w:val="00EA231A"/>
    <w:rsid w:val="00EA429A"/>
    <w:rsid w:val="00EA431B"/>
    <w:rsid w:val="00EA45B4"/>
    <w:rsid w:val="00EA5EF8"/>
    <w:rsid w:val="00EA7CCC"/>
    <w:rsid w:val="00EB310C"/>
    <w:rsid w:val="00EB3BCD"/>
    <w:rsid w:val="00EB5DF9"/>
    <w:rsid w:val="00EB61D4"/>
    <w:rsid w:val="00EB7403"/>
    <w:rsid w:val="00EC3550"/>
    <w:rsid w:val="00EC46D7"/>
    <w:rsid w:val="00EC71BD"/>
    <w:rsid w:val="00EC72F4"/>
    <w:rsid w:val="00ED216D"/>
    <w:rsid w:val="00ED3A92"/>
    <w:rsid w:val="00ED4458"/>
    <w:rsid w:val="00ED4C99"/>
    <w:rsid w:val="00ED677B"/>
    <w:rsid w:val="00ED7195"/>
    <w:rsid w:val="00EE46B7"/>
    <w:rsid w:val="00EE5932"/>
    <w:rsid w:val="00EE7EA7"/>
    <w:rsid w:val="00EF0480"/>
    <w:rsid w:val="00EF0739"/>
    <w:rsid w:val="00EF1214"/>
    <w:rsid w:val="00EF2298"/>
    <w:rsid w:val="00EF2C14"/>
    <w:rsid w:val="00EF3E71"/>
    <w:rsid w:val="00EF4377"/>
    <w:rsid w:val="00EF6F6C"/>
    <w:rsid w:val="00F006E7"/>
    <w:rsid w:val="00F017AF"/>
    <w:rsid w:val="00F01AC5"/>
    <w:rsid w:val="00F01B8D"/>
    <w:rsid w:val="00F04C20"/>
    <w:rsid w:val="00F052B2"/>
    <w:rsid w:val="00F062B9"/>
    <w:rsid w:val="00F07489"/>
    <w:rsid w:val="00F10C38"/>
    <w:rsid w:val="00F127B3"/>
    <w:rsid w:val="00F12995"/>
    <w:rsid w:val="00F13199"/>
    <w:rsid w:val="00F1334C"/>
    <w:rsid w:val="00F1413E"/>
    <w:rsid w:val="00F14A54"/>
    <w:rsid w:val="00F2160E"/>
    <w:rsid w:val="00F23525"/>
    <w:rsid w:val="00F2415A"/>
    <w:rsid w:val="00F24DEE"/>
    <w:rsid w:val="00F25C39"/>
    <w:rsid w:val="00F265DE"/>
    <w:rsid w:val="00F271D7"/>
    <w:rsid w:val="00F309CE"/>
    <w:rsid w:val="00F31BFE"/>
    <w:rsid w:val="00F325B5"/>
    <w:rsid w:val="00F335E0"/>
    <w:rsid w:val="00F37B53"/>
    <w:rsid w:val="00F43C74"/>
    <w:rsid w:val="00F4653F"/>
    <w:rsid w:val="00F47AF6"/>
    <w:rsid w:val="00F53ED3"/>
    <w:rsid w:val="00F55FB8"/>
    <w:rsid w:val="00F5639D"/>
    <w:rsid w:val="00F56F32"/>
    <w:rsid w:val="00F60FD9"/>
    <w:rsid w:val="00F62FF2"/>
    <w:rsid w:val="00F65BBF"/>
    <w:rsid w:val="00F65BE4"/>
    <w:rsid w:val="00F66795"/>
    <w:rsid w:val="00F67830"/>
    <w:rsid w:val="00F678E0"/>
    <w:rsid w:val="00F752E5"/>
    <w:rsid w:val="00F7569D"/>
    <w:rsid w:val="00F80BB9"/>
    <w:rsid w:val="00F80CFE"/>
    <w:rsid w:val="00F81DDE"/>
    <w:rsid w:val="00F82348"/>
    <w:rsid w:val="00F8462E"/>
    <w:rsid w:val="00F938EC"/>
    <w:rsid w:val="00F9505E"/>
    <w:rsid w:val="00F9522C"/>
    <w:rsid w:val="00F96E10"/>
    <w:rsid w:val="00F96E4E"/>
    <w:rsid w:val="00F97247"/>
    <w:rsid w:val="00F97B96"/>
    <w:rsid w:val="00FA3E3F"/>
    <w:rsid w:val="00FA3EF7"/>
    <w:rsid w:val="00FA4CE0"/>
    <w:rsid w:val="00FA5CBA"/>
    <w:rsid w:val="00FA63B0"/>
    <w:rsid w:val="00FA6776"/>
    <w:rsid w:val="00FB1A0B"/>
    <w:rsid w:val="00FB28B7"/>
    <w:rsid w:val="00FC2194"/>
    <w:rsid w:val="00FC2506"/>
    <w:rsid w:val="00FC52BC"/>
    <w:rsid w:val="00FC68F8"/>
    <w:rsid w:val="00FC6C1D"/>
    <w:rsid w:val="00FC79C4"/>
    <w:rsid w:val="00FD102A"/>
    <w:rsid w:val="00FD2A6B"/>
    <w:rsid w:val="00FD2E4B"/>
    <w:rsid w:val="00FD4992"/>
    <w:rsid w:val="00FD6F23"/>
    <w:rsid w:val="00FD6F61"/>
    <w:rsid w:val="00FE318A"/>
    <w:rsid w:val="00FE626E"/>
    <w:rsid w:val="00FF30B4"/>
    <w:rsid w:val="00FF372E"/>
    <w:rsid w:val="00FF44DD"/>
    <w:rsid w:val="00FF53C6"/>
    <w:rsid w:val="00FF593D"/>
    <w:rsid w:val="00FF6116"/>
    <w:rsid w:val="00FF7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docId w15:val="{EB0E4955-D7B9-4535-9560-59F0E787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59E4"/>
    <w:rPr>
      <w:sz w:val="24"/>
      <w:szCs w:val="24"/>
    </w:rPr>
  </w:style>
  <w:style w:type="paragraph" w:styleId="Nagwek1">
    <w:name w:val="heading 1"/>
    <w:basedOn w:val="Normalny"/>
    <w:next w:val="Normalny"/>
    <w:qFormat/>
    <w:rsid w:val="002D59E4"/>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2D59E4"/>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2D59E4"/>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2D59E4"/>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2D59E4"/>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2D59E4"/>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2D59E4"/>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2D59E4"/>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7F4F65"/>
    <w:pPr>
      <w:keepNext/>
      <w:spacing w:line="360" w:lineRule="auto"/>
      <w:jc w:val="center"/>
      <w:outlineLvl w:val="8"/>
    </w:pPr>
    <w:rPr>
      <w:iCs/>
      <w:color w:val="000000"/>
      <w:sz w:val="13"/>
      <w:szCs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2D59E4"/>
    <w:pPr>
      <w:spacing w:line="120" w:lineRule="atLeast"/>
    </w:pPr>
    <w:rPr>
      <w:rFonts w:ascii="Arial PL" w:hAnsi="Arial PL"/>
      <w:sz w:val="10"/>
      <w:szCs w:val="20"/>
    </w:rPr>
  </w:style>
  <w:style w:type="paragraph" w:styleId="Tekstpodstawowy">
    <w:name w:val="Body Text"/>
    <w:basedOn w:val="Normalny"/>
    <w:link w:val="TekstpodstawowyZnak"/>
    <w:rsid w:val="002D59E4"/>
    <w:rPr>
      <w:rFonts w:ascii="Arial PL" w:hAnsi="Arial PL"/>
      <w:sz w:val="12"/>
      <w:szCs w:val="20"/>
    </w:rPr>
  </w:style>
  <w:style w:type="paragraph" w:styleId="Lista">
    <w:name w:val="List"/>
    <w:basedOn w:val="Normalny"/>
    <w:rsid w:val="002D59E4"/>
    <w:pPr>
      <w:ind w:left="283" w:hanging="283"/>
    </w:pPr>
    <w:rPr>
      <w:rFonts w:ascii="Arial PL" w:hAnsi="Arial PL"/>
      <w:szCs w:val="20"/>
    </w:rPr>
  </w:style>
  <w:style w:type="paragraph" w:styleId="Tekstpodstawowywcity">
    <w:name w:val="Body Text Indent"/>
    <w:basedOn w:val="Normalny"/>
    <w:rsid w:val="002D59E4"/>
    <w:pPr>
      <w:spacing w:after="120"/>
      <w:ind w:left="283"/>
    </w:pPr>
    <w:rPr>
      <w:rFonts w:ascii="Arial PL" w:hAnsi="Arial PL"/>
      <w:szCs w:val="20"/>
    </w:rPr>
  </w:style>
  <w:style w:type="paragraph" w:styleId="Stopka">
    <w:name w:val="footer"/>
    <w:basedOn w:val="Normalny"/>
    <w:link w:val="StopkaZnak"/>
    <w:rsid w:val="002D59E4"/>
    <w:pPr>
      <w:tabs>
        <w:tab w:val="center" w:pos="4536"/>
        <w:tab w:val="right" w:pos="9072"/>
      </w:tabs>
    </w:pPr>
  </w:style>
  <w:style w:type="paragraph" w:styleId="Tekstdymka">
    <w:name w:val="Balloon Text"/>
    <w:basedOn w:val="Normalny"/>
    <w:rsid w:val="002D59E4"/>
    <w:rPr>
      <w:rFonts w:ascii="Tahoma" w:hAnsi="Tahoma" w:cs="Tahoma"/>
      <w:sz w:val="16"/>
      <w:szCs w:val="16"/>
    </w:rPr>
  </w:style>
  <w:style w:type="paragraph" w:styleId="Tekstkomentarza">
    <w:name w:val="annotation text"/>
    <w:basedOn w:val="Normalny"/>
    <w:rsid w:val="002D59E4"/>
    <w:rPr>
      <w:sz w:val="20"/>
      <w:szCs w:val="20"/>
    </w:rPr>
  </w:style>
  <w:style w:type="paragraph" w:styleId="Mapadokumentu">
    <w:name w:val="Document Map"/>
    <w:basedOn w:val="Normalny"/>
    <w:rsid w:val="002D59E4"/>
    <w:pPr>
      <w:shd w:val="clear" w:color="auto" w:fill="000080"/>
    </w:pPr>
    <w:rPr>
      <w:rFonts w:ascii="Tahoma" w:hAnsi="Tahoma" w:cs="Tahoma"/>
    </w:rPr>
  </w:style>
  <w:style w:type="paragraph" w:styleId="Tekstblokowy">
    <w:name w:val="Block Text"/>
    <w:basedOn w:val="Normalny"/>
    <w:rsid w:val="002D59E4"/>
    <w:pPr>
      <w:spacing w:line="360" w:lineRule="auto"/>
      <w:ind w:left="113" w:right="113"/>
      <w:jc w:val="center"/>
    </w:pPr>
    <w:rPr>
      <w:iCs/>
    </w:rPr>
  </w:style>
  <w:style w:type="paragraph" w:styleId="Nagwek">
    <w:name w:val="header"/>
    <w:basedOn w:val="Normalny"/>
    <w:rsid w:val="007144CF"/>
    <w:pPr>
      <w:tabs>
        <w:tab w:val="center" w:pos="4536"/>
        <w:tab w:val="right" w:pos="9072"/>
      </w:tabs>
    </w:pPr>
  </w:style>
  <w:style w:type="table" w:styleId="Tabela-Siatka">
    <w:name w:val="Table Grid"/>
    <w:basedOn w:val="Standardowy"/>
    <w:rsid w:val="0047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7F4F65"/>
    <w:pPr>
      <w:spacing w:line="110" w:lineRule="exact"/>
      <w:jc w:val="both"/>
    </w:pPr>
    <w:rPr>
      <w:rFonts w:ascii="Arial" w:hAnsi="Arial"/>
      <w:sz w:val="11"/>
      <w:szCs w:val="20"/>
    </w:rPr>
  </w:style>
  <w:style w:type="character" w:customStyle="1" w:styleId="Tekstpodstawowy3Znak">
    <w:name w:val="Tekst podstawowy 3 Znak"/>
    <w:link w:val="Tekstpodstawowy3"/>
    <w:rsid w:val="007F4F65"/>
    <w:rPr>
      <w:rFonts w:ascii="Arial" w:hAnsi="Arial"/>
      <w:sz w:val="11"/>
      <w:lang w:val="pl-PL" w:eastAsia="pl-PL" w:bidi="ar-SA"/>
    </w:rPr>
  </w:style>
  <w:style w:type="paragraph" w:styleId="Tekstprzypisukocowego">
    <w:name w:val="endnote text"/>
    <w:basedOn w:val="Normalny"/>
    <w:link w:val="TekstprzypisukocowegoZnak"/>
    <w:rsid w:val="007F4F65"/>
    <w:rPr>
      <w:sz w:val="20"/>
      <w:szCs w:val="20"/>
    </w:rPr>
  </w:style>
  <w:style w:type="character" w:customStyle="1" w:styleId="TekstprzypisukocowegoZnak">
    <w:name w:val="Tekst przypisu końcowego Znak"/>
    <w:link w:val="Tekstprzypisukocowego"/>
    <w:rsid w:val="007F4F65"/>
    <w:rPr>
      <w:lang w:val="pl-PL" w:eastAsia="pl-PL" w:bidi="ar-SA"/>
    </w:rPr>
  </w:style>
  <w:style w:type="paragraph" w:customStyle="1" w:styleId="style20">
    <w:name w:val="style20"/>
    <w:basedOn w:val="Normalny"/>
    <w:rsid w:val="00174E72"/>
    <w:pPr>
      <w:autoSpaceDE w:val="0"/>
      <w:autoSpaceDN w:val="0"/>
      <w:spacing w:line="396" w:lineRule="atLeast"/>
      <w:jc w:val="both"/>
    </w:pPr>
  </w:style>
  <w:style w:type="character" w:customStyle="1" w:styleId="fontstyle34">
    <w:name w:val="fontstyle34"/>
    <w:rsid w:val="00174E72"/>
    <w:rPr>
      <w:rFonts w:ascii="Times New Roman" w:hAnsi="Times New Roman" w:cs="Times New Roman" w:hint="default"/>
      <w:i/>
      <w:iCs/>
    </w:rPr>
  </w:style>
  <w:style w:type="character" w:customStyle="1" w:styleId="fontstyle38">
    <w:name w:val="fontstyle38"/>
    <w:rsid w:val="00174E72"/>
    <w:rPr>
      <w:rFonts w:ascii="Arial" w:hAnsi="Arial" w:cs="Arial" w:hint="default"/>
    </w:rPr>
  </w:style>
  <w:style w:type="character" w:customStyle="1" w:styleId="StopkaZnak">
    <w:name w:val="Stopka Znak"/>
    <w:link w:val="Stopka"/>
    <w:rsid w:val="00097367"/>
    <w:rPr>
      <w:sz w:val="24"/>
      <w:szCs w:val="24"/>
    </w:rPr>
  </w:style>
  <w:style w:type="character" w:customStyle="1" w:styleId="TekstpodstawowyZnak">
    <w:name w:val="Tekst podstawowy Znak"/>
    <w:link w:val="Tekstpodstawowy"/>
    <w:rsid w:val="00EB5DF9"/>
    <w:rPr>
      <w:rFonts w:ascii="Arial PL" w:hAnsi="Arial P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8914">
      <w:bodyDiv w:val="1"/>
      <w:marLeft w:val="0"/>
      <w:marRight w:val="0"/>
      <w:marTop w:val="0"/>
      <w:marBottom w:val="0"/>
      <w:divBdr>
        <w:top w:val="none" w:sz="0" w:space="0" w:color="auto"/>
        <w:left w:val="none" w:sz="0" w:space="0" w:color="auto"/>
        <w:bottom w:val="none" w:sz="0" w:space="0" w:color="auto"/>
        <w:right w:val="none" w:sz="0" w:space="0" w:color="auto"/>
      </w:divBdr>
    </w:div>
    <w:div w:id="87119025">
      <w:bodyDiv w:val="1"/>
      <w:marLeft w:val="0"/>
      <w:marRight w:val="0"/>
      <w:marTop w:val="0"/>
      <w:marBottom w:val="0"/>
      <w:divBdr>
        <w:top w:val="none" w:sz="0" w:space="0" w:color="auto"/>
        <w:left w:val="none" w:sz="0" w:space="0" w:color="auto"/>
        <w:bottom w:val="none" w:sz="0" w:space="0" w:color="auto"/>
        <w:right w:val="none" w:sz="0" w:space="0" w:color="auto"/>
      </w:divBdr>
    </w:div>
    <w:div w:id="139229794">
      <w:bodyDiv w:val="1"/>
      <w:marLeft w:val="0"/>
      <w:marRight w:val="0"/>
      <w:marTop w:val="0"/>
      <w:marBottom w:val="0"/>
      <w:divBdr>
        <w:top w:val="none" w:sz="0" w:space="0" w:color="auto"/>
        <w:left w:val="none" w:sz="0" w:space="0" w:color="auto"/>
        <w:bottom w:val="none" w:sz="0" w:space="0" w:color="auto"/>
        <w:right w:val="none" w:sz="0" w:space="0" w:color="auto"/>
      </w:divBdr>
    </w:div>
    <w:div w:id="172230576">
      <w:bodyDiv w:val="1"/>
      <w:marLeft w:val="0"/>
      <w:marRight w:val="0"/>
      <w:marTop w:val="0"/>
      <w:marBottom w:val="0"/>
      <w:divBdr>
        <w:top w:val="none" w:sz="0" w:space="0" w:color="auto"/>
        <w:left w:val="none" w:sz="0" w:space="0" w:color="auto"/>
        <w:bottom w:val="none" w:sz="0" w:space="0" w:color="auto"/>
        <w:right w:val="none" w:sz="0" w:space="0" w:color="auto"/>
      </w:divBdr>
    </w:div>
    <w:div w:id="189803686">
      <w:bodyDiv w:val="1"/>
      <w:marLeft w:val="0"/>
      <w:marRight w:val="0"/>
      <w:marTop w:val="0"/>
      <w:marBottom w:val="0"/>
      <w:divBdr>
        <w:top w:val="none" w:sz="0" w:space="0" w:color="auto"/>
        <w:left w:val="none" w:sz="0" w:space="0" w:color="auto"/>
        <w:bottom w:val="none" w:sz="0" w:space="0" w:color="auto"/>
        <w:right w:val="none" w:sz="0" w:space="0" w:color="auto"/>
      </w:divBdr>
    </w:div>
    <w:div w:id="228423737">
      <w:bodyDiv w:val="1"/>
      <w:marLeft w:val="0"/>
      <w:marRight w:val="0"/>
      <w:marTop w:val="0"/>
      <w:marBottom w:val="0"/>
      <w:divBdr>
        <w:top w:val="none" w:sz="0" w:space="0" w:color="auto"/>
        <w:left w:val="none" w:sz="0" w:space="0" w:color="auto"/>
        <w:bottom w:val="none" w:sz="0" w:space="0" w:color="auto"/>
        <w:right w:val="none" w:sz="0" w:space="0" w:color="auto"/>
      </w:divBdr>
    </w:div>
    <w:div w:id="232786256">
      <w:bodyDiv w:val="1"/>
      <w:marLeft w:val="0"/>
      <w:marRight w:val="0"/>
      <w:marTop w:val="0"/>
      <w:marBottom w:val="0"/>
      <w:divBdr>
        <w:top w:val="none" w:sz="0" w:space="0" w:color="auto"/>
        <w:left w:val="none" w:sz="0" w:space="0" w:color="auto"/>
        <w:bottom w:val="none" w:sz="0" w:space="0" w:color="auto"/>
        <w:right w:val="none" w:sz="0" w:space="0" w:color="auto"/>
      </w:divBdr>
    </w:div>
    <w:div w:id="297541044">
      <w:bodyDiv w:val="1"/>
      <w:marLeft w:val="0"/>
      <w:marRight w:val="0"/>
      <w:marTop w:val="0"/>
      <w:marBottom w:val="0"/>
      <w:divBdr>
        <w:top w:val="none" w:sz="0" w:space="0" w:color="auto"/>
        <w:left w:val="none" w:sz="0" w:space="0" w:color="auto"/>
        <w:bottom w:val="none" w:sz="0" w:space="0" w:color="auto"/>
        <w:right w:val="none" w:sz="0" w:space="0" w:color="auto"/>
      </w:divBdr>
    </w:div>
    <w:div w:id="374307195">
      <w:bodyDiv w:val="1"/>
      <w:marLeft w:val="0"/>
      <w:marRight w:val="0"/>
      <w:marTop w:val="0"/>
      <w:marBottom w:val="0"/>
      <w:divBdr>
        <w:top w:val="none" w:sz="0" w:space="0" w:color="auto"/>
        <w:left w:val="none" w:sz="0" w:space="0" w:color="auto"/>
        <w:bottom w:val="none" w:sz="0" w:space="0" w:color="auto"/>
        <w:right w:val="none" w:sz="0" w:space="0" w:color="auto"/>
      </w:divBdr>
    </w:div>
    <w:div w:id="405614047">
      <w:bodyDiv w:val="1"/>
      <w:marLeft w:val="0"/>
      <w:marRight w:val="0"/>
      <w:marTop w:val="0"/>
      <w:marBottom w:val="0"/>
      <w:divBdr>
        <w:top w:val="none" w:sz="0" w:space="0" w:color="auto"/>
        <w:left w:val="none" w:sz="0" w:space="0" w:color="auto"/>
        <w:bottom w:val="none" w:sz="0" w:space="0" w:color="auto"/>
        <w:right w:val="none" w:sz="0" w:space="0" w:color="auto"/>
      </w:divBdr>
    </w:div>
    <w:div w:id="502859914">
      <w:bodyDiv w:val="1"/>
      <w:marLeft w:val="0"/>
      <w:marRight w:val="0"/>
      <w:marTop w:val="0"/>
      <w:marBottom w:val="0"/>
      <w:divBdr>
        <w:top w:val="none" w:sz="0" w:space="0" w:color="auto"/>
        <w:left w:val="none" w:sz="0" w:space="0" w:color="auto"/>
        <w:bottom w:val="none" w:sz="0" w:space="0" w:color="auto"/>
        <w:right w:val="none" w:sz="0" w:space="0" w:color="auto"/>
      </w:divBdr>
    </w:div>
    <w:div w:id="513570763">
      <w:bodyDiv w:val="1"/>
      <w:marLeft w:val="0"/>
      <w:marRight w:val="0"/>
      <w:marTop w:val="0"/>
      <w:marBottom w:val="0"/>
      <w:divBdr>
        <w:top w:val="none" w:sz="0" w:space="0" w:color="auto"/>
        <w:left w:val="none" w:sz="0" w:space="0" w:color="auto"/>
        <w:bottom w:val="none" w:sz="0" w:space="0" w:color="auto"/>
        <w:right w:val="none" w:sz="0" w:space="0" w:color="auto"/>
      </w:divBdr>
    </w:div>
    <w:div w:id="589704439">
      <w:bodyDiv w:val="1"/>
      <w:marLeft w:val="0"/>
      <w:marRight w:val="0"/>
      <w:marTop w:val="0"/>
      <w:marBottom w:val="0"/>
      <w:divBdr>
        <w:top w:val="none" w:sz="0" w:space="0" w:color="auto"/>
        <w:left w:val="none" w:sz="0" w:space="0" w:color="auto"/>
        <w:bottom w:val="none" w:sz="0" w:space="0" w:color="auto"/>
        <w:right w:val="none" w:sz="0" w:space="0" w:color="auto"/>
      </w:divBdr>
    </w:div>
    <w:div w:id="679627845">
      <w:bodyDiv w:val="1"/>
      <w:marLeft w:val="0"/>
      <w:marRight w:val="0"/>
      <w:marTop w:val="0"/>
      <w:marBottom w:val="0"/>
      <w:divBdr>
        <w:top w:val="none" w:sz="0" w:space="0" w:color="auto"/>
        <w:left w:val="none" w:sz="0" w:space="0" w:color="auto"/>
        <w:bottom w:val="none" w:sz="0" w:space="0" w:color="auto"/>
        <w:right w:val="none" w:sz="0" w:space="0" w:color="auto"/>
      </w:divBdr>
    </w:div>
    <w:div w:id="722026298">
      <w:bodyDiv w:val="1"/>
      <w:marLeft w:val="0"/>
      <w:marRight w:val="0"/>
      <w:marTop w:val="0"/>
      <w:marBottom w:val="0"/>
      <w:divBdr>
        <w:top w:val="none" w:sz="0" w:space="0" w:color="auto"/>
        <w:left w:val="none" w:sz="0" w:space="0" w:color="auto"/>
        <w:bottom w:val="none" w:sz="0" w:space="0" w:color="auto"/>
        <w:right w:val="none" w:sz="0" w:space="0" w:color="auto"/>
      </w:divBdr>
    </w:div>
    <w:div w:id="735931817">
      <w:bodyDiv w:val="1"/>
      <w:marLeft w:val="0"/>
      <w:marRight w:val="0"/>
      <w:marTop w:val="0"/>
      <w:marBottom w:val="0"/>
      <w:divBdr>
        <w:top w:val="none" w:sz="0" w:space="0" w:color="auto"/>
        <w:left w:val="none" w:sz="0" w:space="0" w:color="auto"/>
        <w:bottom w:val="none" w:sz="0" w:space="0" w:color="auto"/>
        <w:right w:val="none" w:sz="0" w:space="0" w:color="auto"/>
      </w:divBdr>
    </w:div>
    <w:div w:id="768086536">
      <w:bodyDiv w:val="1"/>
      <w:marLeft w:val="0"/>
      <w:marRight w:val="0"/>
      <w:marTop w:val="0"/>
      <w:marBottom w:val="0"/>
      <w:divBdr>
        <w:top w:val="none" w:sz="0" w:space="0" w:color="auto"/>
        <w:left w:val="none" w:sz="0" w:space="0" w:color="auto"/>
        <w:bottom w:val="none" w:sz="0" w:space="0" w:color="auto"/>
        <w:right w:val="none" w:sz="0" w:space="0" w:color="auto"/>
      </w:divBdr>
    </w:div>
    <w:div w:id="903249915">
      <w:bodyDiv w:val="1"/>
      <w:marLeft w:val="0"/>
      <w:marRight w:val="0"/>
      <w:marTop w:val="0"/>
      <w:marBottom w:val="0"/>
      <w:divBdr>
        <w:top w:val="none" w:sz="0" w:space="0" w:color="auto"/>
        <w:left w:val="none" w:sz="0" w:space="0" w:color="auto"/>
        <w:bottom w:val="none" w:sz="0" w:space="0" w:color="auto"/>
        <w:right w:val="none" w:sz="0" w:space="0" w:color="auto"/>
      </w:divBdr>
    </w:div>
    <w:div w:id="907805768">
      <w:bodyDiv w:val="1"/>
      <w:marLeft w:val="0"/>
      <w:marRight w:val="0"/>
      <w:marTop w:val="0"/>
      <w:marBottom w:val="0"/>
      <w:divBdr>
        <w:top w:val="none" w:sz="0" w:space="0" w:color="auto"/>
        <w:left w:val="none" w:sz="0" w:space="0" w:color="auto"/>
        <w:bottom w:val="none" w:sz="0" w:space="0" w:color="auto"/>
        <w:right w:val="none" w:sz="0" w:space="0" w:color="auto"/>
      </w:divBdr>
    </w:div>
    <w:div w:id="967511228">
      <w:bodyDiv w:val="1"/>
      <w:marLeft w:val="0"/>
      <w:marRight w:val="0"/>
      <w:marTop w:val="0"/>
      <w:marBottom w:val="0"/>
      <w:divBdr>
        <w:top w:val="none" w:sz="0" w:space="0" w:color="auto"/>
        <w:left w:val="none" w:sz="0" w:space="0" w:color="auto"/>
        <w:bottom w:val="none" w:sz="0" w:space="0" w:color="auto"/>
        <w:right w:val="none" w:sz="0" w:space="0" w:color="auto"/>
      </w:divBdr>
    </w:div>
    <w:div w:id="975767144">
      <w:bodyDiv w:val="1"/>
      <w:marLeft w:val="0"/>
      <w:marRight w:val="0"/>
      <w:marTop w:val="0"/>
      <w:marBottom w:val="0"/>
      <w:divBdr>
        <w:top w:val="none" w:sz="0" w:space="0" w:color="auto"/>
        <w:left w:val="none" w:sz="0" w:space="0" w:color="auto"/>
        <w:bottom w:val="none" w:sz="0" w:space="0" w:color="auto"/>
        <w:right w:val="none" w:sz="0" w:space="0" w:color="auto"/>
      </w:divBdr>
    </w:div>
    <w:div w:id="985939537">
      <w:bodyDiv w:val="1"/>
      <w:marLeft w:val="0"/>
      <w:marRight w:val="0"/>
      <w:marTop w:val="0"/>
      <w:marBottom w:val="0"/>
      <w:divBdr>
        <w:top w:val="none" w:sz="0" w:space="0" w:color="auto"/>
        <w:left w:val="none" w:sz="0" w:space="0" w:color="auto"/>
        <w:bottom w:val="none" w:sz="0" w:space="0" w:color="auto"/>
        <w:right w:val="none" w:sz="0" w:space="0" w:color="auto"/>
      </w:divBdr>
    </w:div>
    <w:div w:id="1000431127">
      <w:bodyDiv w:val="1"/>
      <w:marLeft w:val="0"/>
      <w:marRight w:val="0"/>
      <w:marTop w:val="0"/>
      <w:marBottom w:val="0"/>
      <w:divBdr>
        <w:top w:val="none" w:sz="0" w:space="0" w:color="auto"/>
        <w:left w:val="none" w:sz="0" w:space="0" w:color="auto"/>
        <w:bottom w:val="none" w:sz="0" w:space="0" w:color="auto"/>
        <w:right w:val="none" w:sz="0" w:space="0" w:color="auto"/>
      </w:divBdr>
    </w:div>
    <w:div w:id="1172720934">
      <w:bodyDiv w:val="1"/>
      <w:marLeft w:val="0"/>
      <w:marRight w:val="0"/>
      <w:marTop w:val="0"/>
      <w:marBottom w:val="0"/>
      <w:divBdr>
        <w:top w:val="none" w:sz="0" w:space="0" w:color="auto"/>
        <w:left w:val="none" w:sz="0" w:space="0" w:color="auto"/>
        <w:bottom w:val="none" w:sz="0" w:space="0" w:color="auto"/>
        <w:right w:val="none" w:sz="0" w:space="0" w:color="auto"/>
      </w:divBdr>
    </w:div>
    <w:div w:id="1196769855">
      <w:bodyDiv w:val="1"/>
      <w:marLeft w:val="0"/>
      <w:marRight w:val="0"/>
      <w:marTop w:val="0"/>
      <w:marBottom w:val="0"/>
      <w:divBdr>
        <w:top w:val="none" w:sz="0" w:space="0" w:color="auto"/>
        <w:left w:val="none" w:sz="0" w:space="0" w:color="auto"/>
        <w:bottom w:val="none" w:sz="0" w:space="0" w:color="auto"/>
        <w:right w:val="none" w:sz="0" w:space="0" w:color="auto"/>
      </w:divBdr>
    </w:div>
    <w:div w:id="1256667640">
      <w:bodyDiv w:val="1"/>
      <w:marLeft w:val="0"/>
      <w:marRight w:val="0"/>
      <w:marTop w:val="0"/>
      <w:marBottom w:val="0"/>
      <w:divBdr>
        <w:top w:val="none" w:sz="0" w:space="0" w:color="auto"/>
        <w:left w:val="none" w:sz="0" w:space="0" w:color="auto"/>
        <w:bottom w:val="none" w:sz="0" w:space="0" w:color="auto"/>
        <w:right w:val="none" w:sz="0" w:space="0" w:color="auto"/>
      </w:divBdr>
    </w:div>
    <w:div w:id="1327317483">
      <w:bodyDiv w:val="1"/>
      <w:marLeft w:val="0"/>
      <w:marRight w:val="0"/>
      <w:marTop w:val="0"/>
      <w:marBottom w:val="0"/>
      <w:divBdr>
        <w:top w:val="none" w:sz="0" w:space="0" w:color="auto"/>
        <w:left w:val="none" w:sz="0" w:space="0" w:color="auto"/>
        <w:bottom w:val="none" w:sz="0" w:space="0" w:color="auto"/>
        <w:right w:val="none" w:sz="0" w:space="0" w:color="auto"/>
      </w:divBdr>
    </w:div>
    <w:div w:id="1387488275">
      <w:bodyDiv w:val="1"/>
      <w:marLeft w:val="0"/>
      <w:marRight w:val="0"/>
      <w:marTop w:val="0"/>
      <w:marBottom w:val="0"/>
      <w:divBdr>
        <w:top w:val="none" w:sz="0" w:space="0" w:color="auto"/>
        <w:left w:val="none" w:sz="0" w:space="0" w:color="auto"/>
        <w:bottom w:val="none" w:sz="0" w:space="0" w:color="auto"/>
        <w:right w:val="none" w:sz="0" w:space="0" w:color="auto"/>
      </w:divBdr>
    </w:div>
    <w:div w:id="1441561033">
      <w:bodyDiv w:val="1"/>
      <w:marLeft w:val="0"/>
      <w:marRight w:val="0"/>
      <w:marTop w:val="0"/>
      <w:marBottom w:val="0"/>
      <w:divBdr>
        <w:top w:val="none" w:sz="0" w:space="0" w:color="auto"/>
        <w:left w:val="none" w:sz="0" w:space="0" w:color="auto"/>
        <w:bottom w:val="none" w:sz="0" w:space="0" w:color="auto"/>
        <w:right w:val="none" w:sz="0" w:space="0" w:color="auto"/>
      </w:divBdr>
    </w:div>
    <w:div w:id="1459950018">
      <w:bodyDiv w:val="1"/>
      <w:marLeft w:val="0"/>
      <w:marRight w:val="0"/>
      <w:marTop w:val="0"/>
      <w:marBottom w:val="0"/>
      <w:divBdr>
        <w:top w:val="none" w:sz="0" w:space="0" w:color="auto"/>
        <w:left w:val="none" w:sz="0" w:space="0" w:color="auto"/>
        <w:bottom w:val="none" w:sz="0" w:space="0" w:color="auto"/>
        <w:right w:val="none" w:sz="0" w:space="0" w:color="auto"/>
      </w:divBdr>
    </w:div>
    <w:div w:id="1598100325">
      <w:bodyDiv w:val="1"/>
      <w:marLeft w:val="0"/>
      <w:marRight w:val="0"/>
      <w:marTop w:val="0"/>
      <w:marBottom w:val="0"/>
      <w:divBdr>
        <w:top w:val="none" w:sz="0" w:space="0" w:color="auto"/>
        <w:left w:val="none" w:sz="0" w:space="0" w:color="auto"/>
        <w:bottom w:val="none" w:sz="0" w:space="0" w:color="auto"/>
        <w:right w:val="none" w:sz="0" w:space="0" w:color="auto"/>
      </w:divBdr>
    </w:div>
    <w:div w:id="1600258622">
      <w:bodyDiv w:val="1"/>
      <w:marLeft w:val="0"/>
      <w:marRight w:val="0"/>
      <w:marTop w:val="0"/>
      <w:marBottom w:val="0"/>
      <w:divBdr>
        <w:top w:val="none" w:sz="0" w:space="0" w:color="auto"/>
        <w:left w:val="none" w:sz="0" w:space="0" w:color="auto"/>
        <w:bottom w:val="none" w:sz="0" w:space="0" w:color="auto"/>
        <w:right w:val="none" w:sz="0" w:space="0" w:color="auto"/>
      </w:divBdr>
    </w:div>
    <w:div w:id="1605380909">
      <w:bodyDiv w:val="1"/>
      <w:marLeft w:val="0"/>
      <w:marRight w:val="0"/>
      <w:marTop w:val="0"/>
      <w:marBottom w:val="0"/>
      <w:divBdr>
        <w:top w:val="none" w:sz="0" w:space="0" w:color="auto"/>
        <w:left w:val="none" w:sz="0" w:space="0" w:color="auto"/>
        <w:bottom w:val="none" w:sz="0" w:space="0" w:color="auto"/>
        <w:right w:val="none" w:sz="0" w:space="0" w:color="auto"/>
      </w:divBdr>
    </w:div>
    <w:div w:id="1848867187">
      <w:bodyDiv w:val="1"/>
      <w:marLeft w:val="0"/>
      <w:marRight w:val="0"/>
      <w:marTop w:val="0"/>
      <w:marBottom w:val="0"/>
      <w:divBdr>
        <w:top w:val="none" w:sz="0" w:space="0" w:color="auto"/>
        <w:left w:val="none" w:sz="0" w:space="0" w:color="auto"/>
        <w:bottom w:val="none" w:sz="0" w:space="0" w:color="auto"/>
        <w:right w:val="none" w:sz="0" w:space="0" w:color="auto"/>
      </w:divBdr>
    </w:div>
    <w:div w:id="1873608758">
      <w:bodyDiv w:val="1"/>
      <w:marLeft w:val="0"/>
      <w:marRight w:val="0"/>
      <w:marTop w:val="0"/>
      <w:marBottom w:val="0"/>
      <w:divBdr>
        <w:top w:val="none" w:sz="0" w:space="0" w:color="auto"/>
        <w:left w:val="none" w:sz="0" w:space="0" w:color="auto"/>
        <w:bottom w:val="none" w:sz="0" w:space="0" w:color="auto"/>
        <w:right w:val="none" w:sz="0" w:space="0" w:color="auto"/>
      </w:divBdr>
    </w:div>
    <w:div w:id="2120685022">
      <w:bodyDiv w:val="1"/>
      <w:marLeft w:val="0"/>
      <w:marRight w:val="0"/>
      <w:marTop w:val="0"/>
      <w:marBottom w:val="0"/>
      <w:divBdr>
        <w:top w:val="none" w:sz="0" w:space="0" w:color="auto"/>
        <w:left w:val="none" w:sz="0" w:space="0" w:color="auto"/>
        <w:bottom w:val="none" w:sz="0" w:space="0" w:color="auto"/>
        <w:right w:val="none" w:sz="0" w:space="0" w:color="auto"/>
      </w:divBdr>
    </w:div>
    <w:div w:id="21445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14698</Words>
  <Characters>88193</Characters>
  <Application>Microsoft Office Word</Application>
  <DocSecurity>4</DocSecurity>
  <Lines>734</Lines>
  <Paragraphs>205</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102686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Alicja Dziwińska</cp:lastModifiedBy>
  <cp:revision>2</cp:revision>
  <cp:lastPrinted>2013-06-13T09:56:00Z</cp:lastPrinted>
  <dcterms:created xsi:type="dcterms:W3CDTF">2016-02-19T10:52:00Z</dcterms:created>
  <dcterms:modified xsi:type="dcterms:W3CDTF">2016-02-19T10:52:00Z</dcterms:modified>
</cp:coreProperties>
</file>